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92" w:rsidRDefault="00DE5667" w:rsidP="00D32B1B">
      <w:pPr>
        <w:spacing w:before="0" w:beforeAutospacing="0" w:after="0" w:afterAutospacing="0"/>
        <w:jc w:val="both"/>
        <w:rPr>
          <w:b/>
          <w:bCs/>
          <w:color w:val="252525"/>
          <w:spacing w:val="-2"/>
          <w:sz w:val="28"/>
          <w:szCs w:val="28"/>
          <w:lang w:val="ru-RU"/>
        </w:rPr>
      </w:pPr>
      <w:r w:rsidRPr="00DE5667">
        <w:rPr>
          <w:rFonts w:ascii="Times New Roman" w:eastAsia="Times New Roman" w:hAnsi="Times New Roman" w:cs="Times New Roman"/>
          <w:noProof/>
          <w:lang w:val="ru-RU" w:eastAsia="ru-RU"/>
        </w:rPr>
        <w:drawing>
          <wp:anchor distT="0" distB="0" distL="0" distR="0" simplePos="0" relativeHeight="251659264" behindDoc="1" locked="0" layoutInCell="1" allowOverlap="1" wp14:anchorId="70D00E42" wp14:editId="78BFE56C">
            <wp:simplePos x="0" y="0"/>
            <wp:positionH relativeFrom="page">
              <wp:posOffset>152400</wp:posOffset>
            </wp:positionH>
            <wp:positionV relativeFrom="page">
              <wp:posOffset>156210</wp:posOffset>
            </wp:positionV>
            <wp:extent cx="7767828" cy="10689336"/>
            <wp:effectExtent l="0" t="0" r="508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767828" cy="10689336"/>
                    </a:xfrm>
                    <a:prstGeom prst="rect">
                      <a:avLst/>
                    </a:prstGeom>
                  </pic:spPr>
                </pic:pic>
              </a:graphicData>
            </a:graphic>
          </wp:anchor>
        </w:drawing>
      </w:r>
    </w:p>
    <w:p w:rsidR="00B95F92" w:rsidRDefault="00B95F92"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DE5667" w:rsidRDefault="00DE5667" w:rsidP="00D32B1B">
      <w:pPr>
        <w:spacing w:before="0" w:beforeAutospacing="0" w:after="0" w:afterAutospacing="0"/>
        <w:jc w:val="both"/>
        <w:rPr>
          <w:b/>
          <w:bCs/>
          <w:color w:val="252525"/>
          <w:spacing w:val="-2"/>
          <w:sz w:val="28"/>
          <w:szCs w:val="28"/>
          <w:lang w:val="ru-RU"/>
        </w:rPr>
      </w:pPr>
    </w:p>
    <w:p w:rsidR="003C149E" w:rsidRDefault="00A76A5A" w:rsidP="00D32B1B">
      <w:pPr>
        <w:spacing w:before="0" w:beforeAutospacing="0" w:after="0" w:afterAutospacing="0"/>
        <w:jc w:val="both"/>
        <w:rPr>
          <w:b/>
          <w:bCs/>
          <w:color w:val="252525"/>
          <w:spacing w:val="-2"/>
          <w:sz w:val="28"/>
          <w:szCs w:val="28"/>
          <w:lang w:val="ru-RU"/>
        </w:rPr>
      </w:pPr>
      <w:r w:rsidRPr="00366B77">
        <w:rPr>
          <w:b/>
          <w:bCs/>
          <w:color w:val="252525"/>
          <w:spacing w:val="-2"/>
          <w:sz w:val="28"/>
          <w:szCs w:val="28"/>
          <w:lang w:val="ru-RU"/>
        </w:rPr>
        <w:lastRenderedPageBreak/>
        <w:t>АНАЛИТИЧЕСКАЯ ЧАСТЬ</w:t>
      </w:r>
    </w:p>
    <w:p w:rsidR="00D32B1B" w:rsidRPr="00366B77" w:rsidRDefault="00D32B1B" w:rsidP="00D32B1B">
      <w:pPr>
        <w:spacing w:before="0" w:beforeAutospacing="0" w:after="0" w:afterAutospacing="0"/>
        <w:jc w:val="both"/>
        <w:rPr>
          <w:b/>
          <w:bCs/>
          <w:color w:val="252525"/>
          <w:spacing w:val="-2"/>
          <w:sz w:val="28"/>
          <w:szCs w:val="28"/>
          <w:lang w:val="ru-RU"/>
        </w:rPr>
      </w:pPr>
    </w:p>
    <w:p w:rsidR="003C149E" w:rsidRDefault="00A76A5A" w:rsidP="00D32B1B">
      <w:pPr>
        <w:spacing w:before="0" w:beforeAutospacing="0" w:after="0" w:afterAutospacing="0"/>
        <w:jc w:val="both"/>
        <w:rPr>
          <w:rFonts w:hAnsi="Times New Roman" w:cs="Times New Roman"/>
          <w:b/>
          <w:bCs/>
          <w:color w:val="000000"/>
          <w:sz w:val="28"/>
          <w:szCs w:val="28"/>
          <w:lang w:val="ru-RU"/>
        </w:rPr>
      </w:pPr>
      <w:r w:rsidRPr="00366B77">
        <w:rPr>
          <w:rFonts w:hAnsi="Times New Roman" w:cs="Times New Roman"/>
          <w:b/>
          <w:bCs/>
          <w:color w:val="000000"/>
          <w:sz w:val="28"/>
          <w:szCs w:val="28"/>
        </w:rPr>
        <w:t>I</w:t>
      </w:r>
      <w:r w:rsidRPr="00366B77">
        <w:rPr>
          <w:rFonts w:hAnsi="Times New Roman" w:cs="Times New Roman"/>
          <w:b/>
          <w:bCs/>
          <w:color w:val="000000"/>
          <w:sz w:val="28"/>
          <w:szCs w:val="28"/>
          <w:lang w:val="ru-RU"/>
        </w:rPr>
        <w:t>. ОБЩИЕ СВЕДЕНИЯ ОБ ОБРАЗОВАТЕЛЬНОЙ ОРГАНИЗАЦИИ</w:t>
      </w:r>
    </w:p>
    <w:p w:rsidR="00D32B1B" w:rsidRPr="00366B77" w:rsidRDefault="00D32B1B" w:rsidP="00D32B1B">
      <w:pPr>
        <w:spacing w:before="0" w:beforeAutospacing="0" w:after="0" w:afterAutospacing="0"/>
        <w:jc w:val="both"/>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037"/>
        <w:gridCol w:w="7178"/>
      </w:tblGrid>
      <w:tr w:rsidR="00366B77" w:rsidRPr="00B95F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Наименование</w:t>
            </w:r>
            <w:r w:rsidR="00443CC4">
              <w:rPr>
                <w:rFonts w:hAnsi="Times New Roman" w:cs="Times New Roman"/>
                <w:color w:val="000000"/>
                <w:sz w:val="28"/>
                <w:szCs w:val="28"/>
                <w:lang w:val="ru-RU"/>
              </w:rPr>
              <w:t xml:space="preserve"> </w:t>
            </w:r>
            <w:r w:rsidRPr="00366B77">
              <w:rPr>
                <w:rFonts w:hAnsi="Times New Roman" w:cs="Times New Roman"/>
                <w:color w:val="000000"/>
                <w:sz w:val="28"/>
                <w:szCs w:val="28"/>
              </w:rPr>
              <w:t>образовательной</w:t>
            </w:r>
            <w:r w:rsidR="00443CC4">
              <w:rPr>
                <w:rFonts w:hAnsi="Times New Roman" w:cs="Times New Roman"/>
                <w:color w:val="000000"/>
                <w:sz w:val="28"/>
                <w:szCs w:val="28"/>
                <w:lang w:val="ru-RU"/>
              </w:rPr>
              <w:t xml:space="preserve"> </w:t>
            </w:r>
            <w:r w:rsidRPr="00366B77">
              <w:rPr>
                <w:rFonts w:hAnsi="Times New Roman" w:cs="Times New Roman"/>
                <w:color w:val="000000"/>
                <w:sz w:val="28"/>
                <w:szCs w:val="28"/>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rsidP="00443CC4">
            <w:pPr>
              <w:rPr>
                <w:rFonts w:hAnsi="Times New Roman" w:cs="Times New Roman"/>
                <w:color w:val="000000"/>
                <w:sz w:val="28"/>
                <w:szCs w:val="28"/>
                <w:lang w:val="ru-RU"/>
              </w:rPr>
            </w:pPr>
            <w:r w:rsidRPr="00366B77">
              <w:rPr>
                <w:rFonts w:hAnsi="Times New Roman" w:cs="Times New Roman"/>
                <w:color w:val="000000"/>
                <w:sz w:val="28"/>
                <w:szCs w:val="28"/>
                <w:lang w:val="ru-RU"/>
              </w:rPr>
              <w:t>Муниципальное бюджетное общеобразовательное учреждение «</w:t>
            </w:r>
            <w:r w:rsidR="00443CC4">
              <w:rPr>
                <w:rFonts w:hAnsi="Times New Roman" w:cs="Times New Roman"/>
                <w:color w:val="000000"/>
                <w:sz w:val="28"/>
                <w:szCs w:val="28"/>
                <w:lang w:val="ru-RU"/>
              </w:rPr>
              <w:t>Побединская</w:t>
            </w:r>
            <w:r w:rsidR="00366B77">
              <w:rPr>
                <w:rFonts w:hAnsi="Times New Roman" w:cs="Times New Roman"/>
                <w:color w:val="000000"/>
                <w:sz w:val="28"/>
                <w:szCs w:val="28"/>
                <w:lang w:val="ru-RU"/>
              </w:rPr>
              <w:t xml:space="preserve"> средняя общеобразовательная школа</w:t>
            </w:r>
            <w:r w:rsidRPr="00366B77">
              <w:rPr>
                <w:rFonts w:hAnsi="Times New Roman" w:cs="Times New Roman"/>
                <w:color w:val="000000"/>
                <w:sz w:val="28"/>
                <w:szCs w:val="28"/>
                <w:lang w:val="ru-RU"/>
              </w:rPr>
              <w:t>» (МБОУ</w:t>
            </w:r>
            <w:r w:rsidR="00366B77">
              <w:rPr>
                <w:rFonts w:hAnsi="Times New Roman" w:cs="Times New Roman"/>
                <w:color w:val="000000"/>
                <w:sz w:val="28"/>
                <w:szCs w:val="28"/>
                <w:lang w:val="ru-RU"/>
              </w:rPr>
              <w:t xml:space="preserve"> «</w:t>
            </w:r>
            <w:r w:rsidR="00443CC4">
              <w:rPr>
                <w:rFonts w:hAnsi="Times New Roman" w:cs="Times New Roman"/>
                <w:color w:val="000000"/>
                <w:sz w:val="28"/>
                <w:szCs w:val="28"/>
                <w:lang w:val="ru-RU"/>
              </w:rPr>
              <w:t>Побединская</w:t>
            </w:r>
            <w:r w:rsidR="00366B77">
              <w:rPr>
                <w:rFonts w:hAnsi="Times New Roman" w:cs="Times New Roman"/>
                <w:color w:val="000000"/>
                <w:sz w:val="28"/>
                <w:szCs w:val="28"/>
                <w:lang w:val="ru-RU"/>
              </w:rPr>
              <w:t xml:space="preserve"> СОШ»</w:t>
            </w:r>
            <w:r w:rsidRPr="00366B77">
              <w:rPr>
                <w:rFonts w:hAnsi="Times New Roman" w:cs="Times New Roman"/>
                <w:color w:val="000000"/>
                <w:sz w:val="28"/>
                <w:szCs w:val="28"/>
                <w:lang w:val="ru-RU"/>
              </w:rPr>
              <w:t>)</w:t>
            </w:r>
          </w:p>
        </w:tc>
      </w:tr>
      <w:tr w:rsidR="00366B77" w:rsidRPr="00366B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443CC4">
            <w:pPr>
              <w:rPr>
                <w:rFonts w:hAnsi="Times New Roman" w:cs="Times New Roman"/>
                <w:color w:val="000000"/>
                <w:sz w:val="28"/>
                <w:szCs w:val="28"/>
                <w:lang w:val="ru-RU"/>
              </w:rPr>
            </w:pPr>
            <w:r>
              <w:rPr>
                <w:rFonts w:hAnsi="Times New Roman" w:cs="Times New Roman"/>
                <w:color w:val="000000"/>
                <w:sz w:val="28"/>
                <w:szCs w:val="28"/>
                <w:lang w:val="ru-RU"/>
              </w:rPr>
              <w:t>Воронина Ольга Владимировна</w:t>
            </w:r>
            <w:r w:rsidR="00366B77">
              <w:rPr>
                <w:rFonts w:hAnsi="Times New Roman" w:cs="Times New Roman"/>
                <w:color w:val="000000"/>
                <w:sz w:val="28"/>
                <w:szCs w:val="28"/>
                <w:lang w:val="ru-RU"/>
              </w:rPr>
              <w:t xml:space="preserve"> </w:t>
            </w:r>
          </w:p>
        </w:tc>
      </w:tr>
      <w:tr w:rsidR="00366B77" w:rsidRPr="00B95F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Адрес</w:t>
            </w:r>
            <w:r w:rsidR="00443CC4">
              <w:rPr>
                <w:rFonts w:hAnsi="Times New Roman" w:cs="Times New Roman"/>
                <w:color w:val="000000"/>
                <w:sz w:val="28"/>
                <w:szCs w:val="28"/>
                <w:lang w:val="ru-RU"/>
              </w:rPr>
              <w:t xml:space="preserve"> </w:t>
            </w:r>
            <w:r w:rsidRPr="00366B77">
              <w:rPr>
                <w:rFonts w:hAnsi="Times New Roman" w:cs="Times New Roman"/>
                <w:color w:val="000000"/>
                <w:sz w:val="28"/>
                <w:szCs w:val="28"/>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443CC4" w:rsidP="00443CC4">
            <w:pPr>
              <w:rPr>
                <w:rFonts w:hAnsi="Times New Roman" w:cs="Times New Roman"/>
                <w:color w:val="000000"/>
                <w:sz w:val="28"/>
                <w:szCs w:val="28"/>
                <w:lang w:val="ru-RU"/>
              </w:rPr>
            </w:pPr>
            <w:r>
              <w:rPr>
                <w:rFonts w:hAnsi="Times New Roman" w:cs="Times New Roman"/>
                <w:color w:val="000000"/>
                <w:sz w:val="28"/>
                <w:szCs w:val="28"/>
                <w:lang w:val="ru-RU"/>
              </w:rPr>
              <w:t>461817</w:t>
            </w:r>
            <w:r w:rsidR="00366B77" w:rsidRPr="00366B77">
              <w:rPr>
                <w:rFonts w:hAnsi="Times New Roman" w:cs="Times New Roman"/>
                <w:color w:val="000000"/>
                <w:sz w:val="28"/>
                <w:szCs w:val="28"/>
                <w:lang w:val="ru-RU"/>
              </w:rPr>
              <w:t xml:space="preserve">, Оренбургская область, Грачевский район, </w:t>
            </w:r>
            <w:r>
              <w:rPr>
                <w:rFonts w:hAnsi="Times New Roman" w:cs="Times New Roman"/>
                <w:color w:val="000000"/>
                <w:sz w:val="28"/>
                <w:szCs w:val="28"/>
                <w:lang w:val="ru-RU"/>
              </w:rPr>
              <w:t>п</w:t>
            </w:r>
            <w:proofErr w:type="gramStart"/>
            <w:r w:rsidR="00366B77" w:rsidRPr="00366B77">
              <w:rPr>
                <w:rFonts w:hAnsi="Times New Roman" w:cs="Times New Roman"/>
                <w:color w:val="000000"/>
                <w:sz w:val="28"/>
                <w:szCs w:val="28"/>
                <w:lang w:val="ru-RU"/>
              </w:rPr>
              <w:t>.</w:t>
            </w:r>
            <w:r>
              <w:rPr>
                <w:rFonts w:hAnsi="Times New Roman" w:cs="Times New Roman"/>
                <w:color w:val="000000"/>
                <w:sz w:val="28"/>
                <w:szCs w:val="28"/>
                <w:lang w:val="ru-RU"/>
              </w:rPr>
              <w:t>П</w:t>
            </w:r>
            <w:proofErr w:type="gramEnd"/>
            <w:r>
              <w:rPr>
                <w:rFonts w:hAnsi="Times New Roman" w:cs="Times New Roman"/>
                <w:color w:val="000000"/>
                <w:sz w:val="28"/>
                <w:szCs w:val="28"/>
                <w:lang w:val="ru-RU"/>
              </w:rPr>
              <w:t>обеда</w:t>
            </w:r>
            <w:r w:rsidR="00366B77" w:rsidRPr="00366B77">
              <w:rPr>
                <w:rFonts w:hAnsi="Times New Roman" w:cs="Times New Roman"/>
                <w:color w:val="000000"/>
                <w:sz w:val="28"/>
                <w:szCs w:val="28"/>
                <w:lang w:val="ru-RU"/>
              </w:rPr>
              <w:t xml:space="preserve">, улица </w:t>
            </w:r>
            <w:r>
              <w:rPr>
                <w:rFonts w:hAnsi="Times New Roman" w:cs="Times New Roman"/>
                <w:color w:val="000000"/>
                <w:sz w:val="28"/>
                <w:szCs w:val="28"/>
                <w:lang w:val="ru-RU"/>
              </w:rPr>
              <w:t>Сеннореченская</w:t>
            </w:r>
            <w:r w:rsidR="00366B77" w:rsidRPr="00366B77">
              <w:rPr>
                <w:rFonts w:hAnsi="Times New Roman" w:cs="Times New Roman"/>
                <w:color w:val="000000"/>
                <w:sz w:val="28"/>
                <w:szCs w:val="28"/>
                <w:lang w:val="ru-RU"/>
              </w:rPr>
              <w:t xml:space="preserve">, дом </w:t>
            </w:r>
            <w:r>
              <w:rPr>
                <w:rFonts w:hAnsi="Times New Roman" w:cs="Times New Roman"/>
                <w:color w:val="000000"/>
                <w:sz w:val="28"/>
                <w:szCs w:val="28"/>
                <w:lang w:val="ru-RU"/>
              </w:rPr>
              <w:t>79</w:t>
            </w:r>
          </w:p>
        </w:tc>
      </w:tr>
      <w:tr w:rsidR="00366B77" w:rsidRPr="00366B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443CC4">
            <w:pPr>
              <w:rPr>
                <w:rFonts w:hAnsi="Times New Roman" w:cs="Times New Roman"/>
                <w:color w:val="000000"/>
                <w:sz w:val="28"/>
                <w:szCs w:val="28"/>
              </w:rPr>
            </w:pPr>
            <w:r>
              <w:rPr>
                <w:rFonts w:hAnsi="Times New Roman" w:cs="Times New Roman"/>
                <w:color w:val="000000"/>
                <w:sz w:val="28"/>
                <w:szCs w:val="28"/>
                <w:lang w:val="ru-RU"/>
              </w:rPr>
              <w:t>8(35344)3311</w:t>
            </w:r>
            <w:r w:rsidR="00366B77" w:rsidRPr="00366B77">
              <w:rPr>
                <w:rFonts w:hAnsi="Times New Roman" w:cs="Times New Roman"/>
                <w:color w:val="000000"/>
                <w:sz w:val="28"/>
                <w:szCs w:val="28"/>
                <w:lang w:val="ru-RU"/>
              </w:rPr>
              <w:t>4</w:t>
            </w:r>
          </w:p>
        </w:tc>
      </w:tr>
      <w:tr w:rsidR="00366B77" w:rsidRPr="00366B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Адрес</w:t>
            </w:r>
            <w:r w:rsidR="00443CC4">
              <w:rPr>
                <w:rFonts w:hAnsi="Times New Roman" w:cs="Times New Roman"/>
                <w:color w:val="000000"/>
                <w:sz w:val="28"/>
                <w:szCs w:val="28"/>
              </w:rPr>
              <w:t xml:space="preserve"> </w:t>
            </w:r>
            <w:r w:rsidRPr="00366B77">
              <w:rPr>
                <w:rFonts w:hAnsi="Times New Roman" w:cs="Times New Roman"/>
                <w:color w:val="000000"/>
                <w:sz w:val="28"/>
                <w:szCs w:val="28"/>
              </w:rPr>
              <w:t>электронной</w:t>
            </w:r>
            <w:r w:rsidR="00443CC4">
              <w:rPr>
                <w:rFonts w:hAnsi="Times New Roman" w:cs="Times New Roman"/>
                <w:color w:val="000000"/>
                <w:sz w:val="28"/>
                <w:szCs w:val="28"/>
              </w:rPr>
              <w:t xml:space="preserve"> </w:t>
            </w:r>
            <w:r w:rsidRPr="00366B77">
              <w:rPr>
                <w:rFonts w:hAnsi="Times New Roman" w:cs="Times New Roman"/>
                <w:color w:val="000000"/>
                <w:sz w:val="28"/>
                <w:szCs w:val="28"/>
              </w:rPr>
              <w:t>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B95F92" w:rsidP="00443CC4">
            <w:pPr>
              <w:rPr>
                <w:rFonts w:hAnsi="Times New Roman" w:cs="Times New Roman"/>
                <w:color w:val="000000"/>
                <w:sz w:val="28"/>
                <w:szCs w:val="28"/>
              </w:rPr>
            </w:pPr>
            <w:hyperlink r:id="rId10" w:history="1">
              <w:r w:rsidR="00443CC4" w:rsidRPr="008F17EF">
                <w:rPr>
                  <w:rStyle w:val="a3"/>
                  <w:rFonts w:ascii="Times New Roman" w:hAnsi="Times New Roman"/>
                  <w:sz w:val="28"/>
                  <w:szCs w:val="28"/>
                </w:rPr>
                <w:t>pobeda-sh@mail.ru</w:t>
              </w:r>
            </w:hyperlink>
            <w:r w:rsidR="00366B77" w:rsidRPr="00366B77">
              <w:rPr>
                <w:rFonts w:ascii="Times New Roman" w:hAnsi="Times New Roman"/>
                <w:sz w:val="28"/>
                <w:szCs w:val="28"/>
                <w:u w:val="single"/>
              </w:rPr>
              <w:t>,</w:t>
            </w:r>
          </w:p>
        </w:tc>
      </w:tr>
      <w:tr w:rsidR="00366B77" w:rsidRPr="00B95F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366B77">
            <w:pPr>
              <w:rPr>
                <w:rFonts w:hAnsi="Times New Roman" w:cs="Times New Roman"/>
                <w:color w:val="000000"/>
                <w:sz w:val="28"/>
                <w:szCs w:val="28"/>
                <w:lang w:val="ru-RU"/>
              </w:rPr>
            </w:pPr>
            <w:r>
              <w:rPr>
                <w:rFonts w:hAnsi="Times New Roman" w:cs="Times New Roman"/>
                <w:color w:val="000000"/>
                <w:sz w:val="28"/>
                <w:szCs w:val="28"/>
                <w:lang w:val="ru-RU"/>
              </w:rPr>
              <w:t>М</w:t>
            </w:r>
            <w:r w:rsidRPr="00366B77">
              <w:rPr>
                <w:rFonts w:hAnsi="Times New Roman" w:cs="Times New Roman"/>
                <w:color w:val="000000"/>
                <w:sz w:val="28"/>
                <w:szCs w:val="28"/>
                <w:lang w:val="ru-RU"/>
              </w:rPr>
              <w:t>униципальное образование «Грачевский район Оренбургской области», функции учредителя Учреждения осуществляет администрация Грачевского района Оренбургской области</w:t>
            </w:r>
          </w:p>
        </w:tc>
      </w:tr>
      <w:tr w:rsidR="00366B77" w:rsidRPr="00366B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Дата</w:t>
            </w:r>
            <w:r w:rsidR="00443CC4">
              <w:rPr>
                <w:rFonts w:hAnsi="Times New Roman" w:cs="Times New Roman"/>
                <w:color w:val="000000"/>
                <w:sz w:val="28"/>
                <w:szCs w:val="28"/>
              </w:rPr>
              <w:t xml:space="preserve"> </w:t>
            </w:r>
            <w:r w:rsidRPr="00366B77">
              <w:rPr>
                <w:rFonts w:hAnsi="Times New Roman" w:cs="Times New Roman"/>
                <w:color w:val="000000"/>
                <w:sz w:val="28"/>
                <w:szCs w:val="28"/>
              </w:rPr>
              <w:t>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19</w:t>
            </w:r>
            <w:r w:rsidR="00443CC4">
              <w:rPr>
                <w:rFonts w:hAnsi="Times New Roman" w:cs="Times New Roman"/>
                <w:color w:val="000000"/>
                <w:sz w:val="28"/>
                <w:szCs w:val="28"/>
                <w:lang w:val="ru-RU"/>
              </w:rPr>
              <w:t>8</w:t>
            </w:r>
            <w:r w:rsidR="00443CC4">
              <w:rPr>
                <w:rFonts w:hAnsi="Times New Roman" w:cs="Times New Roman"/>
                <w:color w:val="000000"/>
                <w:sz w:val="28"/>
                <w:szCs w:val="28"/>
              </w:rPr>
              <w:t>8</w:t>
            </w:r>
            <w:r w:rsidRPr="00366B77">
              <w:rPr>
                <w:rFonts w:hAnsi="Times New Roman" w:cs="Times New Roman"/>
                <w:color w:val="000000"/>
                <w:sz w:val="28"/>
                <w:szCs w:val="28"/>
              </w:rPr>
              <w:t>год</w:t>
            </w:r>
          </w:p>
        </w:tc>
      </w:tr>
      <w:tr w:rsidR="00366B77" w:rsidRPr="00B95F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366B77" w:rsidP="00443CC4">
            <w:pPr>
              <w:rPr>
                <w:rFonts w:hAnsi="Times New Roman" w:cs="Times New Roman"/>
                <w:color w:val="000000"/>
                <w:sz w:val="28"/>
                <w:szCs w:val="28"/>
                <w:lang w:val="ru-RU"/>
              </w:rPr>
            </w:pPr>
            <w:r w:rsidRPr="00366B77">
              <w:rPr>
                <w:rFonts w:hAnsi="Times New Roman" w:cs="Times New Roman"/>
                <w:color w:val="000000"/>
                <w:sz w:val="28"/>
                <w:szCs w:val="28"/>
                <w:lang w:val="ru-RU"/>
              </w:rPr>
              <w:t>от</w:t>
            </w:r>
            <w:r w:rsidR="00443CC4">
              <w:rPr>
                <w:rFonts w:hAnsi="Times New Roman" w:cs="Times New Roman"/>
                <w:color w:val="000000"/>
                <w:sz w:val="28"/>
                <w:szCs w:val="28"/>
                <w:lang w:val="ru-RU"/>
              </w:rPr>
              <w:t xml:space="preserve"> 1</w:t>
            </w:r>
            <w:r w:rsidR="00443CC4" w:rsidRPr="00443CC4">
              <w:rPr>
                <w:rFonts w:hAnsi="Times New Roman" w:cs="Times New Roman"/>
                <w:color w:val="000000"/>
                <w:sz w:val="28"/>
                <w:szCs w:val="28"/>
                <w:lang w:val="ru-RU"/>
              </w:rPr>
              <w:t>0</w:t>
            </w:r>
            <w:r w:rsidRPr="00366B77">
              <w:rPr>
                <w:rFonts w:hAnsi="Times New Roman" w:cs="Times New Roman"/>
                <w:color w:val="000000"/>
                <w:sz w:val="28"/>
                <w:szCs w:val="28"/>
                <w:lang w:val="ru-RU"/>
              </w:rPr>
              <w:t>.03.2016 г., серия 56</w:t>
            </w:r>
            <w:proofErr w:type="gramStart"/>
            <w:r w:rsidRPr="00366B77">
              <w:rPr>
                <w:rFonts w:hAnsi="Times New Roman" w:cs="Times New Roman"/>
                <w:color w:val="000000"/>
                <w:sz w:val="28"/>
                <w:szCs w:val="28"/>
                <w:lang w:val="ru-RU"/>
              </w:rPr>
              <w:t xml:space="preserve"> А</w:t>
            </w:r>
            <w:proofErr w:type="gramEnd"/>
            <w:r w:rsidRPr="00366B77">
              <w:rPr>
                <w:rFonts w:hAnsi="Times New Roman" w:cs="Times New Roman"/>
                <w:color w:val="000000"/>
                <w:sz w:val="28"/>
                <w:szCs w:val="28"/>
                <w:lang w:val="ru-RU"/>
              </w:rPr>
              <w:t xml:space="preserve"> 01, № 00046</w:t>
            </w:r>
            <w:r w:rsidR="00443CC4" w:rsidRPr="00443CC4">
              <w:rPr>
                <w:rFonts w:hAnsi="Times New Roman" w:cs="Times New Roman"/>
                <w:color w:val="000000"/>
                <w:sz w:val="28"/>
                <w:szCs w:val="28"/>
                <w:lang w:val="ru-RU"/>
              </w:rPr>
              <w:t>18</w:t>
            </w:r>
            <w:r w:rsidRPr="00366B77">
              <w:rPr>
                <w:rFonts w:hAnsi="Times New Roman" w:cs="Times New Roman"/>
                <w:color w:val="000000"/>
                <w:sz w:val="28"/>
                <w:szCs w:val="28"/>
                <w:lang w:val="ru-RU"/>
              </w:rPr>
              <w:t>, регистрационный номер 25</w:t>
            </w:r>
            <w:r w:rsidR="00443CC4" w:rsidRPr="00443CC4">
              <w:rPr>
                <w:rFonts w:hAnsi="Times New Roman" w:cs="Times New Roman"/>
                <w:color w:val="000000"/>
                <w:sz w:val="28"/>
                <w:szCs w:val="28"/>
                <w:lang w:val="ru-RU"/>
              </w:rPr>
              <w:t>14</w:t>
            </w:r>
            <w:r w:rsidRPr="00366B77">
              <w:rPr>
                <w:rFonts w:hAnsi="Times New Roman" w:cs="Times New Roman"/>
                <w:color w:val="000000"/>
                <w:sz w:val="28"/>
                <w:szCs w:val="28"/>
                <w:lang w:val="ru-RU"/>
              </w:rPr>
              <w:t>, выдана Министерством образования Оренбургской области, срок действия – бессрочно</w:t>
            </w:r>
          </w:p>
        </w:tc>
      </w:tr>
      <w:tr w:rsidR="00366B77" w:rsidRPr="00B95F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A76A5A">
            <w:pPr>
              <w:rPr>
                <w:rFonts w:hAnsi="Times New Roman" w:cs="Times New Roman"/>
                <w:color w:val="000000"/>
                <w:sz w:val="28"/>
                <w:szCs w:val="28"/>
              </w:rPr>
            </w:pPr>
            <w:r w:rsidRPr="00366B77">
              <w:rPr>
                <w:rFonts w:hAnsi="Times New Roman" w:cs="Times New Roman"/>
                <w:color w:val="000000"/>
                <w:sz w:val="28"/>
                <w:szCs w:val="28"/>
              </w:rPr>
              <w:t>Свидетельство о государственной</w:t>
            </w:r>
            <w:r w:rsidR="00443CC4">
              <w:rPr>
                <w:rFonts w:hAnsi="Times New Roman" w:cs="Times New Roman"/>
                <w:color w:val="000000"/>
                <w:sz w:val="28"/>
                <w:szCs w:val="28"/>
              </w:rPr>
              <w:t xml:space="preserve"> </w:t>
            </w:r>
            <w:r w:rsidRPr="00366B77">
              <w:rPr>
                <w:rFonts w:hAnsi="Times New Roman" w:cs="Times New Roman"/>
                <w:color w:val="000000"/>
                <w:sz w:val="28"/>
                <w:szCs w:val="28"/>
              </w:rP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6B77" w:rsidRDefault="00366B77" w:rsidP="00443CC4">
            <w:pPr>
              <w:rPr>
                <w:rFonts w:hAnsi="Times New Roman" w:cs="Times New Roman"/>
                <w:color w:val="000000"/>
                <w:sz w:val="28"/>
                <w:szCs w:val="28"/>
                <w:lang w:val="ru-RU"/>
              </w:rPr>
            </w:pPr>
            <w:r w:rsidRPr="00366B77">
              <w:rPr>
                <w:rFonts w:hAnsi="Times New Roman" w:cs="Times New Roman"/>
                <w:color w:val="000000"/>
                <w:sz w:val="28"/>
                <w:szCs w:val="28"/>
                <w:lang w:val="ru-RU"/>
              </w:rPr>
              <w:t>от 13.10.2016 г., серия 56А01  №</w:t>
            </w:r>
            <w:r w:rsidR="00443CC4">
              <w:rPr>
                <w:rFonts w:hAnsi="Times New Roman" w:cs="Times New Roman"/>
                <w:color w:val="000000"/>
                <w:sz w:val="28"/>
                <w:szCs w:val="28"/>
                <w:lang w:val="ru-RU"/>
              </w:rPr>
              <w:t xml:space="preserve"> 00037</w:t>
            </w:r>
            <w:r w:rsidR="00443CC4" w:rsidRPr="00443CC4">
              <w:rPr>
                <w:rFonts w:hAnsi="Times New Roman" w:cs="Times New Roman"/>
                <w:color w:val="000000"/>
                <w:sz w:val="28"/>
                <w:szCs w:val="28"/>
                <w:lang w:val="ru-RU"/>
              </w:rPr>
              <w:t>22</w:t>
            </w:r>
            <w:r w:rsidRPr="00366B77">
              <w:rPr>
                <w:rFonts w:hAnsi="Times New Roman" w:cs="Times New Roman"/>
                <w:color w:val="000000"/>
                <w:sz w:val="28"/>
                <w:szCs w:val="28"/>
                <w:lang w:val="ru-RU"/>
              </w:rPr>
              <w:t xml:space="preserve">, регистрационный номер </w:t>
            </w:r>
            <w:r w:rsidR="00443CC4" w:rsidRPr="00443CC4">
              <w:rPr>
                <w:rFonts w:hAnsi="Times New Roman" w:cs="Times New Roman"/>
                <w:color w:val="000000"/>
                <w:sz w:val="28"/>
                <w:szCs w:val="28"/>
                <w:lang w:val="ru-RU"/>
              </w:rPr>
              <w:t>2058</w:t>
            </w:r>
            <w:r w:rsidRPr="00366B77">
              <w:rPr>
                <w:rFonts w:hAnsi="Times New Roman" w:cs="Times New Roman"/>
                <w:color w:val="000000"/>
                <w:sz w:val="28"/>
                <w:szCs w:val="28"/>
                <w:lang w:val="ru-RU"/>
              </w:rPr>
              <w:t xml:space="preserve">, выдано Министерством образования Оренбургской области, </w:t>
            </w:r>
            <w:r w:rsidR="007F3467">
              <w:rPr>
                <w:rFonts w:hAnsi="Times New Roman" w:cs="Times New Roman"/>
                <w:color w:val="000000"/>
                <w:sz w:val="28"/>
                <w:szCs w:val="28"/>
                <w:lang w:val="ru-RU"/>
              </w:rPr>
              <w:t xml:space="preserve">срок </w:t>
            </w:r>
            <w:r w:rsidRPr="00366B77">
              <w:rPr>
                <w:rFonts w:hAnsi="Times New Roman" w:cs="Times New Roman"/>
                <w:color w:val="000000"/>
                <w:sz w:val="28"/>
                <w:szCs w:val="28"/>
                <w:lang w:val="ru-RU"/>
              </w:rPr>
              <w:t>действи</w:t>
            </w:r>
            <w:r w:rsidR="007F3467">
              <w:rPr>
                <w:rFonts w:hAnsi="Times New Roman" w:cs="Times New Roman"/>
                <w:color w:val="000000"/>
                <w:sz w:val="28"/>
                <w:szCs w:val="28"/>
                <w:lang w:val="ru-RU"/>
              </w:rPr>
              <w:t>я: бессрочно</w:t>
            </w:r>
          </w:p>
        </w:tc>
      </w:tr>
    </w:tbl>
    <w:p w:rsidR="00D32B1B" w:rsidRDefault="00D32B1B" w:rsidP="00D32B1B">
      <w:pPr>
        <w:tabs>
          <w:tab w:val="left" w:pos="993"/>
        </w:tabs>
        <w:spacing w:before="0" w:beforeAutospacing="0" w:after="0" w:afterAutospacing="0"/>
        <w:ind w:firstLine="709"/>
        <w:jc w:val="both"/>
        <w:rPr>
          <w:rFonts w:hAnsi="Times New Roman" w:cs="Times New Roman"/>
          <w:color w:val="000000"/>
          <w:sz w:val="28"/>
          <w:szCs w:val="28"/>
          <w:lang w:val="ru-RU"/>
        </w:rPr>
      </w:pPr>
    </w:p>
    <w:p w:rsidR="00443CC4" w:rsidRDefault="00A76A5A" w:rsidP="003876BA">
      <w:pPr>
        <w:tabs>
          <w:tab w:val="left" w:pos="993"/>
        </w:tabs>
        <w:spacing w:before="0" w:beforeAutospacing="0" w:after="0" w:afterAutospacing="0"/>
        <w:ind w:firstLine="709"/>
        <w:jc w:val="both"/>
        <w:rPr>
          <w:rFonts w:hAnsi="Times New Roman" w:cs="Times New Roman"/>
          <w:color w:val="000000"/>
          <w:sz w:val="28"/>
          <w:szCs w:val="28"/>
          <w:lang w:val="ru-RU"/>
        </w:rPr>
      </w:pPr>
      <w:r w:rsidRPr="00366B77">
        <w:rPr>
          <w:rFonts w:hAnsi="Times New Roman" w:cs="Times New Roman"/>
          <w:color w:val="000000"/>
          <w:sz w:val="28"/>
          <w:szCs w:val="28"/>
          <w:lang w:val="ru-RU"/>
        </w:rPr>
        <w:t xml:space="preserve">Основным видом деятельности МБОУ </w:t>
      </w:r>
      <w:r w:rsidR="00366B77">
        <w:rPr>
          <w:rFonts w:hAnsi="Times New Roman" w:cs="Times New Roman"/>
          <w:color w:val="000000"/>
          <w:sz w:val="28"/>
          <w:szCs w:val="28"/>
          <w:lang w:val="ru-RU"/>
        </w:rPr>
        <w:t>«</w:t>
      </w:r>
      <w:r w:rsidR="00443CC4">
        <w:rPr>
          <w:rFonts w:hAnsi="Times New Roman" w:cs="Times New Roman"/>
          <w:color w:val="000000"/>
          <w:sz w:val="28"/>
          <w:szCs w:val="28"/>
          <w:lang w:val="ru-RU"/>
        </w:rPr>
        <w:t>Побединская</w:t>
      </w:r>
      <w:r w:rsidR="00366B77">
        <w:rPr>
          <w:rFonts w:hAnsi="Times New Roman" w:cs="Times New Roman"/>
          <w:color w:val="000000"/>
          <w:sz w:val="28"/>
          <w:szCs w:val="28"/>
          <w:lang w:val="ru-RU"/>
        </w:rPr>
        <w:t xml:space="preserve"> СОШ</w:t>
      </w:r>
      <w:proofErr w:type="gramStart"/>
      <w:r w:rsidR="00366B77">
        <w:rPr>
          <w:rFonts w:hAnsi="Times New Roman" w:cs="Times New Roman"/>
          <w:color w:val="000000"/>
          <w:sz w:val="28"/>
          <w:szCs w:val="28"/>
          <w:lang w:val="ru-RU"/>
        </w:rPr>
        <w:t>»</w:t>
      </w:r>
      <w:r w:rsidRPr="00366B77">
        <w:rPr>
          <w:rFonts w:hAnsi="Times New Roman" w:cs="Times New Roman"/>
          <w:color w:val="000000"/>
          <w:sz w:val="28"/>
          <w:szCs w:val="28"/>
          <w:lang w:val="ru-RU"/>
        </w:rPr>
        <w:t>(</w:t>
      </w:r>
      <w:proofErr w:type="gramEnd"/>
      <w:r w:rsidRPr="00366B77">
        <w:rPr>
          <w:rFonts w:hAnsi="Times New Roman" w:cs="Times New Roman"/>
          <w:color w:val="000000"/>
          <w:sz w:val="28"/>
          <w:szCs w:val="28"/>
          <w:lang w:val="ru-RU"/>
        </w:rPr>
        <w:t>далее – Школа) является реализация общеобразовательных программ:</w:t>
      </w:r>
    </w:p>
    <w:p w:rsidR="003876BA" w:rsidRPr="009D68A8" w:rsidRDefault="003876BA" w:rsidP="003876BA">
      <w:pPr>
        <w:pStyle w:val="ab"/>
        <w:snapToGrid w:val="0"/>
        <w:spacing w:line="276" w:lineRule="auto"/>
      </w:pPr>
      <w:r>
        <w:rPr>
          <w:color w:val="000000"/>
        </w:rPr>
        <w:t xml:space="preserve"> - </w:t>
      </w:r>
      <w:r>
        <w:t xml:space="preserve">общеобразовательные </w:t>
      </w:r>
      <w:r w:rsidRPr="009D68A8">
        <w:t xml:space="preserve">программы </w:t>
      </w:r>
      <w:r>
        <w:t>дошкольного</w:t>
      </w:r>
      <w:r w:rsidRPr="009D68A8">
        <w:t xml:space="preserve"> общего образования</w:t>
      </w:r>
      <w:r>
        <w:t>;</w:t>
      </w:r>
    </w:p>
    <w:p w:rsidR="003C149E" w:rsidRPr="003876BA" w:rsidRDefault="003876BA" w:rsidP="003876BA">
      <w:pPr>
        <w:pStyle w:val="ab"/>
        <w:snapToGrid w:val="0"/>
        <w:spacing w:line="276" w:lineRule="auto"/>
      </w:pPr>
      <w:r>
        <w:t xml:space="preserve"> -</w:t>
      </w:r>
      <w:r w:rsidRPr="009D68A8">
        <w:t>общеобразовательные программы начального общего образования</w:t>
      </w:r>
      <w:r>
        <w:t>;</w:t>
      </w:r>
    </w:p>
    <w:p w:rsidR="003C149E" w:rsidRPr="00366B77" w:rsidRDefault="003876BA" w:rsidP="003876BA">
      <w:pPr>
        <w:tabs>
          <w:tab w:val="left" w:pos="993"/>
        </w:tabs>
        <w:spacing w:before="0" w:beforeAutospacing="0" w:after="0" w:afterAutospacing="0"/>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3876BA">
        <w:rPr>
          <w:lang w:val="ru-RU"/>
        </w:rPr>
        <w:t xml:space="preserve"> </w:t>
      </w:r>
      <w:r>
        <w:rPr>
          <w:lang w:val="ru-RU"/>
        </w:rPr>
        <w:t xml:space="preserve"> </w:t>
      </w:r>
      <w:r>
        <w:rPr>
          <w:sz w:val="28"/>
          <w:szCs w:val="28"/>
          <w:lang w:val="ru-RU"/>
        </w:rPr>
        <w:t>общеобразовательные</w:t>
      </w:r>
      <w:r w:rsidRPr="003876BA">
        <w:rPr>
          <w:lang w:val="ru-RU"/>
        </w:rPr>
        <w:t xml:space="preserve"> </w:t>
      </w:r>
      <w:r w:rsidR="00A76A5A" w:rsidRPr="00366B77">
        <w:rPr>
          <w:rFonts w:hAnsi="Times New Roman" w:cs="Times New Roman"/>
          <w:color w:val="000000"/>
          <w:sz w:val="28"/>
          <w:szCs w:val="28"/>
          <w:lang w:val="ru-RU"/>
        </w:rPr>
        <w:t>программы основного общего образования;</w:t>
      </w:r>
    </w:p>
    <w:p w:rsidR="003C149E" w:rsidRPr="00366B77" w:rsidRDefault="003876BA" w:rsidP="003876BA">
      <w:pPr>
        <w:tabs>
          <w:tab w:val="left" w:pos="993"/>
        </w:tabs>
        <w:spacing w:before="0" w:beforeAutospacing="0" w:after="0" w:afterAutospacing="0"/>
        <w:ind w:right="180"/>
        <w:jc w:val="both"/>
        <w:rPr>
          <w:rFonts w:hAnsi="Times New Roman" w:cs="Times New Roman"/>
          <w:color w:val="000000"/>
          <w:sz w:val="28"/>
          <w:szCs w:val="28"/>
          <w:lang w:val="ru-RU"/>
        </w:rPr>
      </w:pPr>
      <w:r>
        <w:rPr>
          <w:rFonts w:hAnsi="Times New Roman" w:cs="Times New Roman"/>
          <w:color w:val="000000"/>
          <w:sz w:val="28"/>
          <w:szCs w:val="28"/>
          <w:lang w:val="ru-RU"/>
        </w:rPr>
        <w:t xml:space="preserve">      -общеобразовательные</w:t>
      </w:r>
      <w:r w:rsidR="00A76A5A" w:rsidRPr="00366B77">
        <w:rPr>
          <w:rFonts w:hAnsi="Times New Roman" w:cs="Times New Roman"/>
          <w:color w:val="000000"/>
          <w:sz w:val="28"/>
          <w:szCs w:val="28"/>
          <w:lang w:val="ru-RU"/>
        </w:rPr>
        <w:t xml:space="preserve"> программы среднего общего образования.</w:t>
      </w:r>
    </w:p>
    <w:p w:rsidR="003C149E" w:rsidRDefault="00A76A5A" w:rsidP="00D32B1B">
      <w:pPr>
        <w:tabs>
          <w:tab w:val="left" w:pos="993"/>
        </w:tabs>
        <w:spacing w:before="0" w:beforeAutospacing="0" w:after="0" w:afterAutospacing="0"/>
        <w:ind w:firstLine="709"/>
        <w:jc w:val="both"/>
        <w:rPr>
          <w:rFonts w:hAnsi="Times New Roman" w:cs="Times New Roman"/>
          <w:color w:val="000000"/>
          <w:sz w:val="28"/>
          <w:szCs w:val="28"/>
          <w:lang w:val="ru-RU"/>
        </w:rPr>
      </w:pPr>
      <w:proofErr w:type="gramStart"/>
      <w:r w:rsidRPr="00366B77">
        <w:rPr>
          <w:rFonts w:hAnsi="Times New Roman" w:cs="Times New Roman"/>
          <w:color w:val="000000"/>
          <w:sz w:val="28"/>
          <w:szCs w:val="28"/>
          <w:lang w:val="ru-RU"/>
        </w:rPr>
        <w:t>Школа расположена</w:t>
      </w:r>
      <w:r w:rsidRPr="00366B77">
        <w:rPr>
          <w:rFonts w:hAnsi="Times New Roman" w:cs="Times New Roman"/>
          <w:color w:val="000000"/>
          <w:sz w:val="28"/>
          <w:szCs w:val="28"/>
        </w:rPr>
        <w:t> </w:t>
      </w:r>
      <w:r w:rsidR="003876BA">
        <w:rPr>
          <w:rFonts w:hAnsi="Times New Roman" w:cs="Times New Roman"/>
          <w:color w:val="000000"/>
          <w:sz w:val="28"/>
          <w:szCs w:val="28"/>
          <w:lang w:val="ru-RU"/>
        </w:rPr>
        <w:t>в поселке Победа</w:t>
      </w:r>
      <w:r w:rsidRPr="00366B77">
        <w:rPr>
          <w:rFonts w:hAnsi="Times New Roman" w:cs="Times New Roman"/>
          <w:color w:val="000000"/>
          <w:sz w:val="28"/>
          <w:szCs w:val="28"/>
          <w:lang w:val="ru-RU"/>
        </w:rPr>
        <w:t xml:space="preserve"> обучающихся проживает в домах типовой застройки: </w:t>
      </w:r>
      <w:r w:rsidR="003876BA">
        <w:rPr>
          <w:rFonts w:hAnsi="Times New Roman" w:cs="Times New Roman"/>
          <w:color w:val="000000"/>
          <w:sz w:val="28"/>
          <w:szCs w:val="28"/>
          <w:lang w:val="ru-RU"/>
        </w:rPr>
        <w:t>82</w:t>
      </w:r>
      <w:r w:rsidR="00EE386D">
        <w:rPr>
          <w:rFonts w:hAnsi="Times New Roman" w:cs="Times New Roman"/>
          <w:color w:val="000000"/>
          <w:sz w:val="28"/>
          <w:szCs w:val="28"/>
          <w:lang w:val="ru-RU"/>
        </w:rPr>
        <w:t xml:space="preserve"> % </w:t>
      </w:r>
      <w:r w:rsidRPr="00366B77">
        <w:rPr>
          <w:rFonts w:hAnsi="Times New Roman" w:cs="Times New Roman"/>
          <w:color w:val="000000"/>
          <w:sz w:val="28"/>
          <w:szCs w:val="28"/>
          <w:lang w:val="ru-RU"/>
        </w:rPr>
        <w:t>− рядом со Школой,</w:t>
      </w:r>
      <w:r w:rsidR="003876BA">
        <w:rPr>
          <w:rFonts w:hAnsi="Times New Roman" w:cs="Times New Roman"/>
          <w:color w:val="000000"/>
          <w:sz w:val="28"/>
          <w:szCs w:val="28"/>
          <w:lang w:val="ru-RU"/>
        </w:rPr>
        <w:t xml:space="preserve"> 18</w:t>
      </w:r>
      <w:r w:rsidR="00EE386D">
        <w:rPr>
          <w:rFonts w:hAnsi="Times New Roman" w:cs="Times New Roman"/>
          <w:color w:val="000000"/>
          <w:sz w:val="28"/>
          <w:szCs w:val="28"/>
          <w:lang w:val="ru-RU"/>
        </w:rPr>
        <w:t xml:space="preserve"> %</w:t>
      </w:r>
      <w:r w:rsidR="002C6510">
        <w:rPr>
          <w:rFonts w:hAnsi="Times New Roman" w:cs="Times New Roman"/>
          <w:color w:val="000000"/>
          <w:sz w:val="28"/>
          <w:szCs w:val="28"/>
          <w:lang w:val="ru-RU"/>
        </w:rPr>
        <w:t xml:space="preserve"> </w:t>
      </w:r>
      <w:r w:rsidRPr="00366B77">
        <w:rPr>
          <w:rFonts w:hAnsi="Times New Roman" w:cs="Times New Roman"/>
          <w:color w:val="000000"/>
          <w:sz w:val="28"/>
          <w:szCs w:val="28"/>
          <w:lang w:val="ru-RU"/>
        </w:rPr>
        <w:t>– в</w:t>
      </w:r>
      <w:r w:rsidR="00EE386D">
        <w:rPr>
          <w:rFonts w:hAnsi="Times New Roman" w:cs="Times New Roman"/>
          <w:color w:val="000000"/>
          <w:sz w:val="28"/>
          <w:szCs w:val="28"/>
          <w:lang w:val="ru-RU"/>
        </w:rPr>
        <w:t xml:space="preserve"> селе </w:t>
      </w:r>
      <w:r w:rsidR="003876BA">
        <w:rPr>
          <w:rFonts w:hAnsi="Times New Roman" w:cs="Times New Roman"/>
          <w:color w:val="000000"/>
          <w:sz w:val="28"/>
          <w:szCs w:val="28"/>
          <w:lang w:val="ru-RU"/>
        </w:rPr>
        <w:t>Якутино и поселке Клинцы.</w:t>
      </w:r>
      <w:r w:rsidRPr="00366B77">
        <w:rPr>
          <w:rFonts w:hAnsi="Times New Roman" w:cs="Times New Roman"/>
          <w:color w:val="000000"/>
          <w:sz w:val="28"/>
          <w:szCs w:val="28"/>
          <w:lang w:val="ru-RU"/>
        </w:rPr>
        <w:t>.</w:t>
      </w:r>
      <w:proofErr w:type="gramEnd"/>
    </w:p>
    <w:p w:rsidR="003876BA" w:rsidRDefault="003876BA">
      <w:pPr>
        <w:jc w:val="center"/>
        <w:rPr>
          <w:rFonts w:hAnsi="Times New Roman" w:cs="Times New Roman"/>
          <w:b/>
          <w:bCs/>
          <w:color w:val="000000"/>
          <w:sz w:val="28"/>
          <w:szCs w:val="28"/>
          <w:lang w:val="ru-RU"/>
        </w:rPr>
      </w:pPr>
    </w:p>
    <w:p w:rsidR="003876BA" w:rsidRDefault="003876BA">
      <w:pPr>
        <w:jc w:val="center"/>
        <w:rPr>
          <w:rFonts w:hAnsi="Times New Roman" w:cs="Times New Roman"/>
          <w:b/>
          <w:bCs/>
          <w:color w:val="000000"/>
          <w:sz w:val="28"/>
          <w:szCs w:val="28"/>
          <w:lang w:val="ru-RU"/>
        </w:rPr>
      </w:pPr>
    </w:p>
    <w:p w:rsidR="003C149E" w:rsidRDefault="00A76A5A">
      <w:pPr>
        <w:jc w:val="center"/>
        <w:rPr>
          <w:rFonts w:hAnsi="Times New Roman" w:cs="Times New Roman"/>
          <w:b/>
          <w:bCs/>
          <w:color w:val="000000"/>
          <w:sz w:val="28"/>
          <w:szCs w:val="28"/>
          <w:lang w:val="ru-RU"/>
        </w:rPr>
      </w:pPr>
      <w:r w:rsidRPr="00366B77">
        <w:rPr>
          <w:rFonts w:hAnsi="Times New Roman" w:cs="Times New Roman"/>
          <w:b/>
          <w:bCs/>
          <w:color w:val="000000"/>
          <w:sz w:val="28"/>
          <w:szCs w:val="28"/>
        </w:rPr>
        <w:lastRenderedPageBreak/>
        <w:t>II</w:t>
      </w:r>
      <w:r w:rsidRPr="00366B77">
        <w:rPr>
          <w:rFonts w:hAnsi="Times New Roman" w:cs="Times New Roman"/>
          <w:b/>
          <w:bCs/>
          <w:color w:val="000000"/>
          <w:sz w:val="28"/>
          <w:szCs w:val="28"/>
          <w:lang w:val="ru-RU"/>
        </w:rPr>
        <w:t>. СИСТЕМА</w:t>
      </w:r>
      <w:r w:rsidRPr="00366B77">
        <w:rPr>
          <w:rFonts w:hAnsi="Times New Roman" w:cs="Times New Roman"/>
          <w:b/>
          <w:bCs/>
          <w:color w:val="000000"/>
          <w:sz w:val="28"/>
          <w:szCs w:val="28"/>
        </w:rPr>
        <w:t> </w:t>
      </w:r>
      <w:r w:rsidRPr="00366B77">
        <w:rPr>
          <w:rFonts w:hAnsi="Times New Roman" w:cs="Times New Roman"/>
          <w:b/>
          <w:bCs/>
          <w:color w:val="000000"/>
          <w:sz w:val="28"/>
          <w:szCs w:val="28"/>
          <w:lang w:val="ru-RU"/>
        </w:rPr>
        <w:t>УПРАВЛЕНИЯ ОРГАНИЗАЦИЕЙ</w:t>
      </w:r>
    </w:p>
    <w:p w:rsidR="00831AD7" w:rsidRPr="00831AD7" w:rsidRDefault="00831AD7" w:rsidP="00831AD7">
      <w:pPr>
        <w:spacing w:before="0" w:beforeAutospacing="0" w:after="0" w:afterAutospacing="0"/>
        <w:ind w:firstLine="709"/>
        <w:jc w:val="both"/>
        <w:rPr>
          <w:rFonts w:hAnsi="Times New Roman" w:cs="Times New Roman"/>
          <w:bCs/>
          <w:color w:val="000000"/>
          <w:sz w:val="28"/>
          <w:szCs w:val="28"/>
          <w:lang w:val="ru-RU"/>
        </w:rPr>
      </w:pPr>
      <w:bookmarkStart w:id="0" w:name="_Hlk131609614"/>
      <w:r w:rsidRPr="00831AD7">
        <w:rPr>
          <w:rFonts w:hAnsi="Times New Roman" w:cs="Times New Roman"/>
          <w:bCs/>
          <w:color w:val="000000"/>
          <w:sz w:val="28"/>
          <w:szCs w:val="28"/>
          <w:lang w:val="ru-RU"/>
        </w:rPr>
        <w:t>Управление МБОУ "</w:t>
      </w:r>
      <w:r w:rsidR="003876BA">
        <w:rPr>
          <w:rFonts w:hAnsi="Times New Roman" w:cs="Times New Roman"/>
          <w:bCs/>
          <w:color w:val="000000"/>
          <w:sz w:val="28"/>
          <w:szCs w:val="28"/>
          <w:lang w:val="ru-RU"/>
        </w:rPr>
        <w:t xml:space="preserve">Побединская </w:t>
      </w:r>
      <w:r w:rsidRPr="00831AD7">
        <w:rPr>
          <w:rFonts w:hAnsi="Times New Roman" w:cs="Times New Roman"/>
          <w:bCs/>
          <w:color w:val="000000"/>
          <w:sz w:val="28"/>
          <w:szCs w:val="28"/>
          <w:lang w:val="ru-RU"/>
        </w:rPr>
        <w:t>СОШ" осуществляется в соответствии с законодательством Российской Федерации. </w:t>
      </w:r>
    </w:p>
    <w:bookmarkEnd w:id="0"/>
    <w:p w:rsidR="00831AD7" w:rsidRPr="00831AD7" w:rsidRDefault="00831AD7" w:rsidP="00831AD7">
      <w:pPr>
        <w:spacing w:before="0" w:beforeAutospacing="0" w:after="0" w:afterAutospacing="0"/>
        <w:ind w:firstLine="709"/>
        <w:jc w:val="both"/>
        <w:rPr>
          <w:rFonts w:hAnsi="Times New Roman" w:cs="Times New Roman"/>
          <w:bCs/>
          <w:color w:val="000000"/>
          <w:sz w:val="28"/>
          <w:szCs w:val="28"/>
          <w:lang w:val="ru-RU"/>
        </w:rPr>
      </w:pPr>
      <w:r w:rsidRPr="00831AD7">
        <w:rPr>
          <w:rFonts w:hAnsi="Times New Roman" w:cs="Times New Roman"/>
          <w:bCs/>
          <w:color w:val="000000"/>
          <w:sz w:val="28"/>
          <w:szCs w:val="28"/>
          <w:lang w:val="ru-RU"/>
        </w:rPr>
        <w:t>Управление МБОУ "</w:t>
      </w:r>
      <w:r w:rsidR="003876BA">
        <w:rPr>
          <w:rFonts w:hAnsi="Times New Roman" w:cs="Times New Roman"/>
          <w:bCs/>
          <w:color w:val="000000"/>
          <w:sz w:val="28"/>
          <w:szCs w:val="28"/>
          <w:lang w:val="ru-RU"/>
        </w:rPr>
        <w:t>Побединская</w:t>
      </w:r>
      <w:r w:rsidRPr="00831AD7">
        <w:rPr>
          <w:rFonts w:hAnsi="Times New Roman" w:cs="Times New Roman"/>
          <w:bCs/>
          <w:color w:val="000000"/>
          <w:sz w:val="28"/>
          <w:szCs w:val="28"/>
          <w:lang w:val="ru-RU"/>
        </w:rPr>
        <w:t xml:space="preserve"> СОШ" осуществляется на основе сочетания принципов единоначалия и коллегиальности.</w:t>
      </w:r>
    </w:p>
    <w:p w:rsidR="00831AD7" w:rsidRPr="00831AD7" w:rsidRDefault="00831AD7" w:rsidP="00831AD7">
      <w:pPr>
        <w:spacing w:before="0" w:beforeAutospacing="0" w:after="0" w:afterAutospacing="0"/>
        <w:ind w:firstLine="709"/>
        <w:jc w:val="both"/>
        <w:rPr>
          <w:rFonts w:hAnsi="Times New Roman" w:cs="Times New Roman"/>
          <w:bCs/>
          <w:color w:val="000000"/>
          <w:sz w:val="28"/>
          <w:szCs w:val="28"/>
          <w:lang w:val="ru-RU"/>
        </w:rPr>
      </w:pPr>
      <w:r w:rsidRPr="00831AD7">
        <w:rPr>
          <w:rFonts w:hAnsi="Times New Roman" w:cs="Times New Roman"/>
          <w:bCs/>
          <w:color w:val="000000"/>
          <w:sz w:val="28"/>
          <w:szCs w:val="28"/>
          <w:lang w:val="ru-RU"/>
        </w:rPr>
        <w:t xml:space="preserve">Единоличным исполнительным органом образовательной организации является </w:t>
      </w:r>
      <w:r w:rsidR="003876BA">
        <w:rPr>
          <w:rFonts w:hAnsi="Times New Roman" w:cs="Times New Roman"/>
          <w:bCs/>
          <w:color w:val="000000"/>
          <w:sz w:val="28"/>
          <w:szCs w:val="28"/>
          <w:lang w:val="ru-RU"/>
        </w:rPr>
        <w:t>директор Воронина Ольга</w:t>
      </w:r>
      <w:r w:rsidRPr="00831AD7">
        <w:rPr>
          <w:rFonts w:hAnsi="Times New Roman" w:cs="Times New Roman"/>
          <w:bCs/>
          <w:color w:val="000000"/>
          <w:sz w:val="28"/>
          <w:szCs w:val="28"/>
          <w:lang w:val="ru-RU"/>
        </w:rPr>
        <w:t xml:space="preserve"> Владимировна</w:t>
      </w:r>
      <w:proofErr w:type="gramStart"/>
      <w:r w:rsidRPr="00831AD7">
        <w:rPr>
          <w:rFonts w:hAnsi="Times New Roman" w:cs="Times New Roman"/>
          <w:bCs/>
          <w:color w:val="000000"/>
          <w:sz w:val="28"/>
          <w:szCs w:val="28"/>
          <w:lang w:val="ru-RU"/>
        </w:rPr>
        <w:t> </w:t>
      </w:r>
      <w:r w:rsidR="003876BA">
        <w:rPr>
          <w:rFonts w:hAnsi="Times New Roman" w:cs="Times New Roman"/>
          <w:bCs/>
          <w:color w:val="000000"/>
          <w:sz w:val="28"/>
          <w:szCs w:val="28"/>
          <w:lang w:val="ru-RU"/>
        </w:rPr>
        <w:t>,</w:t>
      </w:r>
      <w:proofErr w:type="gramEnd"/>
      <w:r w:rsidR="003876BA">
        <w:rPr>
          <w:rFonts w:hAnsi="Times New Roman" w:cs="Times New Roman"/>
          <w:bCs/>
          <w:color w:val="000000"/>
          <w:sz w:val="28"/>
          <w:szCs w:val="28"/>
          <w:lang w:val="ru-RU"/>
        </w:rPr>
        <w:t xml:space="preserve"> </w:t>
      </w:r>
      <w:r w:rsidRPr="00831AD7">
        <w:rPr>
          <w:rFonts w:hAnsi="Times New Roman" w:cs="Times New Roman"/>
          <w:bCs/>
          <w:color w:val="000000"/>
          <w:sz w:val="28"/>
          <w:szCs w:val="28"/>
          <w:lang w:val="ru-RU"/>
        </w:rPr>
        <w:t xml:space="preserve">который назначается на должность в соответствии с п.2 ч.1 ст.51 Федерального закона от 29.12.2012 г. №273-ФЗ «Об образовании в Российской Федерации» Учредителем общеобразовательной организацией, в соответствии с требованиями трудового законодательства. Права и обязанности директора определены его должностной инструкцией, разработанной и утвержденной Учредителем. Директор осуществляет текущее руководство деятельностью общеобразовательной организации.  </w:t>
      </w:r>
    </w:p>
    <w:p w:rsidR="00831AD7" w:rsidRPr="00831AD7" w:rsidRDefault="00831AD7" w:rsidP="00831AD7">
      <w:pPr>
        <w:spacing w:before="0" w:beforeAutospacing="0" w:after="0" w:afterAutospacing="0"/>
        <w:ind w:firstLine="709"/>
        <w:jc w:val="both"/>
        <w:rPr>
          <w:rFonts w:hAnsi="Times New Roman" w:cs="Times New Roman"/>
          <w:bCs/>
          <w:color w:val="000000"/>
          <w:sz w:val="28"/>
          <w:szCs w:val="28"/>
          <w:lang w:val="ru-RU"/>
        </w:rPr>
      </w:pPr>
      <w:r w:rsidRPr="00831AD7">
        <w:rPr>
          <w:rFonts w:hAnsi="Times New Roman" w:cs="Times New Roman"/>
          <w:bCs/>
          <w:color w:val="000000"/>
          <w:sz w:val="28"/>
          <w:szCs w:val="28"/>
          <w:u w:val="single"/>
          <w:lang w:val="ru-RU"/>
        </w:rPr>
        <w:t>Коллегиальными органами управления являются:</w:t>
      </w:r>
    </w:p>
    <w:p w:rsidR="00831AD7" w:rsidRPr="000E3557" w:rsidRDefault="00831AD7" w:rsidP="004B6351">
      <w:pPr>
        <w:numPr>
          <w:ilvl w:val="0"/>
          <w:numId w:val="20"/>
        </w:numPr>
        <w:tabs>
          <w:tab w:val="left" w:pos="993"/>
        </w:tabs>
        <w:spacing w:before="0" w:beforeAutospacing="0" w:after="0" w:afterAutospacing="0"/>
        <w:ind w:left="0" w:firstLine="709"/>
        <w:jc w:val="both"/>
        <w:rPr>
          <w:rFonts w:hAnsi="Times New Roman" w:cs="Times New Roman"/>
          <w:b/>
          <w:color w:val="000000"/>
          <w:sz w:val="28"/>
          <w:szCs w:val="28"/>
          <w:lang w:val="ru-RU"/>
        </w:rPr>
      </w:pPr>
      <w:r w:rsidRPr="000E3557">
        <w:rPr>
          <w:rFonts w:hAnsi="Times New Roman" w:cs="Times New Roman"/>
          <w:b/>
          <w:color w:val="000000"/>
          <w:sz w:val="28"/>
          <w:szCs w:val="28"/>
          <w:lang w:val="ru-RU"/>
        </w:rPr>
        <w:t>педагогический совет</w:t>
      </w:r>
      <w:r w:rsidR="003876BA" w:rsidRPr="000E3557">
        <w:rPr>
          <w:rFonts w:hAnsi="Times New Roman" w:cs="Times New Roman"/>
          <w:b/>
          <w:color w:val="000000"/>
          <w:sz w:val="28"/>
          <w:szCs w:val="28"/>
          <w:lang w:val="ru-RU"/>
        </w:rPr>
        <w:t xml:space="preserve"> </w:t>
      </w:r>
    </w:p>
    <w:p w:rsidR="00831AD7" w:rsidRPr="00831AD7" w:rsidRDefault="00831AD7" w:rsidP="00D32B1B">
      <w:pPr>
        <w:tabs>
          <w:tab w:val="left" w:pos="993"/>
        </w:tabs>
        <w:spacing w:before="0" w:beforeAutospacing="0" w:after="0" w:afterAutospacing="0"/>
        <w:ind w:firstLine="709"/>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Председатель - руководитель ОО </w:t>
      </w:r>
      <w:r w:rsidR="003876BA">
        <w:rPr>
          <w:rFonts w:hAnsi="Times New Roman" w:cs="Times New Roman"/>
          <w:color w:val="000000"/>
          <w:sz w:val="28"/>
          <w:szCs w:val="28"/>
          <w:lang w:val="ru-RU"/>
        </w:rPr>
        <w:t>Воронина Ольга</w:t>
      </w:r>
      <w:r w:rsidRPr="00831AD7">
        <w:rPr>
          <w:rFonts w:hAnsi="Times New Roman" w:cs="Times New Roman"/>
          <w:color w:val="000000"/>
          <w:sz w:val="28"/>
          <w:szCs w:val="28"/>
          <w:lang w:val="ru-RU"/>
        </w:rPr>
        <w:t xml:space="preserve"> Владимировна</w:t>
      </w:r>
    </w:p>
    <w:p w:rsidR="00831AD7" w:rsidRPr="000E3557" w:rsidRDefault="00831AD7" w:rsidP="004B6351">
      <w:pPr>
        <w:numPr>
          <w:ilvl w:val="0"/>
          <w:numId w:val="21"/>
        </w:numPr>
        <w:tabs>
          <w:tab w:val="left" w:pos="993"/>
        </w:tabs>
        <w:spacing w:before="0" w:beforeAutospacing="0" w:after="0" w:afterAutospacing="0"/>
        <w:ind w:left="0" w:firstLine="709"/>
        <w:jc w:val="both"/>
        <w:rPr>
          <w:rFonts w:hAnsi="Times New Roman" w:cs="Times New Roman"/>
          <w:b/>
          <w:color w:val="000000"/>
          <w:sz w:val="28"/>
          <w:szCs w:val="28"/>
          <w:lang w:val="ru-RU"/>
        </w:rPr>
      </w:pPr>
      <w:r w:rsidRPr="000E3557">
        <w:rPr>
          <w:rFonts w:hAnsi="Times New Roman" w:cs="Times New Roman"/>
          <w:b/>
          <w:color w:val="000000"/>
          <w:sz w:val="28"/>
          <w:szCs w:val="28"/>
          <w:lang w:val="ru-RU"/>
        </w:rPr>
        <w:t>совет родителей</w:t>
      </w:r>
      <w:r w:rsidR="003876BA" w:rsidRPr="000E3557">
        <w:rPr>
          <w:rFonts w:hAnsi="Times New Roman" w:cs="Times New Roman"/>
          <w:b/>
          <w:color w:val="000000"/>
          <w:sz w:val="28"/>
          <w:szCs w:val="28"/>
          <w:lang w:val="ru-RU"/>
        </w:rPr>
        <w:t xml:space="preserve"> </w:t>
      </w:r>
    </w:p>
    <w:p w:rsidR="00831AD7" w:rsidRPr="00831AD7" w:rsidRDefault="00831AD7" w:rsidP="00D32B1B">
      <w:pPr>
        <w:tabs>
          <w:tab w:val="left" w:pos="993"/>
        </w:tabs>
        <w:spacing w:before="0" w:beforeAutospacing="0" w:after="0" w:afterAutospacing="0"/>
        <w:ind w:firstLine="709"/>
        <w:jc w:val="both"/>
        <w:rPr>
          <w:rFonts w:hAnsi="Times New Roman" w:cs="Times New Roman"/>
          <w:color w:val="000000"/>
          <w:sz w:val="28"/>
          <w:szCs w:val="28"/>
          <w:lang w:val="ru-RU"/>
        </w:rPr>
      </w:pPr>
      <w:r w:rsidRPr="00831AD7">
        <w:rPr>
          <w:rFonts w:hAnsi="Times New Roman" w:cs="Times New Roman"/>
          <w:color w:val="000000"/>
          <w:sz w:val="28"/>
          <w:szCs w:val="28"/>
          <w:lang w:val="ru-RU"/>
        </w:rPr>
        <w:t>Председатель Совета родителей -  </w:t>
      </w:r>
      <w:r w:rsidR="003876BA">
        <w:rPr>
          <w:rFonts w:hAnsi="Times New Roman" w:cs="Times New Roman"/>
          <w:color w:val="000000"/>
          <w:sz w:val="28"/>
          <w:szCs w:val="28"/>
          <w:lang w:val="ru-RU"/>
        </w:rPr>
        <w:t>Слесарева Наталья Юрьевна</w:t>
      </w:r>
      <w:r w:rsidRPr="00831AD7">
        <w:rPr>
          <w:rFonts w:hAnsi="Times New Roman" w:cs="Times New Roman"/>
          <w:color w:val="000000"/>
          <w:sz w:val="28"/>
          <w:szCs w:val="28"/>
          <w:lang w:val="ru-RU"/>
        </w:rPr>
        <w:t xml:space="preserve"> </w:t>
      </w:r>
    </w:p>
    <w:p w:rsidR="00831AD7" w:rsidRPr="00831AD7" w:rsidRDefault="00831AD7" w:rsidP="004B6351">
      <w:pPr>
        <w:numPr>
          <w:ilvl w:val="0"/>
          <w:numId w:val="22"/>
        </w:numPr>
        <w:tabs>
          <w:tab w:val="left" w:pos="993"/>
        </w:tabs>
        <w:spacing w:before="0" w:beforeAutospacing="0" w:after="0" w:afterAutospacing="0"/>
        <w:ind w:left="0" w:firstLine="709"/>
        <w:jc w:val="both"/>
        <w:rPr>
          <w:rFonts w:hAnsi="Times New Roman" w:cs="Times New Roman"/>
          <w:color w:val="000000"/>
          <w:sz w:val="28"/>
          <w:szCs w:val="28"/>
          <w:lang w:val="ru-RU"/>
        </w:rPr>
      </w:pPr>
      <w:r w:rsidRPr="000E3557">
        <w:rPr>
          <w:rFonts w:hAnsi="Times New Roman" w:cs="Times New Roman"/>
          <w:b/>
          <w:color w:val="000000"/>
          <w:sz w:val="28"/>
          <w:szCs w:val="28"/>
          <w:lang w:val="ru-RU"/>
        </w:rPr>
        <w:t>Общее собрание трудового коллектива школы</w:t>
      </w:r>
      <w:r w:rsidRPr="00831AD7">
        <w:rPr>
          <w:rFonts w:hAnsi="Times New Roman" w:cs="Times New Roman"/>
          <w:color w:val="000000"/>
          <w:sz w:val="28"/>
          <w:szCs w:val="28"/>
          <w:lang w:val="ru-RU"/>
        </w:rPr>
        <w:t> </w:t>
      </w:r>
      <w:r w:rsidR="000E3557">
        <w:rPr>
          <w:rFonts w:hAnsi="Times New Roman" w:cs="Times New Roman"/>
          <w:color w:val="000000"/>
          <w:sz w:val="28"/>
          <w:szCs w:val="28"/>
          <w:lang w:val="ru-RU"/>
        </w:rPr>
        <w:t xml:space="preserve"> </w:t>
      </w:r>
    </w:p>
    <w:p w:rsidR="00831AD7" w:rsidRPr="00831AD7" w:rsidRDefault="00831AD7" w:rsidP="00D32B1B">
      <w:pPr>
        <w:tabs>
          <w:tab w:val="left" w:pos="993"/>
        </w:tabs>
        <w:spacing w:before="0" w:beforeAutospacing="0" w:after="0" w:afterAutospacing="0"/>
        <w:ind w:firstLine="709"/>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Председатель Общего собрания трудового коллектива </w:t>
      </w:r>
      <w:r w:rsidR="000E3557">
        <w:rPr>
          <w:rFonts w:hAnsi="Times New Roman" w:cs="Times New Roman"/>
          <w:color w:val="000000"/>
          <w:sz w:val="28"/>
          <w:szCs w:val="28"/>
          <w:lang w:val="ru-RU"/>
        </w:rPr>
        <w:t>–</w:t>
      </w:r>
      <w:r w:rsidRPr="00831AD7">
        <w:rPr>
          <w:rFonts w:hAnsi="Times New Roman" w:cs="Times New Roman"/>
          <w:color w:val="000000"/>
          <w:sz w:val="28"/>
          <w:szCs w:val="28"/>
          <w:lang w:val="ru-RU"/>
        </w:rPr>
        <w:t xml:space="preserve"> </w:t>
      </w:r>
      <w:r w:rsidR="000E3557">
        <w:rPr>
          <w:rFonts w:hAnsi="Times New Roman" w:cs="Times New Roman"/>
          <w:color w:val="000000"/>
          <w:sz w:val="28"/>
          <w:szCs w:val="28"/>
          <w:lang w:val="ru-RU"/>
        </w:rPr>
        <w:t>Воронина Ольга Владимировна</w:t>
      </w:r>
    </w:p>
    <w:p w:rsidR="00831AD7" w:rsidRPr="00831AD7" w:rsidRDefault="00831AD7" w:rsidP="004B6351">
      <w:pPr>
        <w:numPr>
          <w:ilvl w:val="0"/>
          <w:numId w:val="23"/>
        </w:numPr>
        <w:tabs>
          <w:tab w:val="left" w:pos="993"/>
        </w:tabs>
        <w:spacing w:before="0" w:beforeAutospacing="0" w:after="0" w:afterAutospacing="0"/>
        <w:ind w:left="0" w:firstLine="709"/>
        <w:jc w:val="both"/>
        <w:rPr>
          <w:rFonts w:hAnsi="Times New Roman" w:cs="Times New Roman"/>
          <w:color w:val="000000"/>
          <w:sz w:val="28"/>
          <w:szCs w:val="28"/>
          <w:lang w:val="ru-RU"/>
        </w:rPr>
      </w:pPr>
      <w:r w:rsidRPr="000E3557">
        <w:rPr>
          <w:rFonts w:hAnsi="Times New Roman" w:cs="Times New Roman"/>
          <w:b/>
          <w:color w:val="000000"/>
          <w:sz w:val="28"/>
          <w:szCs w:val="28"/>
          <w:lang w:val="ru-RU"/>
        </w:rPr>
        <w:t xml:space="preserve">Совет </w:t>
      </w:r>
      <w:proofErr w:type="gramStart"/>
      <w:r w:rsidRPr="000E3557">
        <w:rPr>
          <w:rFonts w:hAnsi="Times New Roman" w:cs="Times New Roman"/>
          <w:b/>
          <w:color w:val="000000"/>
          <w:sz w:val="28"/>
          <w:szCs w:val="28"/>
          <w:lang w:val="ru-RU"/>
        </w:rPr>
        <w:t>обучающихся</w:t>
      </w:r>
      <w:proofErr w:type="gramEnd"/>
      <w:r w:rsidRPr="00831AD7">
        <w:rPr>
          <w:rFonts w:hAnsi="Times New Roman" w:cs="Times New Roman"/>
          <w:color w:val="000000"/>
          <w:sz w:val="28"/>
          <w:szCs w:val="28"/>
          <w:lang w:val="ru-RU"/>
        </w:rPr>
        <w:t xml:space="preserve"> </w:t>
      </w:r>
      <w:r w:rsidR="000E3557">
        <w:rPr>
          <w:rFonts w:hAnsi="Times New Roman" w:cs="Times New Roman"/>
          <w:color w:val="000000"/>
          <w:sz w:val="28"/>
          <w:szCs w:val="28"/>
          <w:lang w:val="ru-RU"/>
        </w:rPr>
        <w:t xml:space="preserve"> </w:t>
      </w:r>
    </w:p>
    <w:p w:rsidR="00831AD7" w:rsidRPr="00831AD7" w:rsidRDefault="00831AD7" w:rsidP="00831AD7">
      <w:pPr>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Управление общеобразовательной организацией строится на принципах единоначалия и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 регламентируемые приказом по образовательному учреждению</w:t>
      </w:r>
      <w:r w:rsidR="000E3557">
        <w:rPr>
          <w:rFonts w:hAnsi="Times New Roman" w:cs="Times New Roman"/>
          <w:color w:val="000000"/>
          <w:sz w:val="28"/>
          <w:szCs w:val="28"/>
          <w:lang w:val="ru-RU"/>
        </w:rPr>
        <w:t>.</w:t>
      </w:r>
      <w:r w:rsidRPr="00831AD7">
        <w:rPr>
          <w:rFonts w:hAnsi="Times New Roman" w:cs="Times New Roman"/>
          <w:color w:val="000000"/>
          <w:sz w:val="28"/>
          <w:szCs w:val="28"/>
          <w:lang w:val="ru-RU"/>
        </w:rPr>
        <w:t xml:space="preserve"> </w:t>
      </w:r>
      <w:r w:rsidR="000E3557">
        <w:rPr>
          <w:rFonts w:hAnsi="Times New Roman" w:cs="Times New Roman"/>
          <w:color w:val="000000"/>
          <w:sz w:val="28"/>
          <w:szCs w:val="28"/>
          <w:lang w:val="ru-RU"/>
        </w:rPr>
        <w:t xml:space="preserve"> </w:t>
      </w:r>
    </w:p>
    <w:p w:rsidR="00831AD7" w:rsidRPr="000E3557" w:rsidRDefault="00831AD7" w:rsidP="00831AD7">
      <w:pPr>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Придание гласности результатам деятельности школы обеспечивается путем предоставления информационных материалов для педагогических работников, обучающихся, родителей и общественности посредством публикаций на сайте аналитических материалов. Результаты деятельности школы по показателям эффективности размещены на сайте </w:t>
      </w:r>
      <w:hyperlink r:id="rId11" w:history="1"/>
      <w:r w:rsidR="000E3557">
        <w:rPr>
          <w:lang w:val="ru-RU"/>
        </w:rPr>
        <w:t xml:space="preserve"> </w:t>
      </w:r>
      <w:hyperlink r:id="rId12" w:history="1">
        <w:r w:rsidR="000E3557">
          <w:rPr>
            <w:rStyle w:val="a3"/>
            <w:rFonts w:ascii="Georgia" w:hAnsi="Georgia"/>
            <w:color w:val="4E8700"/>
            <w:shd w:val="clear" w:color="auto" w:fill="FFFFFF"/>
          </w:rPr>
          <w:t>https</w:t>
        </w:r>
        <w:r w:rsidR="000E3557" w:rsidRPr="000E3557">
          <w:rPr>
            <w:rStyle w:val="a3"/>
            <w:rFonts w:ascii="Georgia" w:hAnsi="Georgia"/>
            <w:color w:val="4E8700"/>
            <w:shd w:val="clear" w:color="auto" w:fill="FFFFFF"/>
            <w:lang w:val="ru-RU"/>
          </w:rPr>
          <w:t>://</w:t>
        </w:r>
        <w:r w:rsidR="000E3557">
          <w:rPr>
            <w:rStyle w:val="a3"/>
            <w:rFonts w:ascii="Georgia" w:hAnsi="Georgia"/>
            <w:color w:val="4E8700"/>
            <w:shd w:val="clear" w:color="auto" w:fill="FFFFFF"/>
          </w:rPr>
          <w:t>sh</w:t>
        </w:r>
        <w:r w:rsidR="000E3557" w:rsidRPr="000E3557">
          <w:rPr>
            <w:rStyle w:val="a3"/>
            <w:rFonts w:ascii="Georgia" w:hAnsi="Georgia"/>
            <w:color w:val="4E8700"/>
            <w:shd w:val="clear" w:color="auto" w:fill="FFFFFF"/>
            <w:lang w:val="ru-RU"/>
          </w:rPr>
          <w:t>-</w:t>
        </w:r>
        <w:r w:rsidR="000E3557">
          <w:rPr>
            <w:rStyle w:val="a3"/>
            <w:rFonts w:ascii="Georgia" w:hAnsi="Georgia"/>
            <w:color w:val="4E8700"/>
            <w:shd w:val="clear" w:color="auto" w:fill="FFFFFF"/>
          </w:rPr>
          <w:t>pobedinskaya</w:t>
        </w:r>
        <w:r w:rsidR="000E3557" w:rsidRPr="000E3557">
          <w:rPr>
            <w:rStyle w:val="a3"/>
            <w:rFonts w:ascii="Georgia" w:hAnsi="Georgia"/>
            <w:color w:val="4E8700"/>
            <w:shd w:val="clear" w:color="auto" w:fill="FFFFFF"/>
            <w:lang w:val="ru-RU"/>
          </w:rPr>
          <w:t>-</w:t>
        </w:r>
        <w:r w:rsidR="000E3557">
          <w:rPr>
            <w:rStyle w:val="a3"/>
            <w:rFonts w:ascii="Georgia" w:hAnsi="Georgia"/>
            <w:color w:val="4E8700"/>
            <w:shd w:val="clear" w:color="auto" w:fill="FFFFFF"/>
          </w:rPr>
          <w:t>r</w:t>
        </w:r>
        <w:r w:rsidR="000E3557" w:rsidRPr="000E3557">
          <w:rPr>
            <w:rStyle w:val="a3"/>
            <w:rFonts w:ascii="Georgia" w:hAnsi="Georgia"/>
            <w:color w:val="4E8700"/>
            <w:shd w:val="clear" w:color="auto" w:fill="FFFFFF"/>
            <w:lang w:val="ru-RU"/>
          </w:rPr>
          <w:t>56.</w:t>
        </w:r>
        <w:r w:rsidR="000E3557">
          <w:rPr>
            <w:rStyle w:val="a3"/>
            <w:rFonts w:ascii="Georgia" w:hAnsi="Georgia"/>
            <w:color w:val="4E8700"/>
            <w:shd w:val="clear" w:color="auto" w:fill="FFFFFF"/>
          </w:rPr>
          <w:t>gosweb</w:t>
        </w:r>
        <w:r w:rsidR="000E3557" w:rsidRPr="000E3557">
          <w:rPr>
            <w:rStyle w:val="a3"/>
            <w:rFonts w:ascii="Georgia" w:hAnsi="Georgia"/>
            <w:color w:val="4E8700"/>
            <w:shd w:val="clear" w:color="auto" w:fill="FFFFFF"/>
            <w:lang w:val="ru-RU"/>
          </w:rPr>
          <w:t>.</w:t>
        </w:r>
        <w:r w:rsidR="000E3557">
          <w:rPr>
            <w:rStyle w:val="a3"/>
            <w:rFonts w:ascii="Georgia" w:hAnsi="Georgia"/>
            <w:color w:val="4E8700"/>
            <w:shd w:val="clear" w:color="auto" w:fill="FFFFFF"/>
          </w:rPr>
          <w:t>gosuslugi</w:t>
        </w:r>
        <w:r w:rsidR="000E3557" w:rsidRPr="000E3557">
          <w:rPr>
            <w:rStyle w:val="a3"/>
            <w:rFonts w:ascii="Georgia" w:hAnsi="Georgia"/>
            <w:color w:val="4E8700"/>
            <w:shd w:val="clear" w:color="auto" w:fill="FFFFFF"/>
            <w:lang w:val="ru-RU"/>
          </w:rPr>
          <w:t>.</w:t>
        </w:r>
        <w:r w:rsidR="000E3557">
          <w:rPr>
            <w:rStyle w:val="a3"/>
            <w:rFonts w:ascii="Georgia" w:hAnsi="Georgia"/>
            <w:color w:val="4E8700"/>
            <w:shd w:val="clear" w:color="auto" w:fill="FFFFFF"/>
          </w:rPr>
          <w:t>ru</w:t>
        </w:r>
        <w:r w:rsidR="000E3557" w:rsidRPr="000E3557">
          <w:rPr>
            <w:rStyle w:val="a3"/>
            <w:rFonts w:ascii="Georgia" w:hAnsi="Georgia"/>
            <w:color w:val="4E8700"/>
            <w:shd w:val="clear" w:color="auto" w:fill="FFFFFF"/>
            <w:lang w:val="ru-RU"/>
          </w:rPr>
          <w:t>/</w:t>
        </w:r>
      </w:hyperlink>
    </w:p>
    <w:p w:rsidR="00831AD7" w:rsidRPr="00831AD7" w:rsidRDefault="00831AD7" w:rsidP="00831AD7">
      <w:pPr>
        <w:spacing w:before="0" w:beforeAutospacing="0" w:after="0" w:afterAutospacing="0"/>
        <w:ind w:firstLine="720"/>
        <w:contextualSpacing/>
        <w:jc w:val="both"/>
        <w:rPr>
          <w:rFonts w:hAnsi="Times New Roman" w:cs="Times New Roman"/>
          <w:b/>
          <w:color w:val="000000"/>
          <w:sz w:val="28"/>
          <w:szCs w:val="28"/>
          <w:lang w:val="ru-RU"/>
        </w:rPr>
      </w:pPr>
    </w:p>
    <w:p w:rsidR="00831AD7" w:rsidRPr="00831AD7" w:rsidRDefault="00831AD7" w:rsidP="00831AD7">
      <w:pPr>
        <w:spacing w:before="0" w:beforeAutospacing="0" w:after="0" w:afterAutospacing="0"/>
        <w:ind w:firstLine="720"/>
        <w:contextualSpacing/>
        <w:jc w:val="both"/>
        <w:rPr>
          <w:rFonts w:hAnsi="Times New Roman" w:cs="Times New Roman"/>
          <w:b/>
          <w:bCs/>
          <w:color w:val="000000"/>
          <w:sz w:val="28"/>
          <w:szCs w:val="28"/>
          <w:u w:val="thick"/>
          <w:lang w:val="ru-RU"/>
        </w:rPr>
      </w:pPr>
      <w:r w:rsidRPr="00831AD7">
        <w:rPr>
          <w:rFonts w:hAnsi="Times New Roman" w:cs="Times New Roman"/>
          <w:b/>
          <w:bCs/>
          <w:iCs/>
          <w:color w:val="000000"/>
          <w:sz w:val="28"/>
          <w:szCs w:val="28"/>
          <w:u w:val="thick"/>
          <w:lang w:val="ru-RU" w:bidi="ru-RU"/>
        </w:rPr>
        <w:t xml:space="preserve">Таблица: </w:t>
      </w:r>
      <w:r w:rsidRPr="00831AD7">
        <w:rPr>
          <w:rFonts w:hAnsi="Times New Roman" w:cs="Times New Roman"/>
          <w:b/>
          <w:bCs/>
          <w:color w:val="000000"/>
          <w:sz w:val="28"/>
          <w:szCs w:val="28"/>
          <w:u w:val="thick"/>
          <w:lang w:val="ru-RU"/>
        </w:rPr>
        <w:t>Сведения об административных работниках</w:t>
      </w:r>
    </w:p>
    <w:p w:rsidR="00831AD7" w:rsidRPr="00831AD7" w:rsidRDefault="00831AD7" w:rsidP="00831AD7">
      <w:pPr>
        <w:spacing w:before="0" w:beforeAutospacing="0" w:after="0" w:afterAutospacing="0"/>
        <w:ind w:firstLine="720"/>
        <w:contextualSpacing/>
        <w:jc w:val="both"/>
        <w:rPr>
          <w:rFonts w:hAnsi="Times New Roman" w:cs="Times New Roman"/>
          <w:b/>
          <w:color w:val="000000"/>
          <w:sz w:val="28"/>
          <w:szCs w:val="28"/>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835"/>
        <w:gridCol w:w="1559"/>
        <w:gridCol w:w="1985"/>
      </w:tblGrid>
      <w:tr w:rsidR="00831AD7" w:rsidRPr="00831AD7" w:rsidTr="00D32B1B">
        <w:trPr>
          <w:trHeight w:val="448"/>
        </w:trPr>
        <w:tc>
          <w:tcPr>
            <w:tcW w:w="1668" w:type="dxa"/>
          </w:tcPr>
          <w:p w:rsidR="00831AD7" w:rsidRPr="00831AD7" w:rsidRDefault="00831AD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Должность </w:t>
            </w:r>
          </w:p>
        </w:tc>
        <w:tc>
          <w:tcPr>
            <w:tcW w:w="2126" w:type="dxa"/>
          </w:tcPr>
          <w:p w:rsidR="00831AD7" w:rsidRPr="00831AD7" w:rsidRDefault="00831AD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Ф.И.О. (полностью) </w:t>
            </w:r>
          </w:p>
        </w:tc>
        <w:tc>
          <w:tcPr>
            <w:tcW w:w="2835" w:type="dxa"/>
          </w:tcPr>
          <w:p w:rsidR="00831AD7" w:rsidRPr="00831AD7" w:rsidRDefault="00831AD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t>Образование, специальность по диплому</w:t>
            </w:r>
          </w:p>
        </w:tc>
        <w:tc>
          <w:tcPr>
            <w:tcW w:w="1559" w:type="dxa"/>
          </w:tcPr>
          <w:p w:rsidR="00831AD7" w:rsidRPr="00831AD7" w:rsidRDefault="00831AD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t>Педагогический стаж</w:t>
            </w:r>
          </w:p>
        </w:tc>
        <w:tc>
          <w:tcPr>
            <w:tcW w:w="1985" w:type="dxa"/>
          </w:tcPr>
          <w:p w:rsidR="00831AD7" w:rsidRPr="00831AD7" w:rsidRDefault="00831AD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Стаж административной работы </w:t>
            </w:r>
          </w:p>
        </w:tc>
      </w:tr>
      <w:tr w:rsidR="000E3557" w:rsidRPr="00831AD7" w:rsidTr="00D32B1B">
        <w:trPr>
          <w:trHeight w:val="769"/>
        </w:trPr>
        <w:tc>
          <w:tcPr>
            <w:tcW w:w="1668" w:type="dxa"/>
          </w:tcPr>
          <w:p w:rsidR="000E3557" w:rsidRPr="00831AD7" w:rsidRDefault="000E355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Директор </w:t>
            </w:r>
          </w:p>
        </w:tc>
        <w:tc>
          <w:tcPr>
            <w:tcW w:w="2126" w:type="dxa"/>
          </w:tcPr>
          <w:p w:rsidR="000E3557" w:rsidRPr="00831AD7" w:rsidRDefault="000E3557" w:rsidP="000E3557">
            <w:pPr>
              <w:jc w:val="both"/>
              <w:rPr>
                <w:rFonts w:hAnsi="Times New Roman" w:cs="Times New Roman"/>
                <w:color w:val="000000"/>
                <w:sz w:val="28"/>
                <w:szCs w:val="28"/>
                <w:lang w:val="ru-RU"/>
              </w:rPr>
            </w:pPr>
            <w:r>
              <w:rPr>
                <w:rFonts w:hAnsi="Times New Roman" w:cs="Times New Roman"/>
                <w:color w:val="000000"/>
                <w:sz w:val="28"/>
                <w:szCs w:val="28"/>
                <w:lang w:val="ru-RU"/>
              </w:rPr>
              <w:t>Воронина Ольга Владимировна</w:t>
            </w:r>
            <w:r w:rsidRPr="00831AD7">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r w:rsidRPr="00831AD7">
              <w:rPr>
                <w:rFonts w:hAnsi="Times New Roman" w:cs="Times New Roman"/>
                <w:color w:val="000000"/>
                <w:sz w:val="28"/>
                <w:szCs w:val="28"/>
                <w:lang w:val="ru-RU"/>
              </w:rPr>
              <w:t xml:space="preserve"> </w:t>
            </w:r>
          </w:p>
        </w:tc>
        <w:tc>
          <w:tcPr>
            <w:tcW w:w="2835" w:type="dxa"/>
          </w:tcPr>
          <w:p w:rsidR="000E3557" w:rsidRPr="00831AD7" w:rsidRDefault="000E3557" w:rsidP="00793A1F">
            <w:pPr>
              <w:jc w:val="both"/>
              <w:rPr>
                <w:rFonts w:hAnsi="Times New Roman" w:cs="Times New Roman"/>
                <w:color w:val="000000"/>
                <w:sz w:val="28"/>
                <w:szCs w:val="28"/>
                <w:lang w:val="ru-RU"/>
              </w:rPr>
            </w:pPr>
            <w:proofErr w:type="gramStart"/>
            <w:r w:rsidRPr="00831AD7">
              <w:rPr>
                <w:rFonts w:hAnsi="Times New Roman" w:cs="Times New Roman"/>
                <w:color w:val="000000"/>
                <w:sz w:val="28"/>
                <w:szCs w:val="28"/>
                <w:lang w:val="ru-RU"/>
              </w:rPr>
              <w:t>Высшее</w:t>
            </w:r>
            <w:proofErr w:type="gramEnd"/>
            <w:r w:rsidRPr="00831AD7">
              <w:rPr>
                <w:rFonts w:hAnsi="Times New Roman" w:cs="Times New Roman"/>
                <w:color w:val="000000"/>
                <w:sz w:val="28"/>
                <w:szCs w:val="28"/>
                <w:lang w:val="ru-RU"/>
              </w:rPr>
              <w:t xml:space="preserve"> педагогическое, учитель </w:t>
            </w:r>
            <w:r>
              <w:rPr>
                <w:rFonts w:hAnsi="Times New Roman" w:cs="Times New Roman"/>
                <w:color w:val="000000"/>
                <w:sz w:val="28"/>
                <w:szCs w:val="28"/>
                <w:lang w:val="ru-RU"/>
              </w:rPr>
              <w:t>русского языка и литературы</w:t>
            </w:r>
          </w:p>
        </w:tc>
        <w:tc>
          <w:tcPr>
            <w:tcW w:w="1559" w:type="dxa"/>
            <w:shd w:val="clear" w:color="auto" w:fill="auto"/>
            <w:vAlign w:val="center"/>
          </w:tcPr>
          <w:p w:rsidR="000E3557" w:rsidRPr="00831AD7" w:rsidRDefault="000E3557" w:rsidP="00831AD7">
            <w:pPr>
              <w:jc w:val="both"/>
              <w:rPr>
                <w:rFonts w:hAnsi="Times New Roman" w:cs="Times New Roman"/>
                <w:color w:val="000000"/>
                <w:sz w:val="28"/>
                <w:szCs w:val="28"/>
                <w:lang w:val="ru-RU"/>
              </w:rPr>
            </w:pPr>
            <w:r>
              <w:rPr>
                <w:rFonts w:hAnsi="Times New Roman" w:cs="Times New Roman"/>
                <w:color w:val="000000"/>
                <w:sz w:val="28"/>
                <w:szCs w:val="28"/>
                <w:lang w:val="ru-RU"/>
              </w:rPr>
              <w:t>44</w:t>
            </w:r>
            <w:r w:rsidRPr="00831AD7">
              <w:rPr>
                <w:rFonts w:hAnsi="Times New Roman" w:cs="Times New Roman"/>
                <w:color w:val="000000"/>
                <w:sz w:val="28"/>
                <w:szCs w:val="28"/>
                <w:lang w:val="ru-RU"/>
              </w:rPr>
              <w:t xml:space="preserve"> года</w:t>
            </w:r>
          </w:p>
        </w:tc>
        <w:tc>
          <w:tcPr>
            <w:tcW w:w="1985" w:type="dxa"/>
            <w:shd w:val="clear" w:color="auto" w:fill="auto"/>
            <w:vAlign w:val="center"/>
          </w:tcPr>
          <w:p w:rsidR="000E3557" w:rsidRPr="00831AD7" w:rsidRDefault="000E3557" w:rsidP="000E3557">
            <w:pPr>
              <w:jc w:val="both"/>
              <w:rPr>
                <w:rFonts w:hAnsi="Times New Roman" w:cs="Times New Roman"/>
                <w:color w:val="000000"/>
                <w:sz w:val="28"/>
                <w:szCs w:val="28"/>
                <w:lang w:val="ru-RU"/>
              </w:rPr>
            </w:pPr>
            <w:r>
              <w:rPr>
                <w:rFonts w:hAnsi="Times New Roman" w:cs="Times New Roman"/>
                <w:color w:val="000000"/>
                <w:sz w:val="28"/>
                <w:szCs w:val="28"/>
                <w:lang w:val="ru-RU"/>
              </w:rPr>
              <w:t>16лет</w:t>
            </w:r>
          </w:p>
        </w:tc>
      </w:tr>
      <w:tr w:rsidR="00831AD7" w:rsidRPr="00831AD7" w:rsidTr="00D32B1B">
        <w:trPr>
          <w:trHeight w:val="611"/>
        </w:trPr>
        <w:tc>
          <w:tcPr>
            <w:tcW w:w="1668" w:type="dxa"/>
          </w:tcPr>
          <w:p w:rsidR="00831AD7" w:rsidRPr="00831AD7" w:rsidRDefault="00831AD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lastRenderedPageBreak/>
              <w:t xml:space="preserve">Заместитель директора по ВР </w:t>
            </w:r>
          </w:p>
        </w:tc>
        <w:tc>
          <w:tcPr>
            <w:tcW w:w="2126" w:type="dxa"/>
          </w:tcPr>
          <w:p w:rsidR="00831AD7" w:rsidRPr="00831AD7" w:rsidRDefault="000E3557" w:rsidP="00831AD7">
            <w:pPr>
              <w:jc w:val="both"/>
              <w:rPr>
                <w:rFonts w:hAnsi="Times New Roman" w:cs="Times New Roman"/>
                <w:color w:val="000000"/>
                <w:sz w:val="28"/>
                <w:szCs w:val="28"/>
                <w:lang w:val="ru-RU"/>
              </w:rPr>
            </w:pPr>
            <w:r>
              <w:rPr>
                <w:rFonts w:hAnsi="Times New Roman" w:cs="Times New Roman"/>
                <w:color w:val="000000"/>
                <w:sz w:val="28"/>
                <w:szCs w:val="28"/>
                <w:lang w:val="ru-RU"/>
              </w:rPr>
              <w:t>Майорова Мария Николаевна</w:t>
            </w:r>
          </w:p>
        </w:tc>
        <w:tc>
          <w:tcPr>
            <w:tcW w:w="2835" w:type="dxa"/>
          </w:tcPr>
          <w:p w:rsidR="00831AD7" w:rsidRPr="00831AD7" w:rsidRDefault="00831AD7" w:rsidP="00831AD7">
            <w:pPr>
              <w:jc w:val="both"/>
              <w:rPr>
                <w:rFonts w:hAnsi="Times New Roman" w:cs="Times New Roman"/>
                <w:color w:val="000000"/>
                <w:sz w:val="28"/>
                <w:szCs w:val="28"/>
                <w:lang w:val="ru-RU"/>
              </w:rPr>
            </w:pPr>
            <w:proofErr w:type="gramStart"/>
            <w:r w:rsidRPr="00831AD7">
              <w:rPr>
                <w:rFonts w:hAnsi="Times New Roman" w:cs="Times New Roman"/>
                <w:color w:val="000000"/>
                <w:sz w:val="28"/>
                <w:szCs w:val="28"/>
                <w:lang w:val="ru-RU"/>
              </w:rPr>
              <w:t>Высшее</w:t>
            </w:r>
            <w:proofErr w:type="gramEnd"/>
            <w:r w:rsidRPr="00831AD7">
              <w:rPr>
                <w:rFonts w:hAnsi="Times New Roman" w:cs="Times New Roman"/>
                <w:color w:val="000000"/>
                <w:sz w:val="28"/>
                <w:szCs w:val="28"/>
                <w:lang w:val="ru-RU"/>
              </w:rPr>
              <w:t xml:space="preserve"> педагогическое, </w:t>
            </w:r>
            <w:r w:rsidR="000E3557" w:rsidRPr="00831AD7">
              <w:rPr>
                <w:rFonts w:hAnsi="Times New Roman" w:cs="Times New Roman"/>
                <w:color w:val="000000"/>
                <w:sz w:val="28"/>
                <w:szCs w:val="28"/>
                <w:lang w:val="ru-RU"/>
              </w:rPr>
              <w:t>учитель иностранного языка</w:t>
            </w:r>
          </w:p>
        </w:tc>
        <w:tc>
          <w:tcPr>
            <w:tcW w:w="1559" w:type="dxa"/>
            <w:shd w:val="clear" w:color="auto" w:fill="auto"/>
            <w:vAlign w:val="center"/>
          </w:tcPr>
          <w:p w:rsidR="00831AD7" w:rsidRPr="00831AD7" w:rsidRDefault="000E3557" w:rsidP="00831AD7">
            <w:pPr>
              <w:jc w:val="both"/>
              <w:rPr>
                <w:rFonts w:hAnsi="Times New Roman" w:cs="Times New Roman"/>
                <w:color w:val="000000"/>
                <w:sz w:val="28"/>
                <w:szCs w:val="28"/>
                <w:lang w:val="ru-RU"/>
              </w:rPr>
            </w:pPr>
            <w:r>
              <w:rPr>
                <w:rFonts w:hAnsi="Times New Roman" w:cs="Times New Roman"/>
                <w:color w:val="000000"/>
                <w:sz w:val="28"/>
                <w:szCs w:val="28"/>
                <w:lang w:val="ru-RU" w:bidi="ru-RU"/>
              </w:rPr>
              <w:t>14</w:t>
            </w:r>
            <w:r w:rsidR="00831AD7" w:rsidRPr="00831AD7">
              <w:rPr>
                <w:rFonts w:hAnsi="Times New Roman" w:cs="Times New Roman"/>
                <w:color w:val="000000"/>
                <w:sz w:val="28"/>
                <w:szCs w:val="28"/>
                <w:lang w:val="ru-RU" w:bidi="ru-RU"/>
              </w:rPr>
              <w:t xml:space="preserve"> лет</w:t>
            </w:r>
          </w:p>
        </w:tc>
        <w:tc>
          <w:tcPr>
            <w:tcW w:w="1985" w:type="dxa"/>
            <w:shd w:val="clear" w:color="auto" w:fill="auto"/>
            <w:vAlign w:val="center"/>
          </w:tcPr>
          <w:p w:rsidR="00831AD7" w:rsidRPr="00831AD7" w:rsidRDefault="000E3557" w:rsidP="000E3557">
            <w:pPr>
              <w:jc w:val="both"/>
              <w:rPr>
                <w:rFonts w:hAnsi="Times New Roman" w:cs="Times New Roman"/>
                <w:color w:val="000000"/>
                <w:sz w:val="28"/>
                <w:szCs w:val="28"/>
                <w:lang w:val="ru-RU"/>
              </w:rPr>
            </w:pPr>
            <w:r>
              <w:rPr>
                <w:rFonts w:hAnsi="Times New Roman" w:cs="Times New Roman"/>
                <w:color w:val="000000"/>
                <w:sz w:val="28"/>
                <w:szCs w:val="28"/>
                <w:lang w:val="ru-RU" w:bidi="ru-RU"/>
              </w:rPr>
              <w:t>5</w:t>
            </w:r>
            <w:r w:rsidR="00831AD7" w:rsidRPr="00831AD7">
              <w:rPr>
                <w:rFonts w:hAnsi="Times New Roman" w:cs="Times New Roman"/>
                <w:color w:val="000000"/>
                <w:sz w:val="28"/>
                <w:szCs w:val="28"/>
                <w:lang w:val="ru-RU" w:bidi="ru-RU"/>
              </w:rPr>
              <w:t xml:space="preserve"> </w:t>
            </w:r>
            <w:r>
              <w:rPr>
                <w:rFonts w:hAnsi="Times New Roman" w:cs="Times New Roman"/>
                <w:color w:val="000000"/>
                <w:sz w:val="28"/>
                <w:szCs w:val="28"/>
                <w:lang w:val="ru-RU" w:bidi="ru-RU"/>
              </w:rPr>
              <w:t>лет</w:t>
            </w:r>
          </w:p>
        </w:tc>
      </w:tr>
      <w:tr w:rsidR="00831AD7" w:rsidRPr="00831AD7" w:rsidTr="00D32B1B">
        <w:trPr>
          <w:trHeight w:val="448"/>
        </w:trPr>
        <w:tc>
          <w:tcPr>
            <w:tcW w:w="1668" w:type="dxa"/>
          </w:tcPr>
          <w:p w:rsidR="00831AD7" w:rsidRPr="00831AD7" w:rsidRDefault="00831AD7" w:rsidP="00831AD7">
            <w:pPr>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Заместитель директора по УВР </w:t>
            </w:r>
          </w:p>
        </w:tc>
        <w:tc>
          <w:tcPr>
            <w:tcW w:w="2126" w:type="dxa"/>
          </w:tcPr>
          <w:p w:rsidR="00831AD7" w:rsidRPr="00831AD7" w:rsidRDefault="000E3557" w:rsidP="00831AD7">
            <w:pPr>
              <w:jc w:val="both"/>
              <w:rPr>
                <w:rFonts w:hAnsi="Times New Roman" w:cs="Times New Roman"/>
                <w:color w:val="000000"/>
                <w:sz w:val="28"/>
                <w:szCs w:val="28"/>
                <w:lang w:val="ru-RU"/>
              </w:rPr>
            </w:pPr>
            <w:r>
              <w:rPr>
                <w:rFonts w:hAnsi="Times New Roman" w:cs="Times New Roman"/>
                <w:color w:val="000000"/>
                <w:sz w:val="28"/>
                <w:szCs w:val="28"/>
                <w:lang w:val="ru-RU"/>
              </w:rPr>
              <w:t>Анисимова Елена Александровна</w:t>
            </w:r>
          </w:p>
        </w:tc>
        <w:tc>
          <w:tcPr>
            <w:tcW w:w="2835" w:type="dxa"/>
          </w:tcPr>
          <w:p w:rsidR="00831AD7" w:rsidRPr="00831AD7" w:rsidRDefault="00831AD7" w:rsidP="000E3557">
            <w:pPr>
              <w:jc w:val="both"/>
              <w:rPr>
                <w:rFonts w:hAnsi="Times New Roman" w:cs="Times New Roman"/>
                <w:color w:val="000000"/>
                <w:sz w:val="28"/>
                <w:szCs w:val="28"/>
                <w:lang w:val="ru-RU"/>
              </w:rPr>
            </w:pPr>
            <w:proofErr w:type="gramStart"/>
            <w:r w:rsidRPr="00831AD7">
              <w:rPr>
                <w:rFonts w:hAnsi="Times New Roman" w:cs="Times New Roman"/>
                <w:color w:val="000000"/>
                <w:sz w:val="28"/>
                <w:szCs w:val="28"/>
                <w:lang w:val="ru-RU"/>
              </w:rPr>
              <w:t>Высшее</w:t>
            </w:r>
            <w:proofErr w:type="gramEnd"/>
            <w:r w:rsidRPr="00831AD7">
              <w:rPr>
                <w:rFonts w:hAnsi="Times New Roman" w:cs="Times New Roman"/>
                <w:color w:val="000000"/>
                <w:sz w:val="28"/>
                <w:szCs w:val="28"/>
                <w:lang w:val="ru-RU"/>
              </w:rPr>
              <w:t xml:space="preserve"> педагогическое, учитель </w:t>
            </w:r>
            <w:r w:rsidR="000E3557">
              <w:rPr>
                <w:rFonts w:hAnsi="Times New Roman" w:cs="Times New Roman"/>
                <w:color w:val="000000"/>
                <w:sz w:val="28"/>
                <w:szCs w:val="28"/>
                <w:lang w:val="ru-RU"/>
              </w:rPr>
              <w:t>русского языка и литературы</w:t>
            </w:r>
          </w:p>
        </w:tc>
        <w:tc>
          <w:tcPr>
            <w:tcW w:w="1559" w:type="dxa"/>
            <w:shd w:val="clear" w:color="auto" w:fill="auto"/>
            <w:vAlign w:val="center"/>
          </w:tcPr>
          <w:p w:rsidR="00831AD7" w:rsidRPr="00831AD7" w:rsidRDefault="000E3557" w:rsidP="00831AD7">
            <w:pPr>
              <w:jc w:val="both"/>
              <w:rPr>
                <w:rFonts w:hAnsi="Times New Roman" w:cs="Times New Roman"/>
                <w:color w:val="000000"/>
                <w:sz w:val="28"/>
                <w:szCs w:val="28"/>
                <w:lang w:val="ru-RU"/>
              </w:rPr>
            </w:pPr>
            <w:r>
              <w:rPr>
                <w:rFonts w:hAnsi="Times New Roman" w:cs="Times New Roman"/>
                <w:color w:val="000000"/>
                <w:sz w:val="28"/>
                <w:szCs w:val="28"/>
                <w:lang w:val="ru-RU"/>
              </w:rPr>
              <w:t>5лет</w:t>
            </w:r>
          </w:p>
        </w:tc>
        <w:tc>
          <w:tcPr>
            <w:tcW w:w="1985" w:type="dxa"/>
            <w:shd w:val="clear" w:color="auto" w:fill="auto"/>
            <w:vAlign w:val="center"/>
          </w:tcPr>
          <w:p w:rsidR="00831AD7" w:rsidRPr="00831AD7" w:rsidRDefault="000E3557" w:rsidP="00831AD7">
            <w:pPr>
              <w:jc w:val="both"/>
              <w:rPr>
                <w:rFonts w:hAnsi="Times New Roman" w:cs="Times New Roman"/>
                <w:color w:val="000000"/>
                <w:sz w:val="28"/>
                <w:szCs w:val="28"/>
                <w:lang w:val="ru-RU"/>
              </w:rPr>
            </w:pPr>
            <w:r>
              <w:rPr>
                <w:rFonts w:hAnsi="Times New Roman" w:cs="Times New Roman"/>
                <w:color w:val="000000"/>
                <w:sz w:val="28"/>
                <w:szCs w:val="28"/>
                <w:lang w:val="ru-RU"/>
              </w:rPr>
              <w:t>2</w:t>
            </w:r>
            <w:r w:rsidR="00831AD7" w:rsidRPr="00831AD7">
              <w:rPr>
                <w:rFonts w:hAnsi="Times New Roman" w:cs="Times New Roman"/>
                <w:color w:val="000000"/>
                <w:sz w:val="28"/>
                <w:szCs w:val="28"/>
                <w:lang w:val="ru-RU"/>
              </w:rPr>
              <w:t xml:space="preserve"> года</w:t>
            </w:r>
          </w:p>
        </w:tc>
      </w:tr>
    </w:tbl>
    <w:p w:rsidR="00831AD7" w:rsidRPr="00831AD7" w:rsidRDefault="00831AD7" w:rsidP="00831AD7">
      <w:pPr>
        <w:jc w:val="both"/>
        <w:rPr>
          <w:rFonts w:hAnsi="Times New Roman" w:cs="Times New Roman"/>
          <w:b/>
          <w:bCs/>
          <w:iCs/>
          <w:color w:val="000000"/>
          <w:sz w:val="28"/>
          <w:szCs w:val="28"/>
          <w:u w:val="single"/>
          <w:lang w:val="ru-RU" w:bidi="ru-RU"/>
        </w:rPr>
      </w:pPr>
      <w:r w:rsidRPr="00831AD7">
        <w:rPr>
          <w:rFonts w:hAnsi="Times New Roman" w:cs="Times New Roman"/>
          <w:b/>
          <w:bCs/>
          <w:iCs/>
          <w:color w:val="000000"/>
          <w:sz w:val="28"/>
          <w:szCs w:val="28"/>
          <w:u w:val="single"/>
          <w:lang w:val="ru-RU" w:bidi="ru-RU"/>
        </w:rPr>
        <w:t>Таблица: функциональные обязанности АУП</w:t>
      </w:r>
    </w:p>
    <w:tbl>
      <w:tblPr>
        <w:tblW w:w="102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2"/>
        <w:gridCol w:w="1984"/>
        <w:gridCol w:w="6521"/>
      </w:tblGrid>
      <w:tr w:rsidR="00831AD7" w:rsidRPr="00831AD7" w:rsidTr="00D32B1B">
        <w:trPr>
          <w:trHeight w:val="864"/>
        </w:trPr>
        <w:tc>
          <w:tcPr>
            <w:tcW w:w="1702" w:type="dxa"/>
            <w:tcBorders>
              <w:bottom w:val="single" w:sz="4" w:space="0" w:color="auto"/>
            </w:tcBorders>
            <w:shd w:val="clear" w:color="auto" w:fill="FFFFFF"/>
            <w:vAlign w:val="center"/>
          </w:tcPr>
          <w:p w:rsidR="00831AD7" w:rsidRPr="00831AD7" w:rsidRDefault="00831AD7" w:rsidP="00831AD7">
            <w:pPr>
              <w:jc w:val="both"/>
              <w:rPr>
                <w:rFonts w:hAnsi="Times New Roman" w:cs="Times New Roman"/>
                <w:color w:val="000000"/>
                <w:sz w:val="28"/>
                <w:szCs w:val="28"/>
                <w:lang w:val="ru-RU" w:bidi="ru-RU"/>
              </w:rPr>
            </w:pPr>
            <w:r w:rsidRPr="00831AD7">
              <w:rPr>
                <w:rFonts w:hAnsi="Times New Roman" w:cs="Times New Roman"/>
                <w:b/>
                <w:bCs/>
                <w:color w:val="000000"/>
                <w:sz w:val="28"/>
                <w:szCs w:val="28"/>
                <w:lang w:val="ru-RU" w:bidi="ru-RU"/>
              </w:rPr>
              <w:t>Должность</w:t>
            </w:r>
          </w:p>
        </w:tc>
        <w:tc>
          <w:tcPr>
            <w:tcW w:w="1984" w:type="dxa"/>
            <w:tcBorders>
              <w:bottom w:val="single" w:sz="4" w:space="0" w:color="auto"/>
            </w:tcBorders>
            <w:shd w:val="clear" w:color="auto" w:fill="FFFFFF"/>
            <w:vAlign w:val="center"/>
          </w:tcPr>
          <w:p w:rsidR="00831AD7" w:rsidRPr="00831AD7" w:rsidRDefault="00831AD7" w:rsidP="00831AD7">
            <w:pPr>
              <w:jc w:val="both"/>
              <w:rPr>
                <w:rFonts w:hAnsi="Times New Roman" w:cs="Times New Roman"/>
                <w:color w:val="000000"/>
                <w:sz w:val="28"/>
                <w:szCs w:val="28"/>
                <w:lang w:val="ru-RU" w:bidi="ru-RU"/>
              </w:rPr>
            </w:pPr>
            <w:r w:rsidRPr="00831AD7">
              <w:rPr>
                <w:rFonts w:hAnsi="Times New Roman" w:cs="Times New Roman"/>
                <w:b/>
                <w:bCs/>
                <w:color w:val="000000"/>
                <w:sz w:val="28"/>
                <w:szCs w:val="28"/>
                <w:lang w:val="ru-RU" w:bidi="ru-RU"/>
              </w:rPr>
              <w:t>Ф.И.О.</w:t>
            </w:r>
          </w:p>
          <w:p w:rsidR="00831AD7" w:rsidRPr="00831AD7" w:rsidRDefault="00831AD7" w:rsidP="00831AD7">
            <w:pPr>
              <w:jc w:val="both"/>
              <w:rPr>
                <w:rFonts w:hAnsi="Times New Roman" w:cs="Times New Roman"/>
                <w:color w:val="000000"/>
                <w:sz w:val="28"/>
                <w:szCs w:val="28"/>
                <w:lang w:val="ru-RU" w:bidi="ru-RU"/>
              </w:rPr>
            </w:pPr>
            <w:r w:rsidRPr="00831AD7">
              <w:rPr>
                <w:rFonts w:hAnsi="Times New Roman" w:cs="Times New Roman"/>
                <w:b/>
                <w:bCs/>
                <w:color w:val="000000"/>
                <w:sz w:val="28"/>
                <w:szCs w:val="28"/>
                <w:lang w:val="ru-RU" w:bidi="ru-RU"/>
              </w:rPr>
              <w:t>(полностью)</w:t>
            </w:r>
          </w:p>
        </w:tc>
        <w:tc>
          <w:tcPr>
            <w:tcW w:w="6521" w:type="dxa"/>
            <w:tcBorders>
              <w:bottom w:val="single" w:sz="4" w:space="0" w:color="auto"/>
            </w:tcBorders>
            <w:shd w:val="clear" w:color="auto" w:fill="FFFFFF"/>
            <w:vAlign w:val="center"/>
          </w:tcPr>
          <w:p w:rsidR="00831AD7" w:rsidRPr="00831AD7" w:rsidRDefault="00831AD7" w:rsidP="00831AD7">
            <w:pPr>
              <w:jc w:val="both"/>
              <w:rPr>
                <w:rFonts w:hAnsi="Times New Roman" w:cs="Times New Roman"/>
                <w:color w:val="000000"/>
                <w:sz w:val="28"/>
                <w:szCs w:val="28"/>
                <w:lang w:val="ru-RU" w:bidi="ru-RU"/>
              </w:rPr>
            </w:pPr>
            <w:r w:rsidRPr="00831AD7">
              <w:rPr>
                <w:rFonts w:hAnsi="Times New Roman" w:cs="Times New Roman"/>
                <w:b/>
                <w:bCs/>
                <w:color w:val="000000"/>
                <w:sz w:val="28"/>
                <w:szCs w:val="28"/>
                <w:lang w:val="ru-RU" w:bidi="ru-RU"/>
              </w:rPr>
              <w:t>Курирует виды деятельности, предметы</w:t>
            </w:r>
          </w:p>
        </w:tc>
      </w:tr>
      <w:tr w:rsidR="00831AD7" w:rsidRPr="00831AD7" w:rsidTr="00D3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b/>
                <w:bCs/>
                <w:color w:val="000000"/>
                <w:sz w:val="28"/>
                <w:szCs w:val="28"/>
                <w:lang w:val="ru-RU" w:bidi="ru-RU"/>
              </w:rPr>
              <w:t>Директор</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31AD7" w:rsidRPr="00831AD7" w:rsidRDefault="000E3557" w:rsidP="00831AD7">
            <w:pPr>
              <w:spacing w:before="0" w:beforeAutospacing="0" w:after="0" w:afterAutospacing="0"/>
              <w:ind w:left="57" w:right="57"/>
              <w:contextualSpacing/>
              <w:jc w:val="both"/>
              <w:rPr>
                <w:rFonts w:hAnsi="Times New Roman" w:cs="Times New Roman"/>
                <w:color w:val="000000"/>
                <w:sz w:val="28"/>
                <w:szCs w:val="28"/>
                <w:lang w:val="ru-RU" w:bidi="ru-RU"/>
              </w:rPr>
            </w:pPr>
            <w:r>
              <w:rPr>
                <w:rFonts w:hAnsi="Times New Roman" w:cs="Times New Roman"/>
                <w:color w:val="000000"/>
                <w:sz w:val="28"/>
                <w:szCs w:val="28"/>
                <w:lang w:val="ru-RU" w:bidi="ru-RU"/>
              </w:rPr>
              <w:t>Воронина Ольга</w:t>
            </w:r>
            <w:r w:rsidR="00831AD7" w:rsidRPr="00831AD7">
              <w:rPr>
                <w:rFonts w:hAnsi="Times New Roman" w:cs="Times New Roman"/>
                <w:color w:val="000000"/>
                <w:sz w:val="28"/>
                <w:szCs w:val="28"/>
                <w:lang w:val="ru-RU" w:bidi="ru-RU"/>
              </w:rPr>
              <w:t xml:space="preserve"> Владимировна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 xml:space="preserve">Осуществляет руководство учреждением в соответствии с его Уставом и законодательством РФ. Обеспечивает системную образовательную (учебно – воспитательную) и административно-хозяйственную работу учреждения. Определяет стратегию, цели и задачи развития учреждения, принимает решения о программном планировании его работы. 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календарных учебных графиков, Устава и правил внутреннего распорядка учреждения и др. Определяет структуру управления учреждением, штатное расписание. Решает учебно-методические, административные, финансовые, хозяйственные и иные вопросы. Планирует, координирует и контролирует работу структурных подразделений, педагогических и других работников учреждения. Осуществляет прием на работу, подбор и расстановку педагогических кадров.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 поддерживает благоприятный морально-психологический климат в коллективе. Формирует контингенты обучающихся, обеспечивает их социальную защиту.  </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 xml:space="preserve">Содействует деятельности учительских (педагогических), психологических организаций и методических объединений. Регулирует </w:t>
            </w:r>
            <w:r w:rsidRPr="00831AD7">
              <w:rPr>
                <w:rFonts w:hAnsi="Times New Roman" w:cs="Times New Roman"/>
                <w:color w:val="000000"/>
                <w:sz w:val="28"/>
                <w:szCs w:val="28"/>
                <w:lang w:val="ru-RU" w:bidi="ru-RU"/>
              </w:rPr>
              <w:lastRenderedPageBreak/>
              <w:t xml:space="preserve">деятельность общественных организаций, разрешенных законодательством РФ. Обеспечивает рациональное использование бюджетных ассигнований, а также средств, поступающих из других источников. Представляет учреждение в государственных, муниципальных, общественных и иных органах, учреждения.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Несет ответственность за организацию горячего питание учащихся. Организует медицинское обслуживание в школе. </w:t>
            </w:r>
            <w:proofErr w:type="gramStart"/>
            <w:r w:rsidRPr="00831AD7">
              <w:rPr>
                <w:rFonts w:hAnsi="Times New Roman" w:cs="Times New Roman"/>
                <w:color w:val="000000"/>
                <w:sz w:val="28"/>
                <w:szCs w:val="28"/>
                <w:lang w:val="ru-RU" w:bidi="ru-RU"/>
              </w:rPr>
              <w:t>Несет ответственность за реализацию образовательных программ в соответствии с учебным планом и графиком учебного процесса, за качество образования выпускников, жизнь и здоровье, соблюдение прав и свобод, обучающихся и работников учреждения во время образовательного процесса в установленном законодательством РФ порядке.</w:t>
            </w:r>
            <w:proofErr w:type="gramEnd"/>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Руководит работой своих заместителей и контролирует ее</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Является председателем педагогического совета. Курирует работу учителей начальных классов, иностранного языка, химии, биологии; организация ГИА в 11 классах.</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 xml:space="preserve"> Проводит совещание при директоре.</w:t>
            </w:r>
          </w:p>
        </w:tc>
      </w:tr>
      <w:tr w:rsidR="00831AD7" w:rsidRPr="00831AD7" w:rsidTr="00D32B1B">
        <w:trPr>
          <w:trHeight w:val="864"/>
        </w:trPr>
        <w:tc>
          <w:tcPr>
            <w:tcW w:w="1702" w:type="dxa"/>
            <w:tcBorders>
              <w:top w:val="single" w:sz="4" w:space="0" w:color="auto"/>
              <w:left w:val="single" w:sz="4" w:space="0" w:color="auto"/>
              <w:bottom w:val="single" w:sz="4" w:space="0" w:color="auto"/>
            </w:tcBorders>
            <w:shd w:val="clear" w:color="auto" w:fill="FFFFFF"/>
          </w:tcPr>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lastRenderedPageBreak/>
              <w:t>Заместитель директора по УВР</w:t>
            </w:r>
          </w:p>
        </w:tc>
        <w:tc>
          <w:tcPr>
            <w:tcW w:w="1984" w:type="dxa"/>
            <w:tcBorders>
              <w:top w:val="single" w:sz="4" w:space="0" w:color="auto"/>
              <w:left w:val="single" w:sz="4" w:space="0" w:color="auto"/>
              <w:bottom w:val="single" w:sz="4" w:space="0" w:color="auto"/>
            </w:tcBorders>
            <w:shd w:val="clear" w:color="auto" w:fill="FFFFFF"/>
          </w:tcPr>
          <w:p w:rsidR="00831AD7" w:rsidRPr="00831AD7" w:rsidRDefault="000E3557" w:rsidP="00831AD7">
            <w:pPr>
              <w:spacing w:before="0" w:beforeAutospacing="0" w:after="0" w:afterAutospacing="0"/>
              <w:ind w:left="57" w:right="57"/>
              <w:contextualSpacing/>
              <w:jc w:val="both"/>
              <w:rPr>
                <w:rFonts w:hAnsi="Times New Roman" w:cs="Times New Roman"/>
                <w:color w:val="000000"/>
                <w:sz w:val="28"/>
                <w:szCs w:val="28"/>
                <w:lang w:val="ru-RU" w:bidi="ru-RU"/>
              </w:rPr>
            </w:pPr>
            <w:r>
              <w:rPr>
                <w:rFonts w:hAnsi="Times New Roman" w:cs="Times New Roman"/>
                <w:color w:val="000000"/>
                <w:sz w:val="28"/>
                <w:szCs w:val="28"/>
                <w:lang w:val="ru-RU" w:bidi="ru-RU"/>
              </w:rPr>
              <w:t>Анисимова Елена Александровна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 xml:space="preserve">Организует текущее и перспективное планирование деятельности педагогического коллектива. Координирует работу преподавателей и других педагогических работников по выполнению учебных планов и программ руководит профессиональным обучением и планирует эту работу. Осуществляет </w:t>
            </w:r>
            <w:proofErr w:type="gramStart"/>
            <w:r w:rsidRPr="00831AD7">
              <w:rPr>
                <w:rFonts w:hAnsi="Times New Roman" w:cs="Times New Roman"/>
                <w:color w:val="000000"/>
                <w:sz w:val="28"/>
                <w:szCs w:val="28"/>
                <w:lang w:val="ru-RU" w:bidi="ru-RU"/>
              </w:rPr>
              <w:t>контроль за</w:t>
            </w:r>
            <w:proofErr w:type="gramEnd"/>
            <w:r w:rsidRPr="00831AD7">
              <w:rPr>
                <w:rFonts w:hAnsi="Times New Roman" w:cs="Times New Roman"/>
                <w:color w:val="000000"/>
                <w:sz w:val="28"/>
                <w:szCs w:val="28"/>
                <w:lang w:val="ru-RU" w:bidi="ru-RU"/>
              </w:rPr>
              <w:t xml:space="preserve"> качеством образовательного процесса и объективностью оценки результатов образовательной подготовки обучающихся, работой факультативов. Организует работу по подготовке и проведению экзаменов. Организует просветительскую работу для родителей. Организует учебную работу. Осуществляет контроль за учебной нагрузкой </w:t>
            </w:r>
            <w:proofErr w:type="gramStart"/>
            <w:r w:rsidRPr="00831AD7">
              <w:rPr>
                <w:rFonts w:hAnsi="Times New Roman" w:cs="Times New Roman"/>
                <w:color w:val="000000"/>
                <w:sz w:val="28"/>
                <w:szCs w:val="28"/>
                <w:lang w:val="ru-RU" w:bidi="ru-RU"/>
              </w:rPr>
              <w:t>обучающихся</w:t>
            </w:r>
            <w:proofErr w:type="gramEnd"/>
            <w:r w:rsidRPr="00831AD7">
              <w:rPr>
                <w:rFonts w:hAnsi="Times New Roman" w:cs="Times New Roman"/>
                <w:color w:val="000000"/>
                <w:sz w:val="28"/>
                <w:szCs w:val="28"/>
                <w:lang w:val="ru-RU" w:bidi="ru-RU"/>
              </w:rPr>
              <w:t xml:space="preserve">. Составляет расписание учебных занятий и других видов учебной деятельности. Обеспечивает своевременное </w:t>
            </w:r>
            <w:r w:rsidRPr="00831AD7">
              <w:rPr>
                <w:rFonts w:hAnsi="Times New Roman" w:cs="Times New Roman"/>
                <w:color w:val="000000"/>
                <w:sz w:val="28"/>
                <w:szCs w:val="28"/>
                <w:lang w:val="ru-RU" w:bidi="ru-RU"/>
              </w:rPr>
              <w:lastRenderedPageBreak/>
              <w:t>составление установленной отчетной документации.</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 xml:space="preserve">Оказывает помощь коллективам обучающихся в проведении культурно- просветительных и оздоровительных мероприятий. </w:t>
            </w:r>
            <w:proofErr w:type="gramStart"/>
            <w:r w:rsidRPr="00831AD7">
              <w:rPr>
                <w:rFonts w:hAnsi="Times New Roman" w:cs="Times New Roman"/>
                <w:color w:val="000000"/>
                <w:sz w:val="28"/>
                <w:szCs w:val="28"/>
                <w:lang w:val="ru-RU" w:bidi="ru-RU"/>
              </w:rPr>
              <w:t>Осуществляет комплектование и принимает меры по сохранению контингента обучающихся в кружках и т.п.</w:t>
            </w:r>
            <w:proofErr w:type="gramEnd"/>
            <w:r w:rsidRPr="00831AD7">
              <w:rPr>
                <w:rFonts w:hAnsi="Times New Roman" w:cs="Times New Roman"/>
                <w:color w:val="000000"/>
                <w:sz w:val="28"/>
                <w:szCs w:val="28"/>
                <w:lang w:val="ru-RU" w:bidi="ru-RU"/>
              </w:rPr>
              <w:t xml:space="preserve"> Участвует в подборе и расстановке педагогических кадров. Вносит предложения по совершенствованию образовательного процесса.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художественной литературой, журналами и газетами. </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Курирует работу учителей русского языка и литературы; математики, физики, географии, информатики, осуществляет организацию и проведение ВПР, текущих и промежуточных аттестаций; организация ГИА в 9 классах.</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 xml:space="preserve"> Готовит материалы по тарификации учителей. Отвечает за подготовку статистических материалов по форме ОШ-1, ОШ-2, ОШ-3. Отвечает за мониторинг качества обучения.</w:t>
            </w:r>
          </w:p>
        </w:tc>
      </w:tr>
      <w:tr w:rsidR="00831AD7" w:rsidRPr="00831AD7" w:rsidTr="00D32B1B">
        <w:trPr>
          <w:trHeight w:val="864"/>
        </w:trPr>
        <w:tc>
          <w:tcPr>
            <w:tcW w:w="1702" w:type="dxa"/>
            <w:tcBorders>
              <w:top w:val="single" w:sz="4" w:space="0" w:color="auto"/>
              <w:left w:val="single" w:sz="4" w:space="0" w:color="auto"/>
              <w:bottom w:val="single" w:sz="4" w:space="0" w:color="auto"/>
            </w:tcBorders>
            <w:shd w:val="clear" w:color="auto" w:fill="FFFFFF"/>
          </w:tcPr>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lastRenderedPageBreak/>
              <w:t>Заместитель директора по ВР</w:t>
            </w:r>
          </w:p>
        </w:tc>
        <w:tc>
          <w:tcPr>
            <w:tcW w:w="1984" w:type="dxa"/>
            <w:tcBorders>
              <w:top w:val="single" w:sz="4" w:space="0" w:color="auto"/>
              <w:left w:val="single" w:sz="4" w:space="0" w:color="auto"/>
              <w:bottom w:val="single" w:sz="4" w:space="0" w:color="auto"/>
            </w:tcBorders>
            <w:shd w:val="clear" w:color="auto" w:fill="FFFFFF"/>
          </w:tcPr>
          <w:p w:rsidR="00831AD7" w:rsidRPr="00831AD7" w:rsidRDefault="000E3557" w:rsidP="00831AD7">
            <w:pPr>
              <w:spacing w:before="0" w:beforeAutospacing="0" w:after="0" w:afterAutospacing="0"/>
              <w:ind w:left="57" w:right="57"/>
              <w:contextualSpacing/>
              <w:jc w:val="both"/>
              <w:rPr>
                <w:rFonts w:hAnsi="Times New Roman" w:cs="Times New Roman"/>
                <w:color w:val="000000"/>
                <w:sz w:val="28"/>
                <w:szCs w:val="28"/>
                <w:lang w:val="ru-RU" w:bidi="ru-RU"/>
              </w:rPr>
            </w:pPr>
            <w:r>
              <w:rPr>
                <w:rFonts w:hAnsi="Times New Roman" w:cs="Times New Roman"/>
                <w:color w:val="000000"/>
                <w:sz w:val="28"/>
                <w:szCs w:val="28"/>
                <w:lang w:val="ru-RU" w:bidi="ru-RU"/>
              </w:rPr>
              <w:t>Майорова Мария Николаевна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 xml:space="preserve">Содействует развитию личности, талантов и способностей, формированию общей культуры обучающихся, педагогизации социальной сферы. </w:t>
            </w:r>
            <w:proofErr w:type="gramStart"/>
            <w:r w:rsidRPr="00831AD7">
              <w:rPr>
                <w:rFonts w:hAnsi="Times New Roman" w:cs="Times New Roman"/>
                <w:color w:val="000000"/>
                <w:sz w:val="28"/>
                <w:szCs w:val="28"/>
                <w:lang w:val="ru-RU" w:bidi="ru-RU"/>
              </w:rPr>
              <w:t>Изучает возрастные и психологические особенности, интересы и потребности, обучающихся в учреждениях по месту жительства, создает условия для их реализации в различных видах творческой деятельности.</w:t>
            </w:r>
            <w:proofErr w:type="gramEnd"/>
            <w:r w:rsidRPr="00831AD7">
              <w:rPr>
                <w:rFonts w:hAnsi="Times New Roman" w:cs="Times New Roman"/>
                <w:color w:val="000000"/>
                <w:sz w:val="28"/>
                <w:szCs w:val="28"/>
                <w:lang w:val="ru-RU" w:bidi="ru-RU"/>
              </w:rPr>
              <w:t xml:space="preserve">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и взрослых. Способствует реализации прав ребенка на создание детских ассоциаций, объединений. Организует вечера, праздники, походы, экскурсии, поддерживает социально значимые инициативы обучающихся в сфере их свободного времени, досуга и развлечений. Привлекает к работе с </w:t>
            </w:r>
            <w:proofErr w:type="gramStart"/>
            <w:r w:rsidRPr="00831AD7">
              <w:rPr>
                <w:rFonts w:hAnsi="Times New Roman" w:cs="Times New Roman"/>
                <w:color w:val="000000"/>
                <w:sz w:val="28"/>
                <w:szCs w:val="28"/>
                <w:lang w:val="ru-RU" w:bidi="ru-RU"/>
              </w:rPr>
              <w:t>обучающимися</w:t>
            </w:r>
            <w:proofErr w:type="gramEnd"/>
            <w:r w:rsidRPr="00831AD7">
              <w:rPr>
                <w:rFonts w:hAnsi="Times New Roman" w:cs="Times New Roman"/>
                <w:color w:val="000000"/>
                <w:sz w:val="28"/>
                <w:szCs w:val="28"/>
                <w:lang w:val="ru-RU" w:bidi="ru-RU"/>
              </w:rPr>
              <w:t xml:space="preserve"> работников учреждения культуры и спорта, родителей, общественность. Организует каникулярный отдых </w:t>
            </w:r>
            <w:proofErr w:type="gramStart"/>
            <w:r w:rsidRPr="00831AD7">
              <w:rPr>
                <w:rFonts w:hAnsi="Times New Roman" w:cs="Times New Roman"/>
                <w:color w:val="000000"/>
                <w:sz w:val="28"/>
                <w:szCs w:val="28"/>
                <w:lang w:val="ru-RU" w:bidi="ru-RU"/>
              </w:rPr>
              <w:t>обучающихся</w:t>
            </w:r>
            <w:proofErr w:type="gramEnd"/>
            <w:r w:rsidRPr="00831AD7">
              <w:rPr>
                <w:rFonts w:hAnsi="Times New Roman" w:cs="Times New Roman"/>
                <w:color w:val="000000"/>
                <w:sz w:val="28"/>
                <w:szCs w:val="28"/>
                <w:lang w:val="ru-RU" w:bidi="ru-RU"/>
              </w:rPr>
              <w:t xml:space="preserve">, несет ответственность за их жизнь и здоровье в период </w:t>
            </w:r>
            <w:r w:rsidRPr="00831AD7">
              <w:rPr>
                <w:rFonts w:hAnsi="Times New Roman" w:cs="Times New Roman"/>
                <w:color w:val="000000"/>
                <w:sz w:val="28"/>
                <w:szCs w:val="28"/>
                <w:lang w:val="ru-RU" w:bidi="ru-RU"/>
              </w:rPr>
              <w:lastRenderedPageBreak/>
              <w:t>образовательного процесса.</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Организует работу методического объединения классных руководителей. Утверждает планы воспитательной работы классных руководителей.</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Курирует работу по внеурочной деятельности в соответствии с ФГОС НОО, ООО; курирует родительские собрания.</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Систематически контролирует посещаемость и успеваемость «трудных» учащихся.</w:t>
            </w:r>
          </w:p>
          <w:p w:rsidR="00831AD7" w:rsidRPr="00831AD7" w:rsidRDefault="00831AD7" w:rsidP="00831AD7">
            <w:pPr>
              <w:spacing w:before="0" w:beforeAutospacing="0" w:after="0" w:afterAutospacing="0"/>
              <w:ind w:left="57" w:right="57"/>
              <w:contextualSpacing/>
              <w:jc w:val="both"/>
              <w:rPr>
                <w:rFonts w:hAnsi="Times New Roman" w:cs="Times New Roman"/>
                <w:color w:val="000000"/>
                <w:sz w:val="28"/>
                <w:szCs w:val="28"/>
                <w:lang w:val="ru-RU" w:bidi="ru-RU"/>
              </w:rPr>
            </w:pPr>
            <w:r w:rsidRPr="00831AD7">
              <w:rPr>
                <w:rFonts w:hAnsi="Times New Roman" w:cs="Times New Roman"/>
                <w:color w:val="000000"/>
                <w:sz w:val="28"/>
                <w:szCs w:val="28"/>
                <w:lang w:val="ru-RU" w:bidi="ru-RU"/>
              </w:rPr>
              <w:t>Курирует работу учителей истории, обществознания, физкультуры, ОБЖ, технологии.    Предоставляет информацию по воспитательной работе для обновления школьного сайта.</w:t>
            </w:r>
          </w:p>
        </w:tc>
      </w:tr>
    </w:tbl>
    <w:p w:rsidR="00A253DD" w:rsidRDefault="00A253DD"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Администрация школы, делегируя управленческие полномочия, предоставляет право учителям планировать использование часов вариативной части учебного плана, обсуждать программы учебных и элективных 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их исполнении;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По итогам контроля составляются аналитические справки, принимаются управленческие решения, осуществляется контроль выполнения принятых решений и исправления недостатков. Усилен акцент на общественный, коллективный </w:t>
      </w:r>
      <w:proofErr w:type="gramStart"/>
      <w:r w:rsidRPr="00831AD7">
        <w:rPr>
          <w:rFonts w:hAnsi="Times New Roman" w:cs="Times New Roman"/>
          <w:color w:val="000000"/>
          <w:sz w:val="28"/>
          <w:szCs w:val="28"/>
          <w:lang w:val="ru-RU"/>
        </w:rPr>
        <w:t>контроль за</w:t>
      </w:r>
      <w:proofErr w:type="gramEnd"/>
      <w:r w:rsidRPr="00831AD7">
        <w:rPr>
          <w:rFonts w:hAnsi="Times New Roman" w:cs="Times New Roman"/>
          <w:color w:val="000000"/>
          <w:sz w:val="28"/>
          <w:szCs w:val="28"/>
          <w:lang w:val="ru-RU"/>
        </w:rPr>
        <w:t xml:space="preserve"> ходом УВП через проведение взаимопосещ</w:t>
      </w:r>
      <w:r w:rsidR="00C7545A">
        <w:rPr>
          <w:rFonts w:hAnsi="Times New Roman" w:cs="Times New Roman"/>
          <w:color w:val="000000"/>
          <w:sz w:val="28"/>
          <w:szCs w:val="28"/>
          <w:lang w:val="ru-RU"/>
        </w:rPr>
        <w:t>е</w:t>
      </w:r>
      <w:r w:rsidRPr="00831AD7">
        <w:rPr>
          <w:rFonts w:hAnsi="Times New Roman" w:cs="Times New Roman"/>
          <w:color w:val="000000"/>
          <w:sz w:val="28"/>
          <w:szCs w:val="28"/>
          <w:lang w:val="ru-RU"/>
        </w:rPr>
        <w:t>ни</w:t>
      </w:r>
      <w:r w:rsidR="00C7545A">
        <w:rPr>
          <w:rFonts w:hAnsi="Times New Roman" w:cs="Times New Roman"/>
          <w:color w:val="000000"/>
          <w:sz w:val="28"/>
          <w:szCs w:val="28"/>
          <w:lang w:val="ru-RU"/>
        </w:rPr>
        <w:t>я</w:t>
      </w:r>
      <w:r w:rsidRPr="00831AD7">
        <w:rPr>
          <w:rFonts w:hAnsi="Times New Roman" w:cs="Times New Roman"/>
          <w:color w:val="000000"/>
          <w:sz w:val="28"/>
          <w:szCs w:val="28"/>
          <w:lang w:val="ru-RU"/>
        </w:rPr>
        <w:t xml:space="preserve"> уроков учителями, методических мероприятий, анкетирования педагогов, родителей.</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На еженедельных планерках уточняются выборки плана с последующим анализом и коррекцией, заслушиваются и вывешиваются аналитические справки, отчеты по различным направлениям деятельности. Показателями эффективного управления являются результаты деятельности по следующим составляющим критериям:</w:t>
      </w:r>
    </w:p>
    <w:p w:rsidR="00831AD7" w:rsidRPr="00831AD7" w:rsidRDefault="00831AD7" w:rsidP="004B6351">
      <w:pPr>
        <w:numPr>
          <w:ilvl w:val="0"/>
          <w:numId w:val="18"/>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все обучающиеся успевают;</w:t>
      </w:r>
    </w:p>
    <w:p w:rsidR="00831AD7" w:rsidRPr="00831AD7" w:rsidRDefault="00831AD7" w:rsidP="004B6351">
      <w:pPr>
        <w:numPr>
          <w:ilvl w:val="0"/>
          <w:numId w:val="18"/>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улучшились межличностные отношения, нет конфликтов между участниками образовательного процесса;</w:t>
      </w:r>
    </w:p>
    <w:p w:rsidR="00831AD7" w:rsidRPr="00831AD7" w:rsidRDefault="00831AD7" w:rsidP="004B6351">
      <w:pPr>
        <w:numPr>
          <w:ilvl w:val="0"/>
          <w:numId w:val="18"/>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налажена взаимосвязь между процессом управления и личностным ростом участников образовательного процесса. Документооборот и деловая переписка школы осуществляются посредством электронной почты, что позволяет организовать устойчивый процесс обмена информацией между школой, отделом образования, образовательными учреждениями, партнерами учреждения.</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lastRenderedPageBreak/>
        <w:t xml:space="preserve">Система управления представляет вид управленческой деятельности, целью которой является повышение качества образования через развитие инновационного потенциала учителя и ученика и обеспечение условий </w:t>
      </w:r>
      <w:proofErr w:type="gramStart"/>
      <w:r w:rsidRPr="00831AD7">
        <w:rPr>
          <w:rFonts w:hAnsi="Times New Roman" w:cs="Times New Roman"/>
          <w:color w:val="000000"/>
          <w:sz w:val="28"/>
          <w:szCs w:val="28"/>
          <w:lang w:val="ru-RU"/>
        </w:rPr>
        <w:t>для</w:t>
      </w:r>
      <w:proofErr w:type="gramEnd"/>
      <w:r w:rsidRPr="00831AD7">
        <w:rPr>
          <w:rFonts w:hAnsi="Times New Roman" w:cs="Times New Roman"/>
          <w:color w:val="000000"/>
          <w:sz w:val="28"/>
          <w:szCs w:val="28"/>
          <w:lang w:val="ru-RU"/>
        </w:rPr>
        <w:t>:</w:t>
      </w:r>
    </w:p>
    <w:p w:rsidR="00831AD7" w:rsidRPr="00831AD7" w:rsidRDefault="00831AD7" w:rsidP="004B6351">
      <w:pPr>
        <w:numPr>
          <w:ilvl w:val="0"/>
          <w:numId w:val="17"/>
        </w:numPr>
        <w:tabs>
          <w:tab w:val="left" w:pos="1134"/>
        </w:tabs>
        <w:spacing w:before="0" w:beforeAutospacing="0" w:after="0" w:afterAutospacing="0"/>
        <w:ind w:firstLine="709"/>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Создания системы независимой оценки качества образования;</w:t>
      </w:r>
    </w:p>
    <w:p w:rsidR="00831AD7" w:rsidRPr="00831AD7" w:rsidRDefault="00831AD7" w:rsidP="004B6351">
      <w:pPr>
        <w:numPr>
          <w:ilvl w:val="0"/>
          <w:numId w:val="17"/>
        </w:numPr>
        <w:tabs>
          <w:tab w:val="left" w:pos="1134"/>
        </w:tabs>
        <w:spacing w:before="0" w:beforeAutospacing="0" w:after="0" w:afterAutospacing="0"/>
        <w:ind w:firstLine="709"/>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Повышения инновационной активности учителей;</w:t>
      </w:r>
    </w:p>
    <w:p w:rsidR="00831AD7" w:rsidRPr="00831AD7" w:rsidRDefault="00831AD7" w:rsidP="004B6351">
      <w:pPr>
        <w:numPr>
          <w:ilvl w:val="0"/>
          <w:numId w:val="17"/>
        </w:numPr>
        <w:tabs>
          <w:tab w:val="left" w:pos="1134"/>
        </w:tabs>
        <w:spacing w:before="0" w:beforeAutospacing="0" w:after="0" w:afterAutospacing="0"/>
        <w:ind w:firstLine="709"/>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Формирования у </w:t>
      </w:r>
      <w:proofErr w:type="gramStart"/>
      <w:r w:rsidRPr="00831AD7">
        <w:rPr>
          <w:rFonts w:hAnsi="Times New Roman" w:cs="Times New Roman"/>
          <w:color w:val="000000"/>
          <w:sz w:val="28"/>
          <w:szCs w:val="28"/>
          <w:lang w:val="ru-RU"/>
        </w:rPr>
        <w:t>обучающихся</w:t>
      </w:r>
      <w:proofErr w:type="gramEnd"/>
      <w:r w:rsidRPr="00831AD7">
        <w:rPr>
          <w:rFonts w:hAnsi="Times New Roman" w:cs="Times New Roman"/>
          <w:color w:val="000000"/>
          <w:sz w:val="28"/>
          <w:szCs w:val="28"/>
          <w:lang w:val="ru-RU"/>
        </w:rPr>
        <w:t xml:space="preserve"> потребности в учении и саморазвитии в процессе реализации ФГОС;</w:t>
      </w:r>
    </w:p>
    <w:p w:rsidR="00831AD7" w:rsidRPr="00831AD7" w:rsidRDefault="00831AD7" w:rsidP="004B6351">
      <w:pPr>
        <w:numPr>
          <w:ilvl w:val="0"/>
          <w:numId w:val="17"/>
        </w:numPr>
        <w:tabs>
          <w:tab w:val="left" w:pos="1134"/>
        </w:tabs>
        <w:spacing w:before="0" w:beforeAutospacing="0" w:after="0" w:afterAutospacing="0"/>
        <w:ind w:firstLine="709"/>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Совершенствования форм работы по духовно-нравственному, культурно-эстетическому, гражданско-патриотическому воспитанию через внедрение инновационных воспитательных технологий.</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В школе реализуются следующие программы:</w:t>
      </w:r>
    </w:p>
    <w:p w:rsidR="00831AD7" w:rsidRPr="00831AD7" w:rsidRDefault="00831AD7" w:rsidP="004B6351">
      <w:pPr>
        <w:numPr>
          <w:ilvl w:val="0"/>
          <w:numId w:val="16"/>
        </w:numPr>
        <w:tabs>
          <w:tab w:val="left" w:pos="1134"/>
        </w:tabs>
        <w:spacing w:before="0" w:beforeAutospacing="0" w:after="0" w:afterAutospacing="0"/>
        <w:ind w:firstLine="709"/>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Программа воспитания;</w:t>
      </w:r>
    </w:p>
    <w:p w:rsidR="00D32B1B" w:rsidRDefault="00831AD7" w:rsidP="004B6351">
      <w:pPr>
        <w:numPr>
          <w:ilvl w:val="0"/>
          <w:numId w:val="16"/>
        </w:numPr>
        <w:tabs>
          <w:tab w:val="left" w:pos="1134"/>
        </w:tabs>
        <w:spacing w:before="0" w:beforeAutospacing="0" w:after="0" w:afterAutospacing="0"/>
        <w:ind w:firstLine="709"/>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Программа профилактики девиантного поведения, безнадзорности и правонарушений несовершеннолетних;</w:t>
      </w:r>
    </w:p>
    <w:p w:rsidR="00831AD7" w:rsidRPr="00D32B1B" w:rsidRDefault="00831AD7" w:rsidP="004B6351">
      <w:pPr>
        <w:numPr>
          <w:ilvl w:val="0"/>
          <w:numId w:val="16"/>
        </w:numPr>
        <w:tabs>
          <w:tab w:val="left" w:pos="1134"/>
        </w:tabs>
        <w:spacing w:before="0" w:beforeAutospacing="0" w:after="0" w:afterAutospacing="0"/>
        <w:ind w:firstLine="709"/>
        <w:contextualSpacing/>
        <w:jc w:val="both"/>
        <w:rPr>
          <w:rFonts w:hAnsi="Times New Roman" w:cs="Times New Roman"/>
          <w:color w:val="000000"/>
          <w:sz w:val="28"/>
          <w:szCs w:val="28"/>
          <w:lang w:val="ru-RU"/>
        </w:rPr>
      </w:pPr>
      <w:r w:rsidRPr="00D32B1B">
        <w:rPr>
          <w:rFonts w:hAnsi="Times New Roman" w:cs="Times New Roman"/>
          <w:color w:val="000000"/>
          <w:sz w:val="28"/>
          <w:szCs w:val="28"/>
          <w:lang w:val="ru-RU"/>
        </w:rPr>
        <w:t>Программа информатизации образовательного учреждения.</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Коллегиальными формами управления являются общее собрание трудового коллектива, педагогический совет, совет родителей, совет обучающихся.</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Общее собрание трудового коллектива.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Общее собрание трудового коллектива представляет собой основную форму непосредственного участия работников образовательной организации в ее управлении. В состав общего собрания трудового коллектива входят все работники учреждения.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К исключительной компетенции общего собрания трудового коллектива относятся вопросы: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принятия устава, внесения в него изменений и дополнений;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обсуждение и принятие плана развития Учреждения;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участия в разработке и принятии коллективного договора, правил внутреннего трудового распорядка, изменений и дополнений к ним; принятия решения о заключении коллективного договора;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формирования первичной профсоюзной организации работников Учреждения;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избрания комиссии по трудовым спорам, комиссии по установлению доплат, надбавок и материальному стимулированию;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выдвижения требований к работодателю по поводу заключения, изменения и выполнения коллективного договора, соглашений по социально-трудовым вопросам;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заслушивания отчетов директора о выполнении задач основной уставной деятельности;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разрешения конфликтных ситуаций между работниками и администрацией;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принятия решений по вопросам, не отнесенным действующим законодательством Российской Федерации к исключительной компетенции других органов.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lastRenderedPageBreak/>
        <w:t>На рассмотрение общего собрания могут выноситься вопросы по инициативе работников, профсоюзной организации, администрации, либо по совместной инициативе профсоюзной организации и администрации.</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Собирается общее собрание не менее двух раз в год или по мере необходимости. Председателем общего собрания является директор Учреждения. Общее собрание считается правомочным, если на нем присутствуют не менее двух третей списочного состава работников. Решения на общем собрании трудового коллектива принимаются открытым голосованием простым большинством голосов.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Решения общего собрания, принятые в пределах его компетенции и не противоречащие действующему законодательству и уставу Учреждения, являются рекомендательными для администрации и всех работников.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Решения общего собрания, утвержденные приказом директора Учреждения, становятся обязательными для исполнения.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Срок полномочий общего собрания не ограничен.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 включая совместителей.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Педагогический совет под председательством директора Учреждения: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обсуждает и производит выбор различных вариантов содержания образования, форм, методов обучения и воспитания;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принимает решение о формах проведения в данном календарном году промежуточной аттестации;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принимает решение о допуске </w:t>
      </w:r>
      <w:proofErr w:type="gramStart"/>
      <w:r w:rsidRPr="00831AD7">
        <w:rPr>
          <w:rFonts w:hAnsi="Times New Roman" w:cs="Times New Roman"/>
          <w:color w:val="000000"/>
          <w:sz w:val="28"/>
          <w:szCs w:val="28"/>
          <w:lang w:val="ru-RU"/>
        </w:rPr>
        <w:t>обучающихся</w:t>
      </w:r>
      <w:proofErr w:type="gramEnd"/>
      <w:r w:rsidRPr="00831AD7">
        <w:rPr>
          <w:rFonts w:hAnsi="Times New Roman" w:cs="Times New Roman"/>
          <w:color w:val="000000"/>
          <w:sz w:val="28"/>
          <w:szCs w:val="28"/>
          <w:lang w:val="ru-RU"/>
        </w:rPr>
        <w:t xml:space="preserve"> к итоговой аттестации, о переводе обучающихся в следующий класс по результатам промежуточной аттестации, о переводе в следующий класс условно, об отчислении обучающегося на основе представления директора, о выпуске обучающихся при получении ими основного общего и среднего общего образования из </w:t>
      </w:r>
      <w:r w:rsidR="00A253DD" w:rsidRPr="00831AD7">
        <w:rPr>
          <w:rFonts w:hAnsi="Times New Roman" w:cs="Times New Roman"/>
          <w:color w:val="000000"/>
          <w:sz w:val="28"/>
          <w:szCs w:val="28"/>
          <w:lang w:val="ru-RU"/>
        </w:rPr>
        <w:t>МБОУ «</w:t>
      </w:r>
      <w:r w:rsidR="00B20F65">
        <w:rPr>
          <w:rFonts w:hAnsi="Times New Roman" w:cs="Times New Roman"/>
          <w:color w:val="000000"/>
          <w:sz w:val="28"/>
          <w:szCs w:val="28"/>
          <w:lang w:val="ru-RU"/>
        </w:rPr>
        <w:t>Побединская</w:t>
      </w:r>
      <w:r w:rsidR="00A253DD" w:rsidRPr="00831AD7">
        <w:rPr>
          <w:rFonts w:hAnsi="Times New Roman" w:cs="Times New Roman"/>
          <w:color w:val="000000"/>
          <w:sz w:val="28"/>
          <w:szCs w:val="28"/>
          <w:lang w:val="ru-RU"/>
        </w:rPr>
        <w:t xml:space="preserve"> СОШ»</w:t>
      </w:r>
      <w:r w:rsidRPr="00831AD7">
        <w:rPr>
          <w:rFonts w:hAnsi="Times New Roman" w:cs="Times New Roman"/>
          <w:color w:val="000000"/>
          <w:sz w:val="28"/>
          <w:szCs w:val="28"/>
          <w:lang w:val="ru-RU"/>
        </w:rPr>
        <w:t xml:space="preserve">;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организует работу по повышению квалификации педагогических работников, развитию их творческих инициатив по использованию методик образовательного процесса;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рассматривает состояние и итоги учебной работы Учреждения, воспитательной работы;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обсуждает и принимает решение об одобрении локальных нормативных актов, регламентирующих организацию образовательного процесса.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 Педагогический совет учреждения заседает по мере необходимости, но не реже 5 раз в год.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Решение Педагогического совета учреждения является правомочным, если на заседании присутствуют не менее двух третей педагогических работников учреждения и, если за него проголосуют более половины присутствующих педагогов.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Процедура голосования определяется Педагогическим советом учреждения.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lastRenderedPageBreak/>
        <w:t xml:space="preserve">Решение Педагогического Совета реализуется приказом директора учреждения.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Срок полномочий педагогического совета не ограничен.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Совет родителей – коллегиальный орган управления, создаваемый 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права и законные интересы обучающихся и их родителей (законных представителей).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Совет родителей избирается сроком на один год на родительских собраниях простым большинством голосов по одному представителю из класса. Из состава Совета родителей избирается председатель и секретарь.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Основные задачи Совета родителей: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proofErr w:type="gramStart"/>
      <w:r w:rsidRPr="00831AD7">
        <w:rPr>
          <w:rFonts w:hAnsi="Times New Roman" w:cs="Times New Roman"/>
          <w:color w:val="000000"/>
          <w:sz w:val="28"/>
          <w:szCs w:val="28"/>
          <w:lang w:val="ru-RU"/>
        </w:rPr>
        <w:t xml:space="preserve">- укрепление связей между </w:t>
      </w:r>
      <w:r w:rsidR="00793A1F">
        <w:rPr>
          <w:rFonts w:hAnsi="Times New Roman" w:cs="Times New Roman"/>
          <w:color w:val="000000"/>
          <w:sz w:val="28"/>
          <w:szCs w:val="28"/>
          <w:lang w:val="ru-RU"/>
        </w:rPr>
        <w:t>семьй</w:t>
      </w:r>
      <w:r w:rsidRPr="00831AD7">
        <w:rPr>
          <w:rFonts w:hAnsi="Times New Roman" w:cs="Times New Roman"/>
          <w:color w:val="000000"/>
          <w:sz w:val="28"/>
          <w:szCs w:val="28"/>
          <w:lang w:val="ru-RU"/>
        </w:rPr>
        <w:t xml:space="preserve"> и </w:t>
      </w:r>
      <w:r w:rsidR="00A253DD" w:rsidRPr="00831AD7">
        <w:rPr>
          <w:rFonts w:hAnsi="Times New Roman" w:cs="Times New Roman"/>
          <w:color w:val="000000"/>
          <w:sz w:val="28"/>
          <w:szCs w:val="28"/>
          <w:lang w:val="ru-RU"/>
        </w:rPr>
        <w:t>МБОУ «</w:t>
      </w:r>
      <w:r w:rsidR="000E3557">
        <w:rPr>
          <w:rFonts w:hAnsi="Times New Roman" w:cs="Times New Roman"/>
          <w:color w:val="000000"/>
          <w:sz w:val="28"/>
          <w:szCs w:val="28"/>
          <w:lang w:val="ru-RU"/>
        </w:rPr>
        <w:t xml:space="preserve">Побединская </w:t>
      </w:r>
      <w:r w:rsidR="00A253DD" w:rsidRPr="00831AD7">
        <w:rPr>
          <w:rFonts w:hAnsi="Times New Roman" w:cs="Times New Roman"/>
          <w:color w:val="000000"/>
          <w:sz w:val="28"/>
          <w:szCs w:val="28"/>
          <w:lang w:val="ru-RU"/>
        </w:rPr>
        <w:t>СОШ»</w:t>
      </w:r>
      <w:r w:rsidRPr="00831AD7">
        <w:rPr>
          <w:rFonts w:hAnsi="Times New Roman" w:cs="Times New Roman"/>
          <w:color w:val="000000"/>
          <w:sz w:val="28"/>
          <w:szCs w:val="28"/>
          <w:lang w:val="ru-RU"/>
        </w:rPr>
        <w:t xml:space="preserve"> в целях обеспечения единства воспитательного влияния на обучающихся педагогического коллектива и семьи, повышения его результативности.</w:t>
      </w:r>
      <w:proofErr w:type="gramEnd"/>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привлечение родительской общественности к активному участию в жизни </w:t>
      </w:r>
      <w:r w:rsidR="00A253DD" w:rsidRPr="00831AD7">
        <w:rPr>
          <w:rFonts w:hAnsi="Times New Roman" w:cs="Times New Roman"/>
          <w:color w:val="000000"/>
          <w:sz w:val="28"/>
          <w:szCs w:val="28"/>
          <w:lang w:val="ru-RU"/>
        </w:rPr>
        <w:t>МБОУ «</w:t>
      </w:r>
      <w:r w:rsidR="000E3557">
        <w:rPr>
          <w:rFonts w:hAnsi="Times New Roman" w:cs="Times New Roman"/>
          <w:color w:val="000000"/>
          <w:sz w:val="28"/>
          <w:szCs w:val="28"/>
          <w:lang w:val="ru-RU"/>
        </w:rPr>
        <w:t>Побединская</w:t>
      </w:r>
      <w:r w:rsidR="00A253DD" w:rsidRPr="00831AD7">
        <w:rPr>
          <w:rFonts w:hAnsi="Times New Roman" w:cs="Times New Roman"/>
          <w:color w:val="000000"/>
          <w:sz w:val="28"/>
          <w:szCs w:val="28"/>
          <w:lang w:val="ru-RU"/>
        </w:rPr>
        <w:t xml:space="preserve"> СОШ</w:t>
      </w:r>
      <w:proofErr w:type="gramStart"/>
      <w:r w:rsidR="00A253DD" w:rsidRPr="00831AD7">
        <w:rPr>
          <w:rFonts w:hAnsi="Times New Roman" w:cs="Times New Roman"/>
          <w:color w:val="000000"/>
          <w:sz w:val="28"/>
          <w:szCs w:val="28"/>
          <w:lang w:val="ru-RU"/>
        </w:rPr>
        <w:t>»</w:t>
      </w:r>
      <w:r w:rsidRPr="00831AD7">
        <w:rPr>
          <w:rFonts w:hAnsi="Times New Roman" w:cs="Times New Roman"/>
          <w:color w:val="000000"/>
          <w:sz w:val="28"/>
          <w:szCs w:val="28"/>
          <w:lang w:val="ru-RU"/>
        </w:rPr>
        <w:t>и</w:t>
      </w:r>
      <w:proofErr w:type="gramEnd"/>
      <w:r w:rsidRPr="00831AD7">
        <w:rPr>
          <w:rFonts w:hAnsi="Times New Roman" w:cs="Times New Roman"/>
          <w:color w:val="000000"/>
          <w:sz w:val="28"/>
          <w:szCs w:val="28"/>
          <w:lang w:val="ru-RU"/>
        </w:rPr>
        <w:t xml:space="preserve"> организации учебно-воспитательного процесса.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Совет обучающихся – коллегиальный орган управления, формируемый по инициативе обучающихся с целью учета мнения обучающихся по вопросам управления </w:t>
      </w:r>
      <w:r w:rsidR="00A253DD">
        <w:rPr>
          <w:rFonts w:hAnsi="Times New Roman" w:cs="Times New Roman"/>
          <w:color w:val="000000"/>
          <w:sz w:val="28"/>
          <w:szCs w:val="28"/>
          <w:lang w:val="ru-RU"/>
        </w:rPr>
        <w:t xml:space="preserve">Школы </w:t>
      </w:r>
      <w:r w:rsidRPr="00831AD7">
        <w:rPr>
          <w:rFonts w:hAnsi="Times New Roman" w:cs="Times New Roman"/>
          <w:color w:val="000000"/>
          <w:sz w:val="28"/>
          <w:szCs w:val="28"/>
          <w:lang w:val="ru-RU"/>
        </w:rPr>
        <w:t xml:space="preserve">и при принятии локальных нормативных актов, затрагивающих права и законные интересы обучающихся.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Совет </w:t>
      </w:r>
      <w:proofErr w:type="gramStart"/>
      <w:r w:rsidRPr="00831AD7">
        <w:rPr>
          <w:rFonts w:hAnsi="Times New Roman" w:cs="Times New Roman"/>
          <w:color w:val="000000"/>
          <w:sz w:val="28"/>
          <w:szCs w:val="28"/>
          <w:lang w:val="ru-RU"/>
        </w:rPr>
        <w:t>обучающихся</w:t>
      </w:r>
      <w:proofErr w:type="gramEnd"/>
      <w:r w:rsidRPr="00831AD7">
        <w:rPr>
          <w:rFonts w:hAnsi="Times New Roman" w:cs="Times New Roman"/>
          <w:color w:val="000000"/>
          <w:sz w:val="28"/>
          <w:szCs w:val="28"/>
          <w:lang w:val="ru-RU"/>
        </w:rPr>
        <w:t xml:space="preserve"> формируется сроком на 2 года. </w:t>
      </w:r>
      <w:proofErr w:type="gramStart"/>
      <w:r w:rsidRPr="00831AD7">
        <w:rPr>
          <w:rFonts w:hAnsi="Times New Roman" w:cs="Times New Roman"/>
          <w:color w:val="000000"/>
          <w:sz w:val="28"/>
          <w:szCs w:val="28"/>
          <w:lang w:val="ru-RU"/>
        </w:rPr>
        <w:t xml:space="preserve">Совет обучающихся имеет право: участвовать в разработке и обсуждении проектов локальных нормативных актов, затрагивающих права и законные интересы обучающихся, готовить и вносить предложения директору </w:t>
      </w:r>
      <w:r w:rsidR="00A253DD" w:rsidRPr="00831AD7">
        <w:rPr>
          <w:rFonts w:hAnsi="Times New Roman" w:cs="Times New Roman"/>
          <w:color w:val="000000"/>
          <w:sz w:val="28"/>
          <w:szCs w:val="28"/>
          <w:lang w:val="ru-RU"/>
        </w:rPr>
        <w:t>МБОУ «</w:t>
      </w:r>
      <w:r w:rsidR="000E3557">
        <w:rPr>
          <w:rFonts w:hAnsi="Times New Roman" w:cs="Times New Roman"/>
          <w:color w:val="000000"/>
          <w:sz w:val="28"/>
          <w:szCs w:val="28"/>
          <w:lang w:val="ru-RU"/>
        </w:rPr>
        <w:t>Побединская</w:t>
      </w:r>
      <w:r w:rsidR="00A253DD" w:rsidRPr="00831AD7">
        <w:rPr>
          <w:rFonts w:hAnsi="Times New Roman" w:cs="Times New Roman"/>
          <w:color w:val="000000"/>
          <w:sz w:val="28"/>
          <w:szCs w:val="28"/>
          <w:lang w:val="ru-RU"/>
        </w:rPr>
        <w:t xml:space="preserve"> СОШ»</w:t>
      </w:r>
      <w:r w:rsidRPr="00831AD7">
        <w:rPr>
          <w:rFonts w:hAnsi="Times New Roman" w:cs="Times New Roman"/>
          <w:color w:val="000000"/>
          <w:sz w:val="28"/>
          <w:szCs w:val="28"/>
          <w:lang w:val="ru-RU"/>
        </w:rPr>
        <w:t xml:space="preserve"> по оптимизации образовательной деятельности, организации быта и отдыха обучающихся,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w:t>
      </w:r>
      <w:proofErr w:type="gramEnd"/>
      <w:r w:rsidRPr="00831AD7">
        <w:rPr>
          <w:rFonts w:hAnsi="Times New Roman" w:cs="Times New Roman"/>
          <w:color w:val="000000"/>
          <w:sz w:val="28"/>
          <w:szCs w:val="28"/>
          <w:lang w:val="ru-RU"/>
        </w:rPr>
        <w:t xml:space="preserve"> деятельности совета </w:t>
      </w:r>
      <w:proofErr w:type="gramStart"/>
      <w:r w:rsidRPr="00831AD7">
        <w:rPr>
          <w:rFonts w:hAnsi="Times New Roman" w:cs="Times New Roman"/>
          <w:color w:val="000000"/>
          <w:sz w:val="28"/>
          <w:szCs w:val="28"/>
          <w:lang w:val="ru-RU"/>
        </w:rPr>
        <w:t>обучающихся</w:t>
      </w:r>
      <w:proofErr w:type="gramEnd"/>
      <w:r w:rsidRPr="00831AD7">
        <w:rPr>
          <w:rFonts w:hAnsi="Times New Roman" w:cs="Times New Roman"/>
          <w:color w:val="000000"/>
          <w:sz w:val="28"/>
          <w:szCs w:val="28"/>
          <w:lang w:val="ru-RU"/>
        </w:rPr>
        <w:t xml:space="preserve"> и общественной жизни</w:t>
      </w:r>
      <w:r w:rsidR="00A253DD">
        <w:rPr>
          <w:rFonts w:hAnsi="Times New Roman" w:cs="Times New Roman"/>
          <w:color w:val="000000"/>
          <w:sz w:val="28"/>
          <w:szCs w:val="28"/>
          <w:lang w:val="ru-RU"/>
        </w:rPr>
        <w:t xml:space="preserve"> Школы</w:t>
      </w:r>
      <w:r w:rsidRPr="00831AD7">
        <w:rPr>
          <w:rFonts w:hAnsi="Times New Roman" w:cs="Times New Roman"/>
          <w:color w:val="000000"/>
          <w:sz w:val="28"/>
          <w:szCs w:val="28"/>
          <w:lang w:val="ru-RU"/>
        </w:rPr>
        <w:t xml:space="preserve">.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Локальные нормативные акты рассматриваются и принимаются органами управления </w:t>
      </w:r>
      <w:r w:rsidR="00A253DD" w:rsidRPr="00831AD7">
        <w:rPr>
          <w:rFonts w:hAnsi="Times New Roman" w:cs="Times New Roman"/>
          <w:color w:val="000000"/>
          <w:sz w:val="28"/>
          <w:szCs w:val="28"/>
          <w:lang w:val="ru-RU"/>
        </w:rPr>
        <w:t>МБОУ «</w:t>
      </w:r>
      <w:r w:rsidR="000E3557">
        <w:rPr>
          <w:rFonts w:hAnsi="Times New Roman" w:cs="Times New Roman"/>
          <w:color w:val="000000"/>
          <w:sz w:val="28"/>
          <w:szCs w:val="28"/>
          <w:lang w:val="ru-RU"/>
        </w:rPr>
        <w:t>Побединская</w:t>
      </w:r>
      <w:r w:rsidR="00A253DD" w:rsidRPr="00831AD7">
        <w:rPr>
          <w:rFonts w:hAnsi="Times New Roman" w:cs="Times New Roman"/>
          <w:color w:val="000000"/>
          <w:sz w:val="28"/>
          <w:szCs w:val="28"/>
          <w:lang w:val="ru-RU"/>
        </w:rPr>
        <w:t xml:space="preserve"> СОШ»</w:t>
      </w:r>
      <w:r w:rsidRPr="00831AD7">
        <w:rPr>
          <w:rFonts w:hAnsi="Times New Roman" w:cs="Times New Roman"/>
          <w:color w:val="000000"/>
          <w:sz w:val="28"/>
          <w:szCs w:val="28"/>
          <w:lang w:val="ru-RU"/>
        </w:rPr>
        <w:t xml:space="preserve"> в соответствии со своей компетенцией. Локальные нормативные акты, затрагивающие права и законные интересы обучающихся, родителей (законных представителей) принимаются с учетом мнения представительных органов обучающихся, родителей (законных представителей). Локальные нормативные акты, затрагивающие права работников в порядке и в случаях, которые предусмотрены трудовым законодательством, принимаются с учетом мнения представительных органов работников. Согласованные локальные нормативные акты утверждаются приказом директора Учреждения.</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В школе действуют классные родительские комитеты. Они объединяют усилия семьи и школы в деле обучения и воспитания детей, оказывают помощь в определении социально-незащищенных обучающихся работе с ними. Содействуют созданию оптимальных условий для организации образовательного процесса, проводят разъяснительную и консультативную работу среди родителей, оказывают </w:t>
      </w:r>
      <w:r w:rsidRPr="00831AD7">
        <w:rPr>
          <w:rFonts w:hAnsi="Times New Roman" w:cs="Times New Roman"/>
          <w:color w:val="000000"/>
          <w:sz w:val="28"/>
          <w:szCs w:val="28"/>
          <w:lang w:val="ru-RU"/>
        </w:rPr>
        <w:lastRenderedPageBreak/>
        <w:t>содействие в проведении мероприятий, участвуют в подготовке образовательного учреждения к новому учебному году, участвуют в работе родительского всеобуча.</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Методический совет - постоянно действующий орган управления методической работой педагогического коллектива.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В организации методической службы в школе функционируют следующие подразделения:</w:t>
      </w:r>
    </w:p>
    <w:p w:rsidR="00831AD7" w:rsidRPr="00831AD7" w:rsidRDefault="00831AD7" w:rsidP="004B6351">
      <w:pPr>
        <w:numPr>
          <w:ilvl w:val="0"/>
          <w:numId w:val="19"/>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методический совет;</w:t>
      </w:r>
    </w:p>
    <w:p w:rsidR="00831AD7" w:rsidRPr="00831AD7" w:rsidRDefault="00831AD7" w:rsidP="004B6351">
      <w:pPr>
        <w:numPr>
          <w:ilvl w:val="0"/>
          <w:numId w:val="19"/>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школьные методические объединения учителей-предметников (далее - ШМО) и ШМО классных руководителей:</w:t>
      </w:r>
    </w:p>
    <w:p w:rsidR="00831AD7" w:rsidRPr="00831AD7" w:rsidRDefault="00831AD7" w:rsidP="004B6351">
      <w:pPr>
        <w:numPr>
          <w:ilvl w:val="0"/>
          <w:numId w:val="15"/>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МО учителей начальных классов и дошкольной группы – руководитель </w:t>
      </w:r>
      <w:r w:rsidR="000E3557">
        <w:rPr>
          <w:rFonts w:hAnsi="Times New Roman" w:cs="Times New Roman"/>
          <w:color w:val="000000"/>
          <w:sz w:val="28"/>
          <w:szCs w:val="28"/>
          <w:lang w:val="ru-RU"/>
        </w:rPr>
        <w:t>Безрукова Т.Н.</w:t>
      </w:r>
      <w:r w:rsidRPr="00831AD7">
        <w:rPr>
          <w:rFonts w:hAnsi="Times New Roman" w:cs="Times New Roman"/>
          <w:color w:val="000000"/>
          <w:sz w:val="28"/>
          <w:szCs w:val="28"/>
          <w:lang w:val="ru-RU"/>
        </w:rPr>
        <w:t>.</w:t>
      </w:r>
    </w:p>
    <w:p w:rsidR="00831AD7" w:rsidRPr="00831AD7" w:rsidRDefault="00831AD7" w:rsidP="004B6351">
      <w:pPr>
        <w:numPr>
          <w:ilvl w:val="0"/>
          <w:numId w:val="15"/>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МО </w:t>
      </w:r>
      <w:r w:rsidRPr="00831AD7">
        <w:rPr>
          <w:rFonts w:hAnsi="Times New Roman" w:cs="Times New Roman"/>
          <w:bCs/>
          <w:color w:val="000000"/>
          <w:sz w:val="28"/>
          <w:szCs w:val="28"/>
          <w:lang w:val="ru-RU"/>
        </w:rPr>
        <w:t xml:space="preserve">учителей естественно-математического цикла - руководитель </w:t>
      </w:r>
      <w:r w:rsidR="000E6448">
        <w:rPr>
          <w:rFonts w:hAnsi="Times New Roman" w:cs="Times New Roman"/>
          <w:bCs/>
          <w:color w:val="000000"/>
          <w:sz w:val="28"/>
          <w:szCs w:val="28"/>
          <w:lang w:val="ru-RU"/>
        </w:rPr>
        <w:t>Рыбакова А.Н.</w:t>
      </w:r>
    </w:p>
    <w:p w:rsidR="00831AD7" w:rsidRPr="00831AD7" w:rsidRDefault="00831AD7" w:rsidP="004B6351">
      <w:pPr>
        <w:numPr>
          <w:ilvl w:val="0"/>
          <w:numId w:val="15"/>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МО классных руководителе</w:t>
      </w:r>
      <w:proofErr w:type="gramStart"/>
      <w:r w:rsidRPr="00831AD7">
        <w:rPr>
          <w:rFonts w:hAnsi="Times New Roman" w:cs="Times New Roman"/>
          <w:color w:val="000000"/>
          <w:sz w:val="28"/>
          <w:szCs w:val="28"/>
          <w:lang w:val="ru-RU"/>
        </w:rPr>
        <w:t>й-</w:t>
      </w:r>
      <w:proofErr w:type="gramEnd"/>
      <w:r w:rsidRPr="00831AD7">
        <w:rPr>
          <w:rFonts w:hAnsi="Times New Roman" w:cs="Times New Roman"/>
          <w:color w:val="000000"/>
          <w:sz w:val="28"/>
          <w:szCs w:val="28"/>
          <w:lang w:val="ru-RU"/>
        </w:rPr>
        <w:t xml:space="preserve"> руководитель </w:t>
      </w:r>
      <w:r w:rsidR="000E6448">
        <w:rPr>
          <w:rFonts w:hAnsi="Times New Roman" w:cs="Times New Roman"/>
          <w:color w:val="000000"/>
          <w:sz w:val="28"/>
          <w:szCs w:val="28"/>
          <w:lang w:val="ru-RU"/>
        </w:rPr>
        <w:t>Майорова М.Н.</w:t>
      </w:r>
    </w:p>
    <w:p w:rsidR="00831AD7" w:rsidRPr="00831AD7" w:rsidRDefault="00831AD7" w:rsidP="004B6351">
      <w:pPr>
        <w:numPr>
          <w:ilvl w:val="0"/>
          <w:numId w:val="15"/>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МО учителей гуманитарного цикла – руководитель </w:t>
      </w:r>
      <w:r w:rsidR="000E6448">
        <w:rPr>
          <w:rFonts w:hAnsi="Times New Roman" w:cs="Times New Roman"/>
          <w:color w:val="000000"/>
          <w:sz w:val="28"/>
          <w:szCs w:val="28"/>
          <w:lang w:val="ru-RU"/>
        </w:rPr>
        <w:t>Семенова Т.В.</w:t>
      </w:r>
    </w:p>
    <w:p w:rsidR="00831AD7" w:rsidRPr="00831AD7" w:rsidRDefault="00831AD7" w:rsidP="004B6351">
      <w:pPr>
        <w:numPr>
          <w:ilvl w:val="0"/>
          <w:numId w:val="19"/>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библиотека;</w:t>
      </w:r>
    </w:p>
    <w:p w:rsidR="00831AD7" w:rsidRPr="00831AD7" w:rsidRDefault="00831AD7" w:rsidP="004B6351">
      <w:pPr>
        <w:numPr>
          <w:ilvl w:val="0"/>
          <w:numId w:val="19"/>
        </w:numPr>
        <w:tabs>
          <w:tab w:val="left" w:pos="1134"/>
        </w:tabs>
        <w:spacing w:before="0" w:beforeAutospacing="0" w:after="0" w:afterAutospacing="0"/>
        <w:ind w:left="0"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служба медиации.</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Каждое подразделение выполняет функции, направленные на организацию учебно-воспитательного процесса согласно должностным обязанностям, локальным актам.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Таким образом, анализ представленных рабочей группой за прошедший период материалов позволяет сделать объективные выводы о структуре управления школой: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организация управления МБОУ «</w:t>
      </w:r>
      <w:r w:rsidR="000E6448">
        <w:rPr>
          <w:rFonts w:hAnsi="Times New Roman" w:cs="Times New Roman"/>
          <w:color w:val="000000"/>
          <w:sz w:val="28"/>
          <w:szCs w:val="28"/>
          <w:lang w:val="ru-RU"/>
        </w:rPr>
        <w:t>Побединская</w:t>
      </w:r>
      <w:r w:rsidRPr="00831AD7">
        <w:rPr>
          <w:rFonts w:hAnsi="Times New Roman" w:cs="Times New Roman"/>
          <w:color w:val="000000"/>
          <w:sz w:val="28"/>
          <w:szCs w:val="28"/>
          <w:lang w:val="ru-RU"/>
        </w:rPr>
        <w:t xml:space="preserve"> СОШ», локальные акты, приказы и другая нормативная и организационно-распорядительная документация школы соответствуют требованиям действующего законодательства РФ и Устава ОО и реализуют принцип коллегиальности, зрелость и эффективность органов общественного управления, внешние связи организации, инновационную деятельность,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сформированная структура управления позволяет реализовывать образовательные программы всех заявленных уровней образования. Руководство МБОУ «</w:t>
      </w:r>
      <w:r w:rsidR="000E6448">
        <w:rPr>
          <w:rFonts w:hAnsi="Times New Roman" w:cs="Times New Roman"/>
          <w:color w:val="000000"/>
          <w:sz w:val="28"/>
          <w:szCs w:val="28"/>
          <w:lang w:val="ru-RU"/>
        </w:rPr>
        <w:t>Побединская</w:t>
      </w:r>
      <w:r w:rsidRPr="00831AD7">
        <w:rPr>
          <w:rFonts w:hAnsi="Times New Roman" w:cs="Times New Roman"/>
          <w:color w:val="000000"/>
          <w:sz w:val="28"/>
          <w:szCs w:val="28"/>
          <w:lang w:val="ru-RU"/>
        </w:rPr>
        <w:t xml:space="preserve"> СОШ» осуществляется в соответствии с законодательством РФ. </w:t>
      </w:r>
    </w:p>
    <w:p w:rsidR="00831AD7" w:rsidRP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Анализ организационно — педагогической деятельности администрации показал, что в школе разработаны и утверждены функциональные обязанности работников, издан приказ об их распределении; имеется план работы школы, разработаны циклограммы деятельности, </w:t>
      </w:r>
    </w:p>
    <w:p w:rsidR="00831AD7" w:rsidRDefault="00831AD7" w:rsidP="006C6E3D">
      <w:pPr>
        <w:tabs>
          <w:tab w:val="left" w:pos="1134"/>
        </w:tabs>
        <w:spacing w:before="0" w:beforeAutospacing="0" w:after="0" w:afterAutospacing="0"/>
        <w:ind w:firstLine="720"/>
        <w:contextualSpacing/>
        <w:jc w:val="both"/>
        <w:rPr>
          <w:rFonts w:hAnsi="Times New Roman" w:cs="Times New Roman"/>
          <w:color w:val="000000"/>
          <w:sz w:val="28"/>
          <w:szCs w:val="28"/>
          <w:lang w:val="ru-RU"/>
        </w:rPr>
      </w:pPr>
      <w:r w:rsidRPr="00831AD7">
        <w:rPr>
          <w:rFonts w:hAnsi="Times New Roman" w:cs="Times New Roman"/>
          <w:color w:val="000000"/>
          <w:sz w:val="28"/>
          <w:szCs w:val="28"/>
          <w:lang w:val="ru-RU"/>
        </w:rPr>
        <w:t xml:space="preserve">- тематика заседаний коллегиальных органов управления соответствует конкретным задачам, обеспечивающим как выполнение уставных целей и задач, так и развитие организации в инновационном режиме; повестка и решения соответствуют их тематике; принимаемые решения имеют сроки и ответственных; </w:t>
      </w:r>
      <w:r w:rsidRPr="00831AD7">
        <w:rPr>
          <w:rFonts w:hAnsi="Times New Roman" w:cs="Times New Roman"/>
          <w:color w:val="000000"/>
          <w:sz w:val="28"/>
          <w:szCs w:val="28"/>
          <w:lang w:val="ru-RU"/>
        </w:rPr>
        <w:lastRenderedPageBreak/>
        <w:t>выполнение решений контролируется и обсуждается. Протоколы подписаны председателем, секретарем</w:t>
      </w:r>
      <w:r w:rsidR="006C6E3D">
        <w:rPr>
          <w:rFonts w:hAnsi="Times New Roman" w:cs="Times New Roman"/>
          <w:color w:val="000000"/>
          <w:sz w:val="28"/>
          <w:szCs w:val="28"/>
          <w:lang w:val="ru-RU"/>
        </w:rPr>
        <w:t>.</w:t>
      </w:r>
    </w:p>
    <w:p w:rsidR="006C6E3D" w:rsidRPr="00366B77" w:rsidRDefault="006C6E3D" w:rsidP="00A253DD">
      <w:pPr>
        <w:tabs>
          <w:tab w:val="left" w:pos="1134"/>
        </w:tabs>
        <w:spacing w:before="0" w:beforeAutospacing="0" w:after="0" w:afterAutospacing="0"/>
        <w:contextualSpacing/>
        <w:jc w:val="both"/>
        <w:rPr>
          <w:rFonts w:hAnsi="Times New Roman" w:cs="Times New Roman"/>
          <w:color w:val="000000"/>
          <w:sz w:val="28"/>
          <w:szCs w:val="28"/>
          <w:lang w:val="ru-RU"/>
        </w:rPr>
      </w:pPr>
    </w:p>
    <w:p w:rsidR="003C149E" w:rsidRPr="00D32B1B" w:rsidRDefault="00A76A5A" w:rsidP="006C6E3D">
      <w:pPr>
        <w:tabs>
          <w:tab w:val="left" w:pos="993"/>
        </w:tabs>
        <w:spacing w:before="0" w:beforeAutospacing="0" w:after="0" w:afterAutospacing="0"/>
        <w:ind w:firstLine="720"/>
        <w:contextualSpacing/>
        <w:jc w:val="both"/>
        <w:rPr>
          <w:rFonts w:hAnsi="Times New Roman" w:cs="Times New Roman"/>
          <w:b/>
          <w:bCs/>
          <w:color w:val="000000"/>
          <w:sz w:val="28"/>
          <w:szCs w:val="28"/>
          <w:lang w:val="ru-RU"/>
        </w:rPr>
      </w:pPr>
      <w:r w:rsidRPr="006C6E3D">
        <w:rPr>
          <w:rFonts w:hAnsi="Times New Roman" w:cs="Times New Roman"/>
          <w:b/>
          <w:bCs/>
          <w:color w:val="000000"/>
          <w:sz w:val="28"/>
          <w:szCs w:val="28"/>
        </w:rPr>
        <w:t>III</w:t>
      </w:r>
      <w:r w:rsidRPr="00D32B1B">
        <w:rPr>
          <w:rFonts w:hAnsi="Times New Roman" w:cs="Times New Roman"/>
          <w:b/>
          <w:bCs/>
          <w:color w:val="000000"/>
          <w:sz w:val="28"/>
          <w:szCs w:val="28"/>
          <w:lang w:val="ru-RU"/>
        </w:rPr>
        <w:t>. ОЦЕНКА ОБРАЗОВАТЕЛЬНОЙ ДЕЯТЕЛЬНОСТИ</w:t>
      </w:r>
    </w:p>
    <w:p w:rsidR="006C6E3D" w:rsidRPr="00D32B1B" w:rsidRDefault="006C6E3D" w:rsidP="006C6E3D">
      <w:pPr>
        <w:tabs>
          <w:tab w:val="left" w:pos="993"/>
        </w:tabs>
        <w:spacing w:before="0" w:beforeAutospacing="0" w:after="0" w:afterAutospacing="0"/>
        <w:ind w:firstLine="720"/>
        <w:contextualSpacing/>
        <w:jc w:val="both"/>
        <w:rPr>
          <w:rFonts w:hAnsi="Times New Roman" w:cs="Times New Roman"/>
          <w:color w:val="000000"/>
          <w:sz w:val="28"/>
          <w:szCs w:val="28"/>
          <w:lang w:val="ru-RU"/>
        </w:rPr>
      </w:pPr>
    </w:p>
    <w:p w:rsidR="003C149E" w:rsidRPr="006C6E3D" w:rsidRDefault="00A76A5A" w:rsidP="006C6E3D">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6C6E3D">
        <w:rPr>
          <w:rFonts w:hAnsi="Times New Roman" w:cs="Times New Roman"/>
          <w:color w:val="000000"/>
          <w:sz w:val="28"/>
          <w:szCs w:val="28"/>
          <w:lang w:val="ru-RU"/>
        </w:rPr>
        <w:t>Образовательная деятельность организуется в соответствии:</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с Федеральным законом от 29.12.2012 № 273-ФЗ «Об образовании в Российской Федерации»;</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Минпросвещения России от 18.05.2023 № 372 «Об утверждении федеральной образовательной программы начального общего образования» (далее – ФОП НОО);</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Минпросвещения России от 18.05.2023 № 370 «Об утверждении федеральной образовательной программы основного общего образования» (далее – ФОП ООО);</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Минпросвещения России от 18.05.2023 № 371 «Об утверждении федеральной образовательной программы среднего общего образования» (далее – ФОП СОО);</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D92BAF" w:rsidRPr="00D92BAF"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СП 2.4.3648-20 «Санитарно-эпидемиологические требования к организациям воспитания и обучения, отдыха и оздоровления детей и молодежи»;</w:t>
      </w:r>
    </w:p>
    <w:p w:rsidR="00432562" w:rsidRDefault="00D92BAF"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D92BAF">
        <w:rPr>
          <w:rFonts w:hAnsi="Times New Roman" w:cs="Times New Roman"/>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362317" w:rsidRPr="00432562" w:rsidRDefault="00362317" w:rsidP="004B6351">
      <w:pPr>
        <w:numPr>
          <w:ilvl w:val="0"/>
          <w:numId w:val="1"/>
        </w:numPr>
        <w:tabs>
          <w:tab w:val="clear" w:pos="720"/>
          <w:tab w:val="left" w:pos="993"/>
        </w:tabs>
        <w:spacing w:before="0" w:beforeAutospacing="0" w:after="0" w:afterAutospacing="0"/>
        <w:contextualSpacing/>
        <w:jc w:val="both"/>
        <w:rPr>
          <w:rFonts w:hAnsi="Times New Roman" w:cs="Times New Roman"/>
          <w:color w:val="000000"/>
          <w:sz w:val="28"/>
          <w:szCs w:val="28"/>
          <w:lang w:val="ru-RU"/>
        </w:rPr>
      </w:pPr>
      <w:r w:rsidRPr="00432562">
        <w:rPr>
          <w:rFonts w:hAnsi="Times New Roman" w:cs="Times New Roman"/>
          <w:color w:val="000000"/>
          <w:sz w:val="28"/>
          <w:szCs w:val="28"/>
          <w:lang w:val="ru-RU"/>
        </w:rPr>
        <w:t>Устав, утвержденный постановлением администрации муниципального образования Грачевский район от 08.10.2019 г. № 541-п;</w:t>
      </w:r>
    </w:p>
    <w:p w:rsidR="00362317" w:rsidRPr="00362317" w:rsidRDefault="00362317" w:rsidP="004B6351">
      <w:pPr>
        <w:numPr>
          <w:ilvl w:val="0"/>
          <w:numId w:val="1"/>
        </w:numPr>
        <w:tabs>
          <w:tab w:val="clear" w:pos="720"/>
          <w:tab w:val="num" w:pos="360"/>
          <w:tab w:val="left" w:pos="993"/>
        </w:tabs>
        <w:spacing w:before="0" w:beforeAutospacing="0" w:after="0" w:afterAutospacing="0"/>
        <w:ind w:left="0" w:firstLine="709"/>
        <w:contextualSpacing/>
        <w:jc w:val="both"/>
        <w:rPr>
          <w:rFonts w:hAnsi="Times New Roman" w:cs="Times New Roman"/>
          <w:color w:val="000000"/>
          <w:sz w:val="28"/>
          <w:szCs w:val="28"/>
          <w:lang w:val="ru-RU"/>
        </w:rPr>
      </w:pPr>
      <w:r w:rsidRPr="00362317">
        <w:rPr>
          <w:rFonts w:hAnsi="Times New Roman" w:cs="Times New Roman"/>
          <w:color w:val="000000"/>
          <w:sz w:val="28"/>
          <w:szCs w:val="28"/>
          <w:lang w:val="ru-RU"/>
        </w:rPr>
        <w:t>Свидетельство о постановке на учет в налоговом органе от 20.02.2001 г. серия 56    № 003287768;</w:t>
      </w:r>
    </w:p>
    <w:p w:rsidR="00362317" w:rsidRPr="00362317" w:rsidRDefault="00362317" w:rsidP="004B6351">
      <w:pPr>
        <w:numPr>
          <w:ilvl w:val="0"/>
          <w:numId w:val="1"/>
        </w:numPr>
        <w:tabs>
          <w:tab w:val="left" w:pos="993"/>
        </w:tabs>
        <w:spacing w:before="0" w:beforeAutospacing="0" w:after="0" w:afterAutospacing="0"/>
        <w:contextualSpacing/>
        <w:jc w:val="both"/>
        <w:rPr>
          <w:rFonts w:hAnsi="Times New Roman" w:cs="Times New Roman"/>
          <w:color w:val="000000"/>
          <w:sz w:val="28"/>
          <w:szCs w:val="28"/>
          <w:lang w:val="ru-RU"/>
        </w:rPr>
      </w:pPr>
      <w:r w:rsidRPr="00362317">
        <w:rPr>
          <w:rFonts w:hAnsi="Times New Roman" w:cs="Times New Roman"/>
          <w:color w:val="000000"/>
          <w:sz w:val="28"/>
          <w:szCs w:val="28"/>
          <w:lang w:val="ru-RU"/>
        </w:rPr>
        <w:t>Программа развития</w:t>
      </w:r>
      <w:r>
        <w:rPr>
          <w:rFonts w:hAnsi="Times New Roman" w:cs="Times New Roman"/>
          <w:color w:val="000000"/>
          <w:sz w:val="28"/>
          <w:szCs w:val="28"/>
          <w:lang w:val="ru-RU"/>
        </w:rPr>
        <w:t>;</w:t>
      </w:r>
    </w:p>
    <w:p w:rsidR="00362317" w:rsidRPr="00362317" w:rsidRDefault="00362317" w:rsidP="004B6351">
      <w:pPr>
        <w:numPr>
          <w:ilvl w:val="0"/>
          <w:numId w:val="1"/>
        </w:numPr>
        <w:tabs>
          <w:tab w:val="left" w:pos="993"/>
        </w:tabs>
        <w:spacing w:before="0" w:beforeAutospacing="0" w:after="0" w:afterAutospacing="0"/>
        <w:contextualSpacing/>
        <w:jc w:val="both"/>
        <w:rPr>
          <w:rFonts w:hAnsi="Times New Roman" w:cs="Times New Roman"/>
          <w:color w:val="000000"/>
          <w:sz w:val="28"/>
          <w:szCs w:val="28"/>
          <w:lang w:val="ru-RU"/>
        </w:rPr>
      </w:pPr>
      <w:r w:rsidRPr="00362317">
        <w:rPr>
          <w:rFonts w:hAnsi="Times New Roman" w:cs="Times New Roman"/>
          <w:color w:val="000000"/>
          <w:sz w:val="28"/>
          <w:szCs w:val="28"/>
          <w:lang w:val="ru-RU"/>
        </w:rPr>
        <w:t>Локальные акты, регламентирующие деятельность ОО:</w:t>
      </w:r>
    </w:p>
    <w:p w:rsidR="00362317" w:rsidRPr="00362317" w:rsidRDefault="00362317" w:rsidP="00362317">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xml:space="preserve">- </w:t>
      </w:r>
      <w:r w:rsidRPr="00362317">
        <w:rPr>
          <w:rFonts w:hAnsi="Times New Roman" w:cs="Times New Roman"/>
          <w:color w:val="000000"/>
          <w:sz w:val="28"/>
          <w:szCs w:val="28"/>
          <w:lang w:val="ru-RU"/>
        </w:rPr>
        <w:t xml:space="preserve">Правила приема </w:t>
      </w:r>
      <w:proofErr w:type="gramStart"/>
      <w:r w:rsidRPr="00362317">
        <w:rPr>
          <w:rFonts w:hAnsi="Times New Roman" w:cs="Times New Roman"/>
          <w:color w:val="000000"/>
          <w:sz w:val="28"/>
          <w:szCs w:val="28"/>
          <w:lang w:val="ru-RU"/>
        </w:rPr>
        <w:t>обучающихся</w:t>
      </w:r>
      <w:proofErr w:type="gramEnd"/>
      <w:r w:rsidRPr="00362317">
        <w:rPr>
          <w:rFonts w:hAnsi="Times New Roman" w:cs="Times New Roman"/>
          <w:color w:val="000000"/>
          <w:sz w:val="28"/>
          <w:szCs w:val="28"/>
          <w:lang w:val="ru-RU"/>
        </w:rPr>
        <w:t xml:space="preserve"> </w:t>
      </w:r>
    </w:p>
    <w:p w:rsidR="00362317" w:rsidRPr="00362317" w:rsidRDefault="00362317" w:rsidP="00362317">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362317">
        <w:rPr>
          <w:rFonts w:hAnsi="Times New Roman" w:cs="Times New Roman"/>
          <w:color w:val="000000"/>
          <w:sz w:val="28"/>
          <w:szCs w:val="28"/>
          <w:lang w:val="ru-RU"/>
        </w:rPr>
        <w:t xml:space="preserve">Режим занятий обучающихся </w:t>
      </w:r>
    </w:p>
    <w:p w:rsidR="00362317" w:rsidRPr="00362317" w:rsidRDefault="00362317" w:rsidP="00362317">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362317">
        <w:rPr>
          <w:rFonts w:hAnsi="Times New Roman" w:cs="Times New Roman"/>
          <w:color w:val="000000"/>
          <w:sz w:val="28"/>
          <w:szCs w:val="28"/>
          <w:lang w:val="ru-RU"/>
        </w:rPr>
        <w:t xml:space="preserve">Формы, периодичность и порядок текущего контроля успеваемости и промежуточной аттестации </w:t>
      </w:r>
      <w:proofErr w:type="gramStart"/>
      <w:r w:rsidRPr="00362317">
        <w:rPr>
          <w:rFonts w:hAnsi="Times New Roman" w:cs="Times New Roman"/>
          <w:color w:val="000000"/>
          <w:sz w:val="28"/>
          <w:szCs w:val="28"/>
          <w:lang w:val="ru-RU"/>
        </w:rPr>
        <w:t>обучающихся</w:t>
      </w:r>
      <w:proofErr w:type="gramEnd"/>
      <w:r w:rsidRPr="00362317">
        <w:rPr>
          <w:rFonts w:hAnsi="Times New Roman" w:cs="Times New Roman"/>
          <w:color w:val="000000"/>
          <w:sz w:val="28"/>
          <w:szCs w:val="28"/>
          <w:lang w:val="ru-RU"/>
        </w:rPr>
        <w:t xml:space="preserve"> </w:t>
      </w:r>
    </w:p>
    <w:p w:rsidR="00362317" w:rsidRPr="00362317" w:rsidRDefault="00362317" w:rsidP="00362317">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362317">
        <w:rPr>
          <w:rFonts w:hAnsi="Times New Roman" w:cs="Times New Roman"/>
          <w:color w:val="000000"/>
          <w:sz w:val="28"/>
          <w:szCs w:val="28"/>
          <w:lang w:val="ru-RU"/>
        </w:rPr>
        <w:t xml:space="preserve">Порядок и основания перевода и отчисления </w:t>
      </w:r>
      <w:proofErr w:type="gramStart"/>
      <w:r w:rsidRPr="00362317">
        <w:rPr>
          <w:rFonts w:hAnsi="Times New Roman" w:cs="Times New Roman"/>
          <w:color w:val="000000"/>
          <w:sz w:val="28"/>
          <w:szCs w:val="28"/>
          <w:lang w:val="ru-RU"/>
        </w:rPr>
        <w:t>обучающихся</w:t>
      </w:r>
      <w:proofErr w:type="gramEnd"/>
      <w:r w:rsidRPr="00362317">
        <w:rPr>
          <w:rFonts w:hAnsi="Times New Roman" w:cs="Times New Roman"/>
          <w:color w:val="000000"/>
          <w:sz w:val="28"/>
          <w:szCs w:val="28"/>
          <w:lang w:val="ru-RU"/>
        </w:rPr>
        <w:t xml:space="preserve"> </w:t>
      </w:r>
    </w:p>
    <w:p w:rsidR="00362317" w:rsidRPr="006C6E3D" w:rsidRDefault="00362317" w:rsidP="00362317">
      <w:pPr>
        <w:tabs>
          <w:tab w:val="left" w:pos="851"/>
        </w:tabs>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362317">
        <w:rPr>
          <w:rFonts w:hAnsi="Times New Roman" w:cs="Times New Roman"/>
          <w:color w:val="000000"/>
          <w:sz w:val="28"/>
          <w:szCs w:val="28"/>
          <w:lang w:val="ru-RU"/>
        </w:rPr>
        <w:t>Порядок оформления возникновения, приостановления и прекращения отношений между образовательной организации и обучающимися и родителями несовершеннолетних обучающихся и др.</w:t>
      </w:r>
    </w:p>
    <w:p w:rsidR="003C149E" w:rsidRPr="006C6E3D" w:rsidRDefault="00793A1F" w:rsidP="004B6351">
      <w:pPr>
        <w:numPr>
          <w:ilvl w:val="0"/>
          <w:numId w:val="1"/>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основные</w:t>
      </w:r>
      <w:r w:rsidR="00A76A5A" w:rsidRPr="006C6E3D">
        <w:rPr>
          <w:rFonts w:hAnsi="Times New Roman" w:cs="Times New Roman"/>
          <w:color w:val="000000"/>
          <w:sz w:val="28"/>
          <w:szCs w:val="28"/>
          <w:lang w:val="ru-RU"/>
        </w:rPr>
        <w:t xml:space="preserve"> </w:t>
      </w:r>
      <w:r>
        <w:rPr>
          <w:rFonts w:hAnsi="Times New Roman" w:cs="Times New Roman"/>
          <w:color w:val="000000"/>
          <w:sz w:val="28"/>
          <w:szCs w:val="28"/>
          <w:lang w:val="ru-RU"/>
        </w:rPr>
        <w:t>образовательные</w:t>
      </w:r>
      <w:r w:rsidR="00A76A5A" w:rsidRPr="006C6E3D">
        <w:rPr>
          <w:rFonts w:hAnsi="Times New Roman" w:cs="Times New Roman"/>
          <w:color w:val="000000"/>
          <w:sz w:val="28"/>
          <w:szCs w:val="28"/>
          <w:lang w:val="ru-RU"/>
        </w:rPr>
        <w:t xml:space="preserve"> </w:t>
      </w:r>
      <w:r>
        <w:rPr>
          <w:rFonts w:hAnsi="Times New Roman" w:cs="Times New Roman"/>
          <w:color w:val="000000"/>
          <w:sz w:val="28"/>
          <w:szCs w:val="28"/>
          <w:lang w:val="ru-RU"/>
        </w:rPr>
        <w:t>программы</w:t>
      </w:r>
      <w:r w:rsidR="00A76A5A" w:rsidRPr="006C6E3D">
        <w:rPr>
          <w:rFonts w:hAnsi="Times New Roman" w:cs="Times New Roman"/>
          <w:color w:val="000000"/>
          <w:sz w:val="28"/>
          <w:szCs w:val="28"/>
          <w:lang w:val="ru-RU"/>
        </w:rPr>
        <w:t xml:space="preserve">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3C149E" w:rsidRPr="006C6E3D" w:rsidRDefault="00793A1F" w:rsidP="004B6351">
      <w:pPr>
        <w:numPr>
          <w:ilvl w:val="0"/>
          <w:numId w:val="1"/>
        </w:numPr>
        <w:tabs>
          <w:tab w:val="left" w:pos="993"/>
        </w:tabs>
        <w:spacing w:before="0" w:beforeAutospacing="0" w:after="0" w:afterAutospacing="0"/>
        <w:ind w:left="0" w:firstLine="720"/>
        <w:contextualSpacing/>
        <w:jc w:val="both"/>
        <w:rPr>
          <w:rFonts w:hAnsi="Times New Roman" w:cs="Times New Roman"/>
          <w:color w:val="000000"/>
          <w:sz w:val="28"/>
          <w:szCs w:val="28"/>
        </w:rPr>
      </w:pPr>
      <w:proofErr w:type="gramStart"/>
      <w:r>
        <w:rPr>
          <w:rFonts w:hAnsi="Times New Roman" w:cs="Times New Roman"/>
          <w:color w:val="000000"/>
          <w:sz w:val="28"/>
          <w:szCs w:val="28"/>
        </w:rPr>
        <w:t>расписание</w:t>
      </w:r>
      <w:proofErr w:type="gramEnd"/>
      <w:r>
        <w:rPr>
          <w:rFonts w:hAnsi="Times New Roman" w:cs="Times New Roman"/>
          <w:color w:val="000000"/>
          <w:sz w:val="28"/>
          <w:szCs w:val="28"/>
          <w:lang w:val="ru-RU"/>
        </w:rPr>
        <w:t xml:space="preserve"> учебных </w:t>
      </w:r>
      <w:r w:rsidR="00A76A5A" w:rsidRPr="006C6E3D">
        <w:rPr>
          <w:rFonts w:hAnsi="Times New Roman" w:cs="Times New Roman"/>
          <w:color w:val="000000"/>
          <w:sz w:val="28"/>
          <w:szCs w:val="28"/>
        </w:rPr>
        <w:t xml:space="preserve"> занятий.</w:t>
      </w:r>
    </w:p>
    <w:p w:rsidR="003C149E" w:rsidRPr="00432562" w:rsidRDefault="00432562" w:rsidP="00362317">
      <w:pPr>
        <w:spacing w:before="0" w:beforeAutospacing="0" w:after="0" w:afterAutospacing="0"/>
        <w:ind w:firstLine="720"/>
        <w:contextualSpacing/>
        <w:jc w:val="both"/>
        <w:rPr>
          <w:rFonts w:hAnsi="Times New Roman" w:cs="Times New Roman"/>
          <w:color w:val="000000"/>
          <w:sz w:val="28"/>
          <w:szCs w:val="28"/>
          <w:lang w:val="ru-RU"/>
        </w:rPr>
      </w:pPr>
      <w:proofErr w:type="gramStart"/>
      <w:r w:rsidRPr="00432562">
        <w:rPr>
          <w:rFonts w:hAnsi="Times New Roman" w:cs="Times New Roman"/>
          <w:color w:val="000000"/>
          <w:sz w:val="28"/>
          <w:szCs w:val="28"/>
          <w:lang w:val="ru-RU"/>
        </w:rPr>
        <w:t>Учебные</w:t>
      </w:r>
      <w:r w:rsidRPr="00432562">
        <w:rPr>
          <w:rFonts w:hAnsi="Times New Roman" w:cs="Times New Roman"/>
          <w:color w:val="000000"/>
          <w:sz w:val="28"/>
          <w:szCs w:val="28"/>
        </w:rPr>
        <w:t> </w:t>
      </w:r>
      <w:r w:rsidRPr="00432562">
        <w:rPr>
          <w:rFonts w:hAnsi="Times New Roman" w:cs="Times New Roman"/>
          <w:color w:val="000000"/>
          <w:sz w:val="28"/>
          <w:szCs w:val="28"/>
          <w:lang w:val="ru-RU"/>
        </w:rPr>
        <w:t xml:space="preserve">планы </w:t>
      </w:r>
      <w:r>
        <w:rPr>
          <w:rFonts w:hAnsi="Times New Roman" w:cs="Times New Roman"/>
          <w:color w:val="000000"/>
          <w:sz w:val="28"/>
          <w:szCs w:val="28"/>
          <w:lang w:val="ru-RU"/>
        </w:rPr>
        <w:t>2–</w:t>
      </w:r>
      <w:r w:rsidRPr="00432562">
        <w:rPr>
          <w:rFonts w:hAnsi="Times New Roman" w:cs="Times New Roman"/>
          <w:color w:val="000000"/>
          <w:sz w:val="28"/>
          <w:szCs w:val="28"/>
          <w:lang w:val="ru-RU"/>
        </w:rPr>
        <w:t>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w:t>
      </w:r>
      <w:proofErr w:type="gramEnd"/>
      <w:r w:rsidRPr="00432562">
        <w:rPr>
          <w:rFonts w:hAnsi="Times New Roman" w:cs="Times New Roman"/>
          <w:color w:val="000000"/>
          <w:sz w:val="28"/>
          <w:szCs w:val="28"/>
          <w:lang w:val="ru-RU"/>
        </w:rPr>
        <w:t xml:space="preserve"> (</w:t>
      </w:r>
      <w:proofErr w:type="gramStart"/>
      <w:r w:rsidRPr="00432562">
        <w:rPr>
          <w:rFonts w:hAnsi="Times New Roman" w:cs="Times New Roman"/>
          <w:color w:val="000000"/>
          <w:sz w:val="28"/>
          <w:szCs w:val="28"/>
          <w:lang w:val="ru-RU"/>
        </w:rPr>
        <w:t>ФГОС СОО и ФОП СОО)</w:t>
      </w:r>
      <w:proofErr w:type="gramEnd"/>
    </w:p>
    <w:p w:rsidR="003C149E" w:rsidRPr="00362317" w:rsidRDefault="00A76A5A" w:rsidP="00362317">
      <w:pPr>
        <w:spacing w:before="0" w:beforeAutospacing="0" w:after="0" w:afterAutospacing="0"/>
        <w:ind w:firstLine="720"/>
        <w:contextualSpacing/>
        <w:jc w:val="both"/>
        <w:rPr>
          <w:rFonts w:hAnsi="Times New Roman" w:cs="Times New Roman"/>
          <w:color w:val="000000"/>
          <w:sz w:val="28"/>
          <w:szCs w:val="28"/>
          <w:lang w:val="ru-RU"/>
        </w:rPr>
      </w:pPr>
      <w:r w:rsidRPr="00362317">
        <w:rPr>
          <w:rFonts w:hAnsi="Times New Roman" w:cs="Times New Roman"/>
          <w:color w:val="000000"/>
          <w:sz w:val="28"/>
          <w:szCs w:val="28"/>
          <w:lang w:val="ru-RU"/>
        </w:rPr>
        <w:t>Форма обучения: очная.</w:t>
      </w:r>
    </w:p>
    <w:p w:rsidR="003C149E" w:rsidRPr="00362317" w:rsidRDefault="00A76A5A" w:rsidP="00362317">
      <w:pPr>
        <w:spacing w:before="0" w:beforeAutospacing="0" w:after="0" w:afterAutospacing="0"/>
        <w:ind w:firstLine="720"/>
        <w:contextualSpacing/>
        <w:jc w:val="both"/>
        <w:rPr>
          <w:rFonts w:hAnsi="Times New Roman" w:cs="Times New Roman"/>
          <w:color w:val="000000"/>
          <w:sz w:val="28"/>
          <w:szCs w:val="28"/>
          <w:lang w:val="ru-RU"/>
        </w:rPr>
      </w:pPr>
      <w:r w:rsidRPr="00362317">
        <w:rPr>
          <w:rFonts w:hAnsi="Times New Roman" w:cs="Times New Roman"/>
          <w:color w:val="000000"/>
          <w:sz w:val="28"/>
          <w:szCs w:val="28"/>
          <w:lang w:val="ru-RU"/>
        </w:rPr>
        <w:t>Язык обучения: русский.</w:t>
      </w:r>
    </w:p>
    <w:p w:rsidR="003C149E" w:rsidRPr="00362317" w:rsidRDefault="00A76A5A">
      <w:pPr>
        <w:rPr>
          <w:rFonts w:hAnsi="Times New Roman" w:cs="Times New Roman"/>
          <w:color w:val="000000"/>
          <w:sz w:val="28"/>
          <w:szCs w:val="28"/>
          <w:lang w:val="ru-RU"/>
        </w:rPr>
      </w:pPr>
      <w:r w:rsidRPr="00362317">
        <w:rPr>
          <w:rFonts w:hAnsi="Times New Roman" w:cs="Times New Roman"/>
          <w:b/>
          <w:bCs/>
          <w:color w:val="000000"/>
          <w:sz w:val="28"/>
          <w:szCs w:val="28"/>
          <w:lang w:val="ru-RU"/>
        </w:rPr>
        <w:t xml:space="preserve">Таблица 2. Общая численность </w:t>
      </w:r>
      <w:proofErr w:type="gramStart"/>
      <w:r w:rsidRPr="00362317">
        <w:rPr>
          <w:rFonts w:hAnsi="Times New Roman" w:cs="Times New Roman"/>
          <w:b/>
          <w:bCs/>
          <w:color w:val="000000"/>
          <w:sz w:val="28"/>
          <w:szCs w:val="28"/>
          <w:lang w:val="ru-RU"/>
        </w:rPr>
        <w:t>обучающихся</w:t>
      </w:r>
      <w:proofErr w:type="gramEnd"/>
      <w:r w:rsidRPr="00362317">
        <w:rPr>
          <w:rFonts w:hAnsi="Times New Roman" w:cs="Times New Roman"/>
          <w:b/>
          <w:bCs/>
          <w:color w:val="000000"/>
          <w:sz w:val="28"/>
          <w:szCs w:val="28"/>
          <w:lang w:val="ru-RU"/>
        </w:rPr>
        <w:t>, осваивающих образовательные программы в 202</w:t>
      </w:r>
      <w:r w:rsidR="00432562">
        <w:rPr>
          <w:rFonts w:hAnsi="Times New Roman" w:cs="Times New Roman"/>
          <w:b/>
          <w:bCs/>
          <w:color w:val="000000"/>
          <w:sz w:val="28"/>
          <w:szCs w:val="28"/>
          <w:lang w:val="ru-RU"/>
        </w:rPr>
        <w:t>3</w:t>
      </w:r>
      <w:r w:rsidRPr="00362317">
        <w:rPr>
          <w:rFonts w:hAnsi="Times New Roman" w:cs="Times New Roman"/>
          <w:b/>
          <w:bCs/>
          <w:color w:val="000000"/>
          <w:sz w:val="28"/>
          <w:szCs w:val="28"/>
        </w:rPr>
        <w:t> </w:t>
      </w:r>
      <w:r w:rsidRPr="00362317">
        <w:rPr>
          <w:rFonts w:hAnsi="Times New Roman" w:cs="Times New Roman"/>
          <w:b/>
          <w:bCs/>
          <w:color w:val="000000"/>
          <w:sz w:val="28"/>
          <w:szCs w:val="28"/>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904"/>
        <w:gridCol w:w="2311"/>
      </w:tblGrid>
      <w:tr w:rsidR="003C149E" w:rsidRPr="003623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A76A5A">
            <w:pPr>
              <w:rPr>
                <w:rFonts w:hAnsi="Times New Roman" w:cs="Times New Roman"/>
                <w:color w:val="000000"/>
                <w:sz w:val="28"/>
                <w:szCs w:val="28"/>
              </w:rPr>
            </w:pPr>
            <w:r w:rsidRPr="00362317">
              <w:rPr>
                <w:rFonts w:hAnsi="Times New Roman" w:cs="Times New Roman"/>
                <w:b/>
                <w:bCs/>
                <w:color w:val="000000"/>
                <w:sz w:val="28"/>
                <w:szCs w:val="28"/>
              </w:rPr>
              <w:t>Название</w:t>
            </w:r>
            <w:r w:rsidR="000E6448">
              <w:rPr>
                <w:rFonts w:hAnsi="Times New Roman" w:cs="Times New Roman"/>
                <w:b/>
                <w:bCs/>
                <w:color w:val="000000"/>
                <w:sz w:val="28"/>
                <w:szCs w:val="28"/>
                <w:lang w:val="ru-RU"/>
              </w:rPr>
              <w:t xml:space="preserve"> </w:t>
            </w:r>
            <w:r w:rsidRPr="00362317">
              <w:rPr>
                <w:rFonts w:hAnsi="Times New Roman" w:cs="Times New Roman"/>
                <w:b/>
                <w:bCs/>
                <w:color w:val="000000"/>
                <w:sz w:val="28"/>
                <w:szCs w:val="28"/>
              </w:rPr>
              <w:t>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A76A5A">
            <w:pPr>
              <w:rPr>
                <w:rFonts w:hAnsi="Times New Roman" w:cs="Times New Roman"/>
                <w:color w:val="000000"/>
                <w:sz w:val="28"/>
                <w:szCs w:val="28"/>
              </w:rPr>
            </w:pPr>
            <w:r w:rsidRPr="00362317">
              <w:rPr>
                <w:rFonts w:hAnsi="Times New Roman" w:cs="Times New Roman"/>
                <w:b/>
                <w:bCs/>
                <w:color w:val="000000"/>
                <w:sz w:val="28"/>
                <w:szCs w:val="28"/>
              </w:rPr>
              <w:t>Численность</w:t>
            </w:r>
            <w:r w:rsidR="000E6448">
              <w:rPr>
                <w:rFonts w:hAnsi="Times New Roman" w:cs="Times New Roman"/>
                <w:b/>
                <w:bCs/>
                <w:color w:val="000000"/>
                <w:sz w:val="28"/>
                <w:szCs w:val="28"/>
                <w:lang w:val="ru-RU"/>
              </w:rPr>
              <w:t xml:space="preserve"> </w:t>
            </w:r>
            <w:r w:rsidRPr="00362317">
              <w:rPr>
                <w:rFonts w:hAnsi="Times New Roman" w:cs="Times New Roman"/>
                <w:b/>
                <w:bCs/>
                <w:color w:val="000000"/>
                <w:sz w:val="28"/>
                <w:szCs w:val="28"/>
              </w:rPr>
              <w:t>обучающихся</w:t>
            </w:r>
          </w:p>
        </w:tc>
      </w:tr>
      <w:tr w:rsidR="003C149E" w:rsidRPr="003623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A76A5A">
            <w:pPr>
              <w:rPr>
                <w:rFonts w:hAnsi="Times New Roman" w:cs="Times New Roman"/>
                <w:color w:val="000000"/>
                <w:sz w:val="28"/>
                <w:szCs w:val="28"/>
                <w:lang w:val="ru-RU"/>
              </w:rPr>
            </w:pPr>
            <w:r w:rsidRPr="00362317">
              <w:rPr>
                <w:rFonts w:hAnsi="Times New Roman" w:cs="Times New Roman"/>
                <w:color w:val="000000"/>
                <w:sz w:val="28"/>
                <w:szCs w:val="28"/>
                <w:lang w:val="ru-RU"/>
              </w:rPr>
              <w:t xml:space="preserve">Основная образовательная программа начального общего образования по ФГОС начального общего образования, </w:t>
            </w:r>
            <w:proofErr w:type="gramStart"/>
            <w:r w:rsidRPr="00362317">
              <w:rPr>
                <w:rFonts w:hAnsi="Times New Roman" w:cs="Times New Roman"/>
                <w:color w:val="000000"/>
                <w:sz w:val="28"/>
                <w:szCs w:val="28"/>
                <w:lang w:val="ru-RU"/>
              </w:rPr>
              <w:t>утвержденному</w:t>
            </w:r>
            <w:proofErr w:type="gramEnd"/>
            <w:r w:rsidRPr="00362317">
              <w:rPr>
                <w:rFonts w:hAnsi="Times New Roman" w:cs="Times New Roman"/>
                <w:color w:val="000000"/>
                <w:sz w:val="28"/>
                <w:szCs w:val="28"/>
              </w:rPr>
              <w:t> </w:t>
            </w:r>
            <w:r w:rsidRPr="00362317">
              <w:rPr>
                <w:rFonts w:hAnsi="Times New Roman" w:cs="Times New Roman"/>
                <w:color w:val="000000"/>
                <w:sz w:val="28"/>
                <w:szCs w:val="28"/>
                <w:lang w:val="ru-RU"/>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362317">
            <w:pPr>
              <w:rPr>
                <w:rFonts w:hAnsi="Times New Roman" w:cs="Times New Roman"/>
                <w:color w:val="000000"/>
                <w:sz w:val="28"/>
                <w:szCs w:val="28"/>
                <w:lang w:val="ru-RU"/>
              </w:rPr>
            </w:pPr>
            <w:r w:rsidRPr="00362317">
              <w:rPr>
                <w:rFonts w:hAnsi="Times New Roman" w:cs="Times New Roman"/>
                <w:color w:val="000000"/>
                <w:sz w:val="28"/>
                <w:szCs w:val="28"/>
                <w:lang w:val="ru-RU"/>
              </w:rPr>
              <w:t>1</w:t>
            </w:r>
            <w:r w:rsidR="00B20F65">
              <w:rPr>
                <w:rFonts w:hAnsi="Times New Roman" w:cs="Times New Roman"/>
                <w:color w:val="000000"/>
                <w:sz w:val="28"/>
                <w:szCs w:val="28"/>
                <w:lang w:val="ru-RU"/>
              </w:rPr>
              <w:t>8</w:t>
            </w:r>
          </w:p>
        </w:tc>
      </w:tr>
      <w:tr w:rsidR="003C149E" w:rsidRPr="003623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A76A5A">
            <w:pPr>
              <w:rPr>
                <w:rFonts w:hAnsi="Times New Roman" w:cs="Times New Roman"/>
                <w:color w:val="000000"/>
                <w:sz w:val="28"/>
                <w:szCs w:val="28"/>
                <w:lang w:val="ru-RU"/>
              </w:rPr>
            </w:pPr>
            <w:r w:rsidRPr="00362317">
              <w:rPr>
                <w:rFonts w:hAnsi="Times New Roman" w:cs="Times New Roman"/>
                <w:color w:val="000000"/>
                <w:sz w:val="28"/>
                <w:szCs w:val="28"/>
                <w:lang w:val="ru-RU"/>
              </w:rPr>
              <w:t xml:space="preserve">Основная образовательная программа основного общего образования по ФГОС основного общего образования, </w:t>
            </w:r>
            <w:proofErr w:type="gramStart"/>
            <w:r w:rsidRPr="00362317">
              <w:rPr>
                <w:rFonts w:hAnsi="Times New Roman" w:cs="Times New Roman"/>
                <w:color w:val="000000"/>
                <w:sz w:val="28"/>
                <w:szCs w:val="28"/>
                <w:lang w:val="ru-RU"/>
              </w:rPr>
              <w:t>утвержденному</w:t>
            </w:r>
            <w:proofErr w:type="gramEnd"/>
            <w:r w:rsidRPr="00362317">
              <w:rPr>
                <w:rFonts w:hAnsi="Times New Roman" w:cs="Times New Roman"/>
                <w:color w:val="000000"/>
                <w:sz w:val="28"/>
                <w:szCs w:val="28"/>
              </w:rPr>
              <w:t> </w:t>
            </w:r>
            <w:r w:rsidRPr="00362317">
              <w:rPr>
                <w:rFonts w:hAnsi="Times New Roman" w:cs="Times New Roman"/>
                <w:color w:val="000000"/>
                <w:sz w:val="28"/>
                <w:szCs w:val="28"/>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0737CC" w:rsidRDefault="000737CC">
            <w:pPr>
              <w:rPr>
                <w:rFonts w:hAnsi="Times New Roman" w:cs="Times New Roman"/>
                <w:color w:val="000000"/>
                <w:sz w:val="28"/>
                <w:szCs w:val="28"/>
                <w:lang w:val="ru-RU"/>
              </w:rPr>
            </w:pPr>
            <w:r>
              <w:rPr>
                <w:rFonts w:hAnsi="Times New Roman" w:cs="Times New Roman"/>
                <w:color w:val="000000"/>
                <w:sz w:val="28"/>
                <w:szCs w:val="28"/>
                <w:lang w:val="ru-RU"/>
              </w:rPr>
              <w:t>2</w:t>
            </w:r>
            <w:r w:rsidR="000E6448">
              <w:rPr>
                <w:rFonts w:hAnsi="Times New Roman" w:cs="Times New Roman"/>
                <w:color w:val="000000"/>
                <w:sz w:val="28"/>
                <w:szCs w:val="28"/>
                <w:lang w:val="ru-RU"/>
              </w:rPr>
              <w:t>0</w:t>
            </w:r>
          </w:p>
        </w:tc>
      </w:tr>
      <w:tr w:rsidR="003C149E" w:rsidRPr="003623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A76A5A">
            <w:pPr>
              <w:rPr>
                <w:sz w:val="28"/>
                <w:szCs w:val="28"/>
                <w:lang w:val="ru-RU"/>
              </w:rPr>
            </w:pPr>
            <w:r w:rsidRPr="00362317">
              <w:rPr>
                <w:rFonts w:hAnsi="Times New Roman" w:cs="Times New Roman"/>
                <w:color w:val="000000"/>
                <w:sz w:val="28"/>
                <w:szCs w:val="28"/>
                <w:lang w:val="ru-RU"/>
              </w:rPr>
              <w:t xml:space="preserve">Основная образовательная программа основного общего образования по ФГОС основного общего образования, </w:t>
            </w:r>
            <w:proofErr w:type="gramStart"/>
            <w:r w:rsidRPr="00362317">
              <w:rPr>
                <w:rFonts w:hAnsi="Times New Roman" w:cs="Times New Roman"/>
                <w:color w:val="000000"/>
                <w:sz w:val="28"/>
                <w:szCs w:val="28"/>
                <w:lang w:val="ru-RU"/>
              </w:rPr>
              <w:t>утвержденному</w:t>
            </w:r>
            <w:proofErr w:type="gramEnd"/>
            <w:r w:rsidRPr="00362317">
              <w:rPr>
                <w:rFonts w:hAnsi="Times New Roman" w:cs="Times New Roman"/>
                <w:color w:val="000000"/>
                <w:sz w:val="28"/>
                <w:szCs w:val="28"/>
              </w:rPr>
              <w:t> </w:t>
            </w:r>
            <w:r w:rsidRPr="00362317">
              <w:rPr>
                <w:rFonts w:hAnsi="Times New Roman" w:cs="Times New Roman"/>
                <w:color w:val="000000"/>
                <w:sz w:val="28"/>
                <w:szCs w:val="28"/>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0737CC" w:rsidRDefault="000E6448">
            <w:pPr>
              <w:rPr>
                <w:sz w:val="28"/>
                <w:szCs w:val="28"/>
                <w:lang w:val="ru-RU"/>
              </w:rPr>
            </w:pPr>
            <w:r>
              <w:rPr>
                <w:sz w:val="28"/>
                <w:szCs w:val="28"/>
                <w:lang w:val="ru-RU"/>
              </w:rPr>
              <w:t>0</w:t>
            </w:r>
          </w:p>
        </w:tc>
      </w:tr>
      <w:tr w:rsidR="003C149E" w:rsidRPr="003623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A76A5A">
            <w:pPr>
              <w:rPr>
                <w:rFonts w:hAnsi="Times New Roman" w:cs="Times New Roman"/>
                <w:color w:val="000000"/>
                <w:sz w:val="28"/>
                <w:szCs w:val="28"/>
                <w:lang w:val="ru-RU"/>
              </w:rPr>
            </w:pPr>
            <w:r w:rsidRPr="00362317">
              <w:rPr>
                <w:rFonts w:hAnsi="Times New Roman" w:cs="Times New Roman"/>
                <w:color w:val="000000"/>
                <w:sz w:val="28"/>
                <w:szCs w:val="28"/>
                <w:lang w:val="ru-RU"/>
              </w:rPr>
              <w:t xml:space="preserve">Основная образовательная программа среднего общего образования по ФГОС среднего общего образования, </w:t>
            </w:r>
            <w:proofErr w:type="gramStart"/>
            <w:r w:rsidRPr="00362317">
              <w:rPr>
                <w:rFonts w:hAnsi="Times New Roman" w:cs="Times New Roman"/>
                <w:color w:val="000000"/>
                <w:sz w:val="28"/>
                <w:szCs w:val="28"/>
                <w:lang w:val="ru-RU"/>
              </w:rPr>
              <w:t>утвержденному</w:t>
            </w:r>
            <w:proofErr w:type="gramEnd"/>
            <w:r w:rsidRPr="00362317">
              <w:rPr>
                <w:rFonts w:hAnsi="Times New Roman" w:cs="Times New Roman"/>
                <w:color w:val="000000"/>
                <w:sz w:val="28"/>
                <w:szCs w:val="28"/>
              </w:rPr>
              <w:t> </w:t>
            </w:r>
            <w:r w:rsidRPr="00362317">
              <w:rPr>
                <w:rFonts w:hAnsi="Times New Roman" w:cs="Times New Roman"/>
                <w:color w:val="000000"/>
                <w:sz w:val="28"/>
                <w:szCs w:val="28"/>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62317" w:rsidRDefault="00362317">
            <w:pPr>
              <w:rPr>
                <w:rFonts w:hAnsi="Times New Roman" w:cs="Times New Roman"/>
                <w:color w:val="000000"/>
                <w:sz w:val="28"/>
                <w:szCs w:val="28"/>
                <w:lang w:val="ru-RU"/>
              </w:rPr>
            </w:pPr>
            <w:r w:rsidRPr="00362317">
              <w:rPr>
                <w:rFonts w:hAnsi="Times New Roman" w:cs="Times New Roman"/>
                <w:color w:val="000000"/>
                <w:sz w:val="28"/>
                <w:szCs w:val="28"/>
                <w:lang w:val="ru-RU"/>
              </w:rPr>
              <w:t>0</w:t>
            </w:r>
          </w:p>
        </w:tc>
      </w:tr>
    </w:tbl>
    <w:p w:rsidR="000737CC" w:rsidRDefault="000737CC" w:rsidP="000737CC">
      <w:pPr>
        <w:tabs>
          <w:tab w:val="left" w:pos="851"/>
          <w:tab w:val="left" w:pos="1843"/>
          <w:tab w:val="left" w:pos="1985"/>
        </w:tabs>
        <w:spacing w:before="0" w:beforeAutospacing="0" w:after="0" w:afterAutospacing="0"/>
        <w:ind w:firstLine="720"/>
        <w:contextualSpacing/>
        <w:jc w:val="both"/>
        <w:rPr>
          <w:rFonts w:hAnsi="Times New Roman" w:cs="Times New Roman"/>
          <w:color w:val="000000"/>
          <w:sz w:val="28"/>
          <w:szCs w:val="28"/>
          <w:lang w:val="ru-RU"/>
        </w:rPr>
      </w:pPr>
    </w:p>
    <w:p w:rsidR="003C149E" w:rsidRPr="000737CC" w:rsidRDefault="00A76A5A" w:rsidP="000737CC">
      <w:pPr>
        <w:tabs>
          <w:tab w:val="left" w:pos="851"/>
          <w:tab w:val="left" w:pos="1843"/>
          <w:tab w:val="left" w:pos="1985"/>
        </w:tabs>
        <w:spacing w:before="0" w:beforeAutospacing="0" w:after="0" w:afterAutospacing="0"/>
        <w:ind w:firstLine="720"/>
        <w:contextualSpacing/>
        <w:jc w:val="both"/>
        <w:rPr>
          <w:rFonts w:hAnsi="Times New Roman" w:cs="Times New Roman"/>
          <w:color w:val="000000"/>
          <w:sz w:val="28"/>
          <w:szCs w:val="28"/>
          <w:lang w:val="ru-RU"/>
        </w:rPr>
      </w:pPr>
      <w:r w:rsidRPr="000737CC">
        <w:rPr>
          <w:rFonts w:hAnsi="Times New Roman" w:cs="Times New Roman"/>
          <w:color w:val="000000"/>
          <w:sz w:val="28"/>
          <w:szCs w:val="28"/>
          <w:lang w:val="ru-RU"/>
        </w:rPr>
        <w:t>Всего в 202</w:t>
      </w:r>
      <w:r w:rsidR="00E70C65">
        <w:rPr>
          <w:rFonts w:hAnsi="Times New Roman" w:cs="Times New Roman"/>
          <w:color w:val="000000"/>
          <w:sz w:val="28"/>
          <w:szCs w:val="28"/>
          <w:lang w:val="ru-RU"/>
        </w:rPr>
        <w:t>3</w:t>
      </w:r>
      <w:r w:rsidRPr="000737CC">
        <w:rPr>
          <w:rFonts w:hAnsi="Times New Roman" w:cs="Times New Roman"/>
          <w:color w:val="000000"/>
          <w:sz w:val="28"/>
          <w:szCs w:val="28"/>
        </w:rPr>
        <w:t> </w:t>
      </w:r>
      <w:r w:rsidRPr="000737CC">
        <w:rPr>
          <w:rFonts w:hAnsi="Times New Roman" w:cs="Times New Roman"/>
          <w:color w:val="000000"/>
          <w:sz w:val="28"/>
          <w:szCs w:val="28"/>
          <w:lang w:val="ru-RU"/>
        </w:rPr>
        <w:t xml:space="preserve">году в образовательной организации получали образование </w:t>
      </w:r>
      <w:r w:rsidR="000E6448">
        <w:rPr>
          <w:rFonts w:hAnsi="Times New Roman" w:cs="Times New Roman"/>
          <w:color w:val="000000"/>
          <w:sz w:val="28"/>
          <w:szCs w:val="28"/>
          <w:lang w:val="ru-RU"/>
        </w:rPr>
        <w:t>38</w:t>
      </w:r>
      <w:r w:rsidRPr="000737CC">
        <w:rPr>
          <w:rFonts w:hAnsi="Times New Roman" w:cs="Times New Roman"/>
          <w:color w:val="000000"/>
          <w:sz w:val="28"/>
          <w:szCs w:val="28"/>
          <w:lang w:val="ru-RU"/>
        </w:rPr>
        <w:t xml:space="preserve"> </w:t>
      </w:r>
      <w:proofErr w:type="gramStart"/>
      <w:r w:rsidRPr="000737CC">
        <w:rPr>
          <w:rFonts w:hAnsi="Times New Roman" w:cs="Times New Roman"/>
          <w:color w:val="000000"/>
          <w:sz w:val="28"/>
          <w:szCs w:val="28"/>
          <w:lang w:val="ru-RU"/>
        </w:rPr>
        <w:t>обучающихся</w:t>
      </w:r>
      <w:proofErr w:type="gramEnd"/>
      <w:r w:rsidRPr="000737CC">
        <w:rPr>
          <w:rFonts w:hAnsi="Times New Roman" w:cs="Times New Roman"/>
          <w:color w:val="000000"/>
          <w:sz w:val="28"/>
          <w:szCs w:val="28"/>
          <w:lang w:val="ru-RU"/>
        </w:rPr>
        <w:t>.</w:t>
      </w:r>
    </w:p>
    <w:p w:rsidR="003C149E" w:rsidRPr="000737CC" w:rsidRDefault="00A76A5A" w:rsidP="000737CC">
      <w:pPr>
        <w:tabs>
          <w:tab w:val="left" w:pos="851"/>
          <w:tab w:val="left" w:pos="1843"/>
          <w:tab w:val="left" w:pos="1985"/>
        </w:tabs>
        <w:spacing w:before="0" w:beforeAutospacing="0" w:after="0" w:afterAutospacing="0"/>
        <w:ind w:firstLine="720"/>
        <w:contextualSpacing/>
        <w:jc w:val="both"/>
        <w:rPr>
          <w:rFonts w:hAnsi="Times New Roman" w:cs="Times New Roman"/>
          <w:color w:val="000000"/>
          <w:sz w:val="28"/>
          <w:szCs w:val="28"/>
          <w:lang w:val="ru-RU"/>
        </w:rPr>
      </w:pPr>
      <w:r w:rsidRPr="000737CC">
        <w:rPr>
          <w:rFonts w:hAnsi="Times New Roman" w:cs="Times New Roman"/>
          <w:color w:val="000000"/>
          <w:sz w:val="28"/>
          <w:szCs w:val="28"/>
          <w:lang w:val="ru-RU"/>
        </w:rPr>
        <w:t>Школа реализует следующие образовательные программы:</w:t>
      </w:r>
    </w:p>
    <w:p w:rsidR="003C149E" w:rsidRPr="000737CC"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hAnsi="Times New Roman" w:cs="Times New Roman"/>
          <w:color w:val="000000"/>
          <w:sz w:val="28"/>
          <w:szCs w:val="28"/>
          <w:lang w:val="ru-RU"/>
        </w:rPr>
      </w:pPr>
      <w:r w:rsidRPr="000737CC">
        <w:rPr>
          <w:rFonts w:hAnsi="Times New Roman" w:cs="Times New Roman"/>
          <w:color w:val="000000"/>
          <w:sz w:val="28"/>
          <w:szCs w:val="28"/>
          <w:lang w:val="ru-RU"/>
        </w:rPr>
        <w:t xml:space="preserve">основная образовательная программа начального общего образования по ФГОС начального общего образования, </w:t>
      </w:r>
      <w:proofErr w:type="gramStart"/>
      <w:r w:rsidRPr="000737CC">
        <w:rPr>
          <w:rFonts w:hAnsi="Times New Roman" w:cs="Times New Roman"/>
          <w:color w:val="000000"/>
          <w:sz w:val="28"/>
          <w:szCs w:val="28"/>
          <w:lang w:val="ru-RU"/>
        </w:rPr>
        <w:t>утвержденному</w:t>
      </w:r>
      <w:proofErr w:type="gramEnd"/>
      <w:r w:rsidRPr="000737CC">
        <w:rPr>
          <w:rFonts w:hAnsi="Times New Roman" w:cs="Times New Roman"/>
          <w:color w:val="000000"/>
          <w:sz w:val="28"/>
          <w:szCs w:val="28"/>
          <w:lang w:val="ru-RU"/>
        </w:rPr>
        <w:t xml:space="preserve"> приказом Минпросвещения России от 31.05.2021 № 286;</w:t>
      </w:r>
    </w:p>
    <w:p w:rsidR="003C149E" w:rsidRPr="000737CC"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hAnsi="Times New Roman" w:cs="Times New Roman"/>
          <w:color w:val="000000"/>
          <w:sz w:val="28"/>
          <w:szCs w:val="28"/>
          <w:lang w:val="ru-RU"/>
        </w:rPr>
      </w:pPr>
      <w:r w:rsidRPr="000737CC">
        <w:rPr>
          <w:rFonts w:hAnsi="Times New Roman" w:cs="Times New Roman"/>
          <w:color w:val="000000"/>
          <w:sz w:val="28"/>
          <w:szCs w:val="28"/>
          <w:lang w:val="ru-RU"/>
        </w:rPr>
        <w:t xml:space="preserve">основная образовательная программа основного общего образования по ФГОС основного общего образования, </w:t>
      </w:r>
      <w:proofErr w:type="gramStart"/>
      <w:r w:rsidRPr="000737CC">
        <w:rPr>
          <w:rFonts w:hAnsi="Times New Roman" w:cs="Times New Roman"/>
          <w:color w:val="000000"/>
          <w:sz w:val="28"/>
          <w:szCs w:val="28"/>
          <w:lang w:val="ru-RU"/>
        </w:rPr>
        <w:t>утвержденному</w:t>
      </w:r>
      <w:proofErr w:type="gramEnd"/>
      <w:r w:rsidRPr="000737CC">
        <w:rPr>
          <w:rFonts w:hAnsi="Times New Roman" w:cs="Times New Roman"/>
          <w:color w:val="000000"/>
          <w:sz w:val="28"/>
          <w:szCs w:val="28"/>
          <w:lang w:val="ru-RU"/>
        </w:rPr>
        <w:t xml:space="preserve"> приказом Минпросвещения России от 31.05.2021 № 287;</w:t>
      </w:r>
    </w:p>
    <w:p w:rsidR="003C149E" w:rsidRPr="000737CC"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hAnsi="Times New Roman" w:cs="Times New Roman"/>
          <w:color w:val="000000"/>
          <w:sz w:val="28"/>
          <w:szCs w:val="28"/>
          <w:lang w:val="ru-RU"/>
        </w:rPr>
      </w:pPr>
      <w:r w:rsidRPr="000737CC">
        <w:rPr>
          <w:rFonts w:hAnsi="Times New Roman" w:cs="Times New Roman"/>
          <w:color w:val="000000"/>
          <w:sz w:val="28"/>
          <w:szCs w:val="28"/>
          <w:lang w:val="ru-RU"/>
        </w:rPr>
        <w:t xml:space="preserve">основная образовательная программа основного общего образования по ФГОС основного общего образования, </w:t>
      </w:r>
      <w:proofErr w:type="gramStart"/>
      <w:r w:rsidRPr="000737CC">
        <w:rPr>
          <w:rFonts w:hAnsi="Times New Roman" w:cs="Times New Roman"/>
          <w:color w:val="000000"/>
          <w:sz w:val="28"/>
          <w:szCs w:val="28"/>
          <w:lang w:val="ru-RU"/>
        </w:rPr>
        <w:t>утвержденному</w:t>
      </w:r>
      <w:proofErr w:type="gramEnd"/>
      <w:r w:rsidRPr="000737CC">
        <w:rPr>
          <w:rFonts w:hAnsi="Times New Roman" w:cs="Times New Roman"/>
          <w:color w:val="000000"/>
          <w:sz w:val="28"/>
          <w:szCs w:val="28"/>
          <w:lang w:val="ru-RU"/>
        </w:rPr>
        <w:t xml:space="preserve"> приказом Минобрнауки от 17.12.2010 № 1897;</w:t>
      </w:r>
    </w:p>
    <w:p w:rsidR="003C149E"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hAnsi="Times New Roman" w:cs="Times New Roman"/>
          <w:color w:val="000000"/>
          <w:sz w:val="24"/>
          <w:szCs w:val="24"/>
        </w:rPr>
      </w:pPr>
      <w:proofErr w:type="gramStart"/>
      <w:r w:rsidRPr="000737CC">
        <w:rPr>
          <w:rFonts w:hAnsi="Times New Roman" w:cs="Times New Roman"/>
          <w:color w:val="000000"/>
          <w:sz w:val="28"/>
          <w:szCs w:val="28"/>
        </w:rPr>
        <w:t>программы</w:t>
      </w:r>
      <w:proofErr w:type="gramEnd"/>
      <w:r w:rsidR="000737CC" w:rsidRPr="000737CC">
        <w:rPr>
          <w:rFonts w:hAnsi="Times New Roman" w:cs="Times New Roman"/>
          <w:color w:val="000000"/>
          <w:sz w:val="28"/>
          <w:szCs w:val="28"/>
          <w:lang w:val="ru-RU"/>
        </w:rPr>
        <w:t xml:space="preserve"> внеурочной деятельности</w:t>
      </w:r>
      <w:r>
        <w:rPr>
          <w:rFonts w:hAnsi="Times New Roman" w:cs="Times New Roman"/>
          <w:color w:val="000000"/>
          <w:sz w:val="24"/>
          <w:szCs w:val="24"/>
        </w:rPr>
        <w:t>.</w:t>
      </w:r>
    </w:p>
    <w:p w:rsidR="000737CC" w:rsidRDefault="000737CC" w:rsidP="000737CC">
      <w:pPr>
        <w:spacing w:before="0" w:beforeAutospacing="0" w:after="0" w:afterAutospacing="0"/>
        <w:ind w:firstLine="720"/>
        <w:contextualSpacing/>
        <w:jc w:val="both"/>
        <w:rPr>
          <w:rFonts w:hAnsi="Times New Roman" w:cs="Times New Roman"/>
          <w:b/>
          <w:bCs/>
          <w:color w:val="000000"/>
          <w:sz w:val="28"/>
          <w:szCs w:val="28"/>
        </w:rPr>
      </w:pPr>
    </w:p>
    <w:p w:rsidR="00650817" w:rsidRPr="00650817" w:rsidRDefault="00A76A5A" w:rsidP="00650817">
      <w:pPr>
        <w:spacing w:before="0" w:beforeAutospacing="0" w:after="0" w:afterAutospacing="0"/>
        <w:ind w:firstLine="720"/>
        <w:contextualSpacing/>
        <w:jc w:val="both"/>
        <w:rPr>
          <w:rFonts w:hAnsi="Times New Roman" w:cs="Times New Roman"/>
          <w:b/>
          <w:bCs/>
          <w:color w:val="000000"/>
          <w:sz w:val="28"/>
          <w:szCs w:val="28"/>
          <w:lang w:val="ru-RU"/>
        </w:rPr>
      </w:pPr>
      <w:r w:rsidRPr="000737CC">
        <w:rPr>
          <w:rFonts w:hAnsi="Times New Roman" w:cs="Times New Roman"/>
          <w:b/>
          <w:bCs/>
          <w:color w:val="000000"/>
          <w:sz w:val="28"/>
          <w:szCs w:val="28"/>
          <w:lang w:val="ru-RU"/>
        </w:rPr>
        <w:t xml:space="preserve">Переход на </w:t>
      </w:r>
      <w:proofErr w:type="gramStart"/>
      <w:r w:rsidRPr="000737CC">
        <w:rPr>
          <w:rFonts w:hAnsi="Times New Roman" w:cs="Times New Roman"/>
          <w:b/>
          <w:bCs/>
          <w:color w:val="000000"/>
          <w:sz w:val="28"/>
          <w:szCs w:val="28"/>
          <w:lang w:val="ru-RU"/>
        </w:rPr>
        <w:t>обновленные</w:t>
      </w:r>
      <w:proofErr w:type="gramEnd"/>
      <w:r w:rsidRPr="000737CC">
        <w:rPr>
          <w:rFonts w:hAnsi="Times New Roman" w:cs="Times New Roman"/>
          <w:b/>
          <w:bCs/>
          <w:color w:val="000000"/>
          <w:sz w:val="28"/>
          <w:szCs w:val="28"/>
        </w:rPr>
        <w:t> </w:t>
      </w:r>
      <w:r w:rsidRPr="000737CC">
        <w:rPr>
          <w:rFonts w:hAnsi="Times New Roman" w:cs="Times New Roman"/>
          <w:b/>
          <w:bCs/>
          <w:color w:val="000000"/>
          <w:sz w:val="28"/>
          <w:szCs w:val="28"/>
          <w:lang w:val="ru-RU"/>
        </w:rPr>
        <w:t>ФГОС</w:t>
      </w:r>
    </w:p>
    <w:p w:rsidR="00650817" w:rsidRPr="000737CC" w:rsidRDefault="00650817" w:rsidP="000737CC">
      <w:pPr>
        <w:spacing w:before="0" w:beforeAutospacing="0" w:after="0" w:afterAutospacing="0"/>
        <w:ind w:firstLine="720"/>
        <w:contextualSpacing/>
        <w:jc w:val="both"/>
        <w:rPr>
          <w:rFonts w:hAnsi="Times New Roman" w:cs="Times New Roman"/>
          <w:color w:val="000000"/>
          <w:sz w:val="28"/>
          <w:szCs w:val="28"/>
          <w:lang w:val="ru-RU"/>
        </w:rPr>
      </w:pPr>
    </w:p>
    <w:p w:rsidR="00AB1DB6" w:rsidRPr="00AB1DB6" w:rsidRDefault="00AB1DB6" w:rsidP="00AB1DB6">
      <w:pPr>
        <w:spacing w:before="0" w:beforeAutospacing="0" w:after="0" w:afterAutospacing="0"/>
        <w:ind w:firstLine="720"/>
        <w:contextualSpacing/>
        <w:jc w:val="both"/>
        <w:rPr>
          <w:rFonts w:hAnsi="Times New Roman" w:cs="Times New Roman"/>
          <w:color w:val="000000"/>
          <w:sz w:val="28"/>
          <w:szCs w:val="28"/>
          <w:lang w:val="ru-RU"/>
        </w:rPr>
      </w:pPr>
      <w:r w:rsidRPr="00AB1DB6">
        <w:rPr>
          <w:rFonts w:hAnsi="Times New Roman" w:cs="Times New Roman"/>
          <w:color w:val="000000"/>
          <w:sz w:val="28"/>
          <w:szCs w:val="28"/>
          <w:lang w:val="ru-RU"/>
        </w:rPr>
        <w:t>Во втором полугодии 2022/23</w:t>
      </w:r>
      <w:r w:rsidRPr="00AB1DB6">
        <w:rPr>
          <w:rFonts w:hAnsi="Times New Roman" w:cs="Times New Roman"/>
          <w:color w:val="000000"/>
          <w:sz w:val="28"/>
          <w:szCs w:val="28"/>
        </w:rPr>
        <w:t> </w:t>
      </w:r>
      <w:r w:rsidRPr="00AB1DB6">
        <w:rPr>
          <w:rFonts w:hAnsi="Times New Roman" w:cs="Times New Roman"/>
          <w:color w:val="000000"/>
          <w:sz w:val="28"/>
          <w:szCs w:val="28"/>
          <w:lang w:val="ru-RU"/>
        </w:rPr>
        <w:t>учебного года школа проводила подготовительную работу по внедрению</w:t>
      </w:r>
      <w:r w:rsidRPr="00AB1DB6">
        <w:rPr>
          <w:rFonts w:hAnsi="Times New Roman" w:cs="Times New Roman"/>
          <w:color w:val="000000"/>
          <w:sz w:val="28"/>
          <w:szCs w:val="28"/>
        </w:rPr>
        <w:t> </w:t>
      </w:r>
      <w:r w:rsidRPr="00AB1DB6">
        <w:rPr>
          <w:rFonts w:hAnsi="Times New Roman" w:cs="Times New Roman"/>
          <w:color w:val="000000"/>
          <w:sz w:val="28"/>
          <w:szCs w:val="28"/>
          <w:lang w:val="ru-RU"/>
        </w:rPr>
        <w:t>с 1 сентября 2023</w:t>
      </w:r>
      <w:r w:rsidRPr="00AB1DB6">
        <w:rPr>
          <w:rFonts w:hAnsi="Times New Roman" w:cs="Times New Roman"/>
          <w:color w:val="000000"/>
          <w:sz w:val="28"/>
          <w:szCs w:val="28"/>
        </w:rPr>
        <w:t> </w:t>
      </w:r>
      <w:r w:rsidRPr="00AB1DB6">
        <w:rPr>
          <w:rFonts w:hAnsi="Times New Roman" w:cs="Times New Roman"/>
          <w:color w:val="000000"/>
          <w:sz w:val="28"/>
          <w:szCs w:val="28"/>
          <w:lang w:val="ru-RU"/>
        </w:rPr>
        <w:t>года федеральных образовательных программ начального, основного и среднего общего образования. МБОУ «</w:t>
      </w:r>
      <w:r w:rsidR="00793A1F">
        <w:rPr>
          <w:rFonts w:hAnsi="Times New Roman" w:cs="Times New Roman"/>
          <w:color w:val="000000"/>
          <w:sz w:val="28"/>
          <w:szCs w:val="28"/>
          <w:lang w:val="ru-RU"/>
        </w:rPr>
        <w:t>П</w:t>
      </w:r>
      <w:r w:rsidR="000E6448">
        <w:rPr>
          <w:rFonts w:hAnsi="Times New Roman" w:cs="Times New Roman"/>
          <w:color w:val="000000"/>
          <w:sz w:val="28"/>
          <w:szCs w:val="28"/>
          <w:lang w:val="ru-RU"/>
        </w:rPr>
        <w:t>обединская</w:t>
      </w:r>
      <w:r>
        <w:rPr>
          <w:rFonts w:hAnsi="Times New Roman" w:cs="Times New Roman"/>
          <w:color w:val="000000"/>
          <w:sz w:val="28"/>
          <w:szCs w:val="28"/>
          <w:lang w:val="ru-RU"/>
        </w:rPr>
        <w:t xml:space="preserve"> СОШ</w:t>
      </w:r>
      <w:r w:rsidRPr="00AB1DB6">
        <w:rPr>
          <w:rFonts w:hAnsi="Times New Roman" w:cs="Times New Roman"/>
          <w:color w:val="000000"/>
          <w:sz w:val="28"/>
          <w:szCs w:val="28"/>
          <w:lang w:val="ru-RU"/>
        </w:rPr>
        <w:t>» разработала</w:t>
      </w:r>
      <w:r w:rsidRPr="00AB1DB6">
        <w:rPr>
          <w:rFonts w:hAnsi="Times New Roman" w:cs="Times New Roman"/>
          <w:color w:val="000000"/>
          <w:sz w:val="28"/>
          <w:szCs w:val="28"/>
        </w:rPr>
        <w:t> </w:t>
      </w:r>
      <w:r w:rsidRPr="00AB1DB6">
        <w:rPr>
          <w:rFonts w:hAnsi="Times New Roman" w:cs="Times New Roman"/>
          <w:color w:val="000000"/>
          <w:sz w:val="28"/>
          <w:szCs w:val="28"/>
          <w:lang w:val="ru-RU"/>
        </w:rPr>
        <w:t>и утвердила</w:t>
      </w:r>
      <w:r w:rsidRPr="00AB1DB6">
        <w:rPr>
          <w:rFonts w:hAnsi="Times New Roman" w:cs="Times New Roman"/>
          <w:color w:val="000000"/>
          <w:sz w:val="28"/>
          <w:szCs w:val="28"/>
        </w:rPr>
        <w:t> </w:t>
      </w:r>
      <w:r w:rsidRPr="00AB1DB6">
        <w:rPr>
          <w:rFonts w:hAnsi="Times New Roman" w:cs="Times New Roman"/>
          <w:color w:val="000000"/>
          <w:sz w:val="28"/>
          <w:szCs w:val="28"/>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школа вынесла</w:t>
      </w:r>
      <w:r w:rsidRPr="00AB1DB6">
        <w:rPr>
          <w:rFonts w:hAnsi="Times New Roman" w:cs="Times New Roman"/>
          <w:color w:val="000000"/>
          <w:sz w:val="28"/>
          <w:szCs w:val="28"/>
        </w:rPr>
        <w:t> </w:t>
      </w:r>
      <w:r w:rsidRPr="00AB1DB6">
        <w:rPr>
          <w:rFonts w:hAnsi="Times New Roman" w:cs="Times New Roman"/>
          <w:color w:val="000000"/>
          <w:sz w:val="28"/>
          <w:szCs w:val="28"/>
          <w:lang w:val="ru-RU"/>
        </w:rPr>
        <w:t xml:space="preserve">на общественное обсуждение перевод всех обучающихся на уровне начального общего и обучающихся </w:t>
      </w:r>
      <w:r>
        <w:rPr>
          <w:rFonts w:hAnsi="Times New Roman" w:cs="Times New Roman"/>
          <w:color w:val="000000"/>
          <w:sz w:val="28"/>
          <w:szCs w:val="28"/>
          <w:lang w:val="ru-RU"/>
        </w:rPr>
        <w:t>5-8</w:t>
      </w:r>
      <w:r w:rsidRPr="00AB1DB6">
        <w:rPr>
          <w:rFonts w:hAnsi="Times New Roman" w:cs="Times New Roman"/>
          <w:color w:val="000000"/>
          <w:sz w:val="28"/>
          <w:szCs w:val="28"/>
          <w:lang w:val="ru-RU"/>
        </w:rPr>
        <w:t xml:space="preserve">-х классов на уровне основного общего образования на обновленные </w:t>
      </w:r>
      <w:proofErr w:type="gramStart"/>
      <w:r w:rsidRPr="00AB1DB6">
        <w:rPr>
          <w:rFonts w:hAnsi="Times New Roman" w:cs="Times New Roman"/>
          <w:color w:val="000000"/>
          <w:sz w:val="28"/>
          <w:szCs w:val="28"/>
          <w:lang w:val="ru-RU"/>
        </w:rPr>
        <w:t>ФГОС</w:t>
      </w:r>
      <w:proofErr w:type="gramEnd"/>
      <w:r w:rsidRPr="00AB1DB6">
        <w:rPr>
          <w:rFonts w:hAnsi="Times New Roman" w:cs="Times New Roman"/>
          <w:color w:val="000000"/>
          <w:sz w:val="28"/>
          <w:szCs w:val="28"/>
          <w:lang w:val="ru-RU"/>
        </w:rPr>
        <w:t xml:space="preserve"> и получило одобрение у 96 процентов участников обсуждения.</w:t>
      </w:r>
    </w:p>
    <w:p w:rsidR="003C149E" w:rsidRPr="000737CC" w:rsidRDefault="00A76A5A" w:rsidP="000737CC">
      <w:pPr>
        <w:spacing w:before="0" w:beforeAutospacing="0" w:after="0" w:afterAutospacing="0"/>
        <w:ind w:firstLine="720"/>
        <w:contextualSpacing/>
        <w:jc w:val="both"/>
        <w:rPr>
          <w:rFonts w:hAnsi="Times New Roman" w:cs="Times New Roman"/>
          <w:color w:val="000000"/>
          <w:sz w:val="28"/>
          <w:szCs w:val="28"/>
          <w:lang w:val="ru-RU"/>
        </w:rPr>
      </w:pPr>
      <w:r w:rsidRPr="000737CC">
        <w:rPr>
          <w:rFonts w:hAnsi="Times New Roman" w:cs="Times New Roman"/>
          <w:color w:val="000000"/>
          <w:sz w:val="28"/>
          <w:szCs w:val="28"/>
          <w:lang w:val="ru-RU"/>
        </w:rPr>
        <w:t>Для выполнения новых требований и качественной реализации программ в МБОУ «</w:t>
      </w:r>
      <w:r w:rsidR="000E6448">
        <w:rPr>
          <w:rFonts w:hAnsi="Times New Roman" w:cs="Times New Roman"/>
          <w:color w:val="000000"/>
          <w:sz w:val="28"/>
          <w:szCs w:val="28"/>
          <w:lang w:val="ru-RU"/>
        </w:rPr>
        <w:t>Побединская</w:t>
      </w:r>
      <w:r w:rsidR="000737CC">
        <w:rPr>
          <w:rFonts w:hAnsi="Times New Roman" w:cs="Times New Roman"/>
          <w:color w:val="000000"/>
          <w:sz w:val="28"/>
          <w:szCs w:val="28"/>
          <w:lang w:val="ru-RU"/>
        </w:rPr>
        <w:t xml:space="preserve"> СОШ</w:t>
      </w:r>
      <w:r w:rsidRPr="000737CC">
        <w:rPr>
          <w:rFonts w:hAnsi="Times New Roman" w:cs="Times New Roman"/>
          <w:color w:val="000000"/>
          <w:sz w:val="28"/>
          <w:szCs w:val="28"/>
          <w:lang w:val="ru-RU"/>
        </w:rPr>
        <w:t>» на 202</w:t>
      </w:r>
      <w:r w:rsidR="00AB1DB6">
        <w:rPr>
          <w:rFonts w:hAnsi="Times New Roman" w:cs="Times New Roman"/>
          <w:color w:val="000000"/>
          <w:sz w:val="28"/>
          <w:szCs w:val="28"/>
          <w:lang w:val="ru-RU"/>
        </w:rPr>
        <w:t>3</w:t>
      </w:r>
      <w:r w:rsidRPr="000737CC">
        <w:rPr>
          <w:rFonts w:hAnsi="Times New Roman" w:cs="Times New Roman"/>
          <w:color w:val="000000"/>
          <w:sz w:val="28"/>
          <w:szCs w:val="28"/>
          <w:lang w:val="ru-RU"/>
        </w:rPr>
        <w:t xml:space="preserve">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AB1DB6" w:rsidRPr="00AB1DB6" w:rsidRDefault="00AB1DB6" w:rsidP="00AB1DB6">
      <w:pPr>
        <w:spacing w:before="0" w:beforeAutospacing="0" w:after="0" w:afterAutospacing="0"/>
        <w:ind w:firstLine="720"/>
        <w:contextualSpacing/>
        <w:jc w:val="both"/>
        <w:rPr>
          <w:rFonts w:hAnsi="Times New Roman" w:cs="Times New Roman"/>
          <w:color w:val="000000"/>
          <w:sz w:val="28"/>
          <w:szCs w:val="28"/>
          <w:lang w:val="ru-RU"/>
        </w:rPr>
      </w:pPr>
      <w:proofErr w:type="gramStart"/>
      <w:r w:rsidRPr="00AB1DB6">
        <w:rPr>
          <w:rFonts w:hAnsi="Times New Roman" w:cs="Times New Roman"/>
          <w:color w:val="000000"/>
          <w:sz w:val="28"/>
          <w:szCs w:val="28"/>
          <w:lang w:val="ru-RU"/>
        </w:rPr>
        <w:t>Деятельность рабочей группы в 2023</w:t>
      </w:r>
      <w:r w:rsidRPr="00AB1DB6">
        <w:rPr>
          <w:rFonts w:hAnsi="Times New Roman" w:cs="Times New Roman"/>
          <w:color w:val="000000"/>
          <w:sz w:val="28"/>
          <w:szCs w:val="28"/>
        </w:rPr>
        <w:t> </w:t>
      </w:r>
      <w:r w:rsidRPr="00AB1DB6">
        <w:rPr>
          <w:rFonts w:hAnsi="Times New Roman" w:cs="Times New Roman"/>
          <w:color w:val="000000"/>
          <w:sz w:val="28"/>
          <w:szCs w:val="28"/>
          <w:lang w:val="ru-RU"/>
        </w:rPr>
        <w:t>году</w:t>
      </w:r>
      <w:r w:rsidRPr="00AB1DB6">
        <w:rPr>
          <w:rFonts w:hAnsi="Times New Roman" w:cs="Times New Roman"/>
          <w:color w:val="000000"/>
          <w:sz w:val="28"/>
          <w:szCs w:val="28"/>
        </w:rPr>
        <w:t> </w:t>
      </w:r>
      <w:r w:rsidRPr="00AB1DB6">
        <w:rPr>
          <w:rFonts w:hAnsi="Times New Roman" w:cs="Times New Roman"/>
          <w:color w:val="000000"/>
          <w:sz w:val="28"/>
          <w:szCs w:val="28"/>
          <w:lang w:val="ru-RU"/>
        </w:rPr>
        <w:t>по подготовке Школы к</w:t>
      </w:r>
      <w:r w:rsidRPr="00AB1DB6">
        <w:rPr>
          <w:rFonts w:hAnsi="Times New Roman" w:cs="Times New Roman"/>
          <w:color w:val="000000"/>
          <w:sz w:val="28"/>
          <w:szCs w:val="28"/>
        </w:rPr>
        <w:t> </w:t>
      </w:r>
      <w:r w:rsidRPr="00AB1DB6">
        <w:rPr>
          <w:rFonts w:hAnsi="Times New Roman" w:cs="Times New Roman"/>
          <w:color w:val="000000"/>
          <w:sz w:val="28"/>
          <w:szCs w:val="28"/>
          <w:lang w:val="ru-RU"/>
        </w:rPr>
        <w:t>переходу на обновленные ФГОС и внедрению ФОП можно оценить как хорошую: мероприятия дорожных</w:t>
      </w:r>
      <w:r w:rsidRPr="00AB1DB6">
        <w:rPr>
          <w:rFonts w:hAnsi="Times New Roman" w:cs="Times New Roman"/>
          <w:color w:val="000000"/>
          <w:sz w:val="28"/>
          <w:szCs w:val="28"/>
        </w:rPr>
        <w:t> </w:t>
      </w:r>
      <w:r w:rsidRPr="00AB1DB6">
        <w:rPr>
          <w:rFonts w:hAnsi="Times New Roman" w:cs="Times New Roman"/>
          <w:color w:val="000000"/>
          <w:sz w:val="28"/>
          <w:szCs w:val="28"/>
          <w:lang w:val="ru-RU"/>
        </w:rPr>
        <w:t>карт по переходу на обновленные ФГОС и внедрению ФОП</w:t>
      </w:r>
      <w:r w:rsidRPr="00AB1DB6">
        <w:rPr>
          <w:rFonts w:hAnsi="Times New Roman" w:cs="Times New Roman"/>
          <w:color w:val="000000"/>
          <w:sz w:val="28"/>
          <w:szCs w:val="28"/>
        </w:rPr>
        <w:t> </w:t>
      </w:r>
      <w:r w:rsidRPr="00AB1DB6">
        <w:rPr>
          <w:rFonts w:hAnsi="Times New Roman" w:cs="Times New Roman"/>
          <w:color w:val="000000"/>
          <w:sz w:val="28"/>
          <w:szCs w:val="28"/>
          <w:lang w:val="ru-RU"/>
        </w:rPr>
        <w:t>реализованы на 100</w:t>
      </w:r>
      <w:r w:rsidRPr="00AB1DB6">
        <w:rPr>
          <w:rFonts w:hAnsi="Times New Roman" w:cs="Times New Roman"/>
          <w:color w:val="000000"/>
          <w:sz w:val="28"/>
          <w:szCs w:val="28"/>
        </w:rPr>
        <w:t> </w:t>
      </w:r>
      <w:r w:rsidRPr="00AB1DB6">
        <w:rPr>
          <w:rFonts w:hAnsi="Times New Roman" w:cs="Times New Roman"/>
          <w:color w:val="000000"/>
          <w:sz w:val="28"/>
          <w:szCs w:val="28"/>
          <w:lang w:val="ru-RU"/>
        </w:rPr>
        <w:t>процентов.</w:t>
      </w:r>
      <w:proofErr w:type="gramEnd"/>
    </w:p>
    <w:p w:rsidR="00292E7E" w:rsidRDefault="00292E7E" w:rsidP="00292E7E">
      <w:pPr>
        <w:spacing w:before="0" w:beforeAutospacing="0" w:after="0" w:afterAutospacing="0"/>
        <w:ind w:firstLine="720"/>
        <w:contextualSpacing/>
        <w:jc w:val="both"/>
        <w:rPr>
          <w:rFonts w:hAnsi="Times New Roman" w:cs="Times New Roman"/>
          <w:color w:val="000000"/>
          <w:sz w:val="28"/>
          <w:szCs w:val="28"/>
          <w:lang w:val="ru-RU"/>
        </w:rPr>
      </w:pPr>
      <w:r w:rsidRPr="00292E7E">
        <w:rPr>
          <w:rFonts w:hAnsi="Times New Roman" w:cs="Times New Roman"/>
          <w:color w:val="000000"/>
          <w:sz w:val="28"/>
          <w:szCs w:val="28"/>
          <w:lang w:val="ru-RU"/>
        </w:rPr>
        <w:t>С 1 сентября 2023 года в соответствии с Федеральным законом от 24.09.2022 № 371-ФЗ МБОУ «</w:t>
      </w:r>
      <w:r w:rsidR="000E6448">
        <w:rPr>
          <w:rFonts w:hAnsi="Times New Roman" w:cs="Times New Roman"/>
          <w:color w:val="000000"/>
          <w:sz w:val="28"/>
          <w:szCs w:val="28"/>
          <w:lang w:val="ru-RU"/>
        </w:rPr>
        <w:t>Побединская</w:t>
      </w:r>
      <w:r>
        <w:rPr>
          <w:rFonts w:hAnsi="Times New Roman" w:cs="Times New Roman"/>
          <w:color w:val="000000"/>
          <w:sz w:val="28"/>
          <w:szCs w:val="28"/>
          <w:lang w:val="ru-RU"/>
        </w:rPr>
        <w:t xml:space="preserve"> СОШ</w:t>
      </w:r>
      <w:r w:rsidRPr="00292E7E">
        <w:rPr>
          <w:rFonts w:hAnsi="Times New Roman" w:cs="Times New Roman"/>
          <w:color w:val="000000"/>
          <w:sz w:val="28"/>
          <w:szCs w:val="28"/>
          <w:lang w:val="ru-RU"/>
        </w:rPr>
        <w:t>» приступила к реализации ООП всех уровней образования в соответствии с ФОП. Школа разработала и приняла на педагогическом совете 2</w:t>
      </w:r>
      <w:r>
        <w:rPr>
          <w:rFonts w:hAnsi="Times New Roman" w:cs="Times New Roman"/>
          <w:color w:val="000000"/>
          <w:sz w:val="28"/>
          <w:szCs w:val="28"/>
          <w:lang w:val="ru-RU"/>
        </w:rPr>
        <w:t>9</w:t>
      </w:r>
      <w:r w:rsidR="000E6448">
        <w:rPr>
          <w:rFonts w:hAnsi="Times New Roman" w:cs="Times New Roman"/>
          <w:color w:val="000000"/>
          <w:sz w:val="28"/>
          <w:szCs w:val="28"/>
          <w:lang w:val="ru-RU"/>
        </w:rPr>
        <w:t>.08.2023</w:t>
      </w:r>
      <w:r w:rsidRPr="00292E7E">
        <w:rPr>
          <w:rFonts w:hAnsi="Times New Roman" w:cs="Times New Roman"/>
          <w:color w:val="000000"/>
          <w:sz w:val="28"/>
          <w:szCs w:val="28"/>
          <w:lang w:val="ru-RU"/>
        </w:rPr>
        <w:t xml:space="preserve"> (протокол № 1) основные общеобразовательные программы – начального общего, основного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26789F" w:rsidRPr="0026789F" w:rsidRDefault="0026789F" w:rsidP="0026789F">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6789F">
        <w:rPr>
          <w:rFonts w:hAnsi="Times New Roman" w:cs="Times New Roman"/>
          <w:color w:val="000000"/>
          <w:sz w:val="28"/>
          <w:szCs w:val="28"/>
          <w:lang w:val="ru-RU"/>
        </w:rPr>
        <w:t>Решение было принято педагогическим советом по следующим основаниям:</w:t>
      </w:r>
    </w:p>
    <w:p w:rsidR="0026789F" w:rsidRPr="0026789F" w:rsidRDefault="0026789F" w:rsidP="004B6351">
      <w:pPr>
        <w:numPr>
          <w:ilvl w:val="0"/>
          <w:numId w:val="30"/>
        </w:numPr>
        <w:tabs>
          <w:tab w:val="left" w:pos="993"/>
        </w:tabs>
        <w:spacing w:before="0" w:beforeAutospacing="0" w:after="0" w:afterAutospacing="0"/>
        <w:ind w:left="0" w:firstLine="720"/>
        <w:contextualSpacing/>
        <w:jc w:val="both"/>
        <w:rPr>
          <w:rFonts w:hAnsi="Times New Roman" w:cs="Times New Roman"/>
          <w:color w:val="000000"/>
          <w:sz w:val="28"/>
          <w:szCs w:val="28"/>
        </w:rPr>
      </w:pPr>
      <w:r w:rsidRPr="0026789F">
        <w:rPr>
          <w:rFonts w:hAnsi="Times New Roman" w:cs="Times New Roman"/>
          <w:color w:val="000000"/>
          <w:sz w:val="28"/>
          <w:szCs w:val="28"/>
        </w:rPr>
        <w:lastRenderedPageBreak/>
        <w:t>наличие</w:t>
      </w:r>
      <w:r w:rsidR="000E6448">
        <w:rPr>
          <w:rFonts w:hAnsi="Times New Roman" w:cs="Times New Roman"/>
          <w:color w:val="000000"/>
          <w:sz w:val="28"/>
          <w:szCs w:val="28"/>
          <w:lang w:val="ru-RU"/>
        </w:rPr>
        <w:t xml:space="preserve"> </w:t>
      </w:r>
      <w:r w:rsidRPr="0026789F">
        <w:rPr>
          <w:rFonts w:hAnsi="Times New Roman" w:cs="Times New Roman"/>
          <w:color w:val="000000"/>
          <w:sz w:val="28"/>
          <w:szCs w:val="28"/>
        </w:rPr>
        <w:t>соответствующих</w:t>
      </w:r>
      <w:r w:rsidR="00650817">
        <w:rPr>
          <w:rFonts w:hAnsi="Times New Roman" w:cs="Times New Roman"/>
          <w:color w:val="000000"/>
          <w:sz w:val="28"/>
          <w:szCs w:val="28"/>
          <w:lang w:val="ru-RU"/>
        </w:rPr>
        <w:t xml:space="preserve"> </w:t>
      </w:r>
      <w:r w:rsidRPr="0026789F">
        <w:rPr>
          <w:rFonts w:hAnsi="Times New Roman" w:cs="Times New Roman"/>
          <w:color w:val="000000"/>
          <w:sz w:val="28"/>
          <w:szCs w:val="28"/>
        </w:rPr>
        <w:t>условий;</w:t>
      </w:r>
    </w:p>
    <w:p w:rsidR="0026789F" w:rsidRPr="0026789F" w:rsidRDefault="0026789F" w:rsidP="004B6351">
      <w:pPr>
        <w:numPr>
          <w:ilvl w:val="0"/>
          <w:numId w:val="30"/>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6789F">
        <w:rPr>
          <w:rFonts w:hAnsi="Times New Roman" w:cs="Times New Roman"/>
          <w:color w:val="000000"/>
          <w:sz w:val="28"/>
          <w:szCs w:val="28"/>
          <w:lang w:val="ru-RU"/>
        </w:rPr>
        <w:t xml:space="preserve">согласие родителей (законных представителей) несовершеннолетних обучающихся </w:t>
      </w:r>
      <w:r>
        <w:rPr>
          <w:rFonts w:hAnsi="Times New Roman" w:cs="Times New Roman"/>
          <w:color w:val="000000"/>
          <w:sz w:val="28"/>
          <w:szCs w:val="28"/>
          <w:lang w:val="ru-RU"/>
        </w:rPr>
        <w:t>2</w:t>
      </w:r>
      <w:r w:rsidRPr="0026789F">
        <w:rPr>
          <w:rFonts w:hAnsi="Times New Roman" w:cs="Times New Roman"/>
          <w:color w:val="000000"/>
          <w:sz w:val="28"/>
          <w:szCs w:val="28"/>
          <w:lang w:val="ru-RU"/>
        </w:rPr>
        <w:t xml:space="preserve">–4-х и </w:t>
      </w:r>
      <w:r>
        <w:rPr>
          <w:rFonts w:hAnsi="Times New Roman" w:cs="Times New Roman"/>
          <w:color w:val="000000"/>
          <w:sz w:val="28"/>
          <w:szCs w:val="28"/>
          <w:lang w:val="ru-RU"/>
        </w:rPr>
        <w:t>5–8</w:t>
      </w:r>
      <w:r w:rsidRPr="0026789F">
        <w:rPr>
          <w:rFonts w:hAnsi="Times New Roman" w:cs="Times New Roman"/>
          <w:color w:val="000000"/>
          <w:sz w:val="28"/>
          <w:szCs w:val="28"/>
          <w:lang w:val="ru-RU"/>
        </w:rPr>
        <w:t>-х классов.</w:t>
      </w:r>
    </w:p>
    <w:p w:rsidR="0026789F" w:rsidRPr="0026789F" w:rsidRDefault="0026789F" w:rsidP="0026789F">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6789F">
        <w:rPr>
          <w:rFonts w:hAnsi="Times New Roman" w:cs="Times New Roman"/>
          <w:color w:val="000000"/>
          <w:sz w:val="28"/>
          <w:szCs w:val="28"/>
          <w:lang w:val="ru-RU"/>
        </w:rPr>
        <w:t>С 1 сентября 2023 года осуществляется реализация ООП НОО и ООП ООО по обновленным ФГОС в</w:t>
      </w:r>
      <w:r>
        <w:rPr>
          <w:rFonts w:hAnsi="Times New Roman" w:cs="Times New Roman"/>
          <w:color w:val="000000"/>
          <w:sz w:val="28"/>
          <w:szCs w:val="28"/>
          <w:lang w:val="ru-RU"/>
        </w:rPr>
        <w:t xml:space="preserve"> классах </w:t>
      </w:r>
      <w:r w:rsidRPr="0026789F">
        <w:rPr>
          <w:rFonts w:hAnsi="Times New Roman" w:cs="Times New Roman"/>
          <w:color w:val="000000"/>
          <w:sz w:val="28"/>
          <w:szCs w:val="28"/>
          <w:lang w:val="ru-RU"/>
        </w:rPr>
        <w:t>начального общего образования и в 5-</w:t>
      </w:r>
      <w:r>
        <w:rPr>
          <w:rFonts w:hAnsi="Times New Roman" w:cs="Times New Roman"/>
          <w:color w:val="000000"/>
          <w:sz w:val="28"/>
          <w:szCs w:val="28"/>
          <w:lang w:val="ru-RU"/>
        </w:rPr>
        <w:t>8</w:t>
      </w:r>
      <w:r w:rsidRPr="0026789F">
        <w:rPr>
          <w:rFonts w:hAnsi="Times New Roman" w:cs="Times New Roman"/>
          <w:color w:val="000000"/>
          <w:sz w:val="28"/>
          <w:szCs w:val="28"/>
          <w:lang w:val="ru-RU"/>
        </w:rPr>
        <w:t>-х классах на уровне ООО.</w:t>
      </w:r>
    </w:p>
    <w:p w:rsidR="0026789F" w:rsidRPr="0026789F" w:rsidRDefault="0026789F" w:rsidP="0026789F">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6789F">
        <w:rPr>
          <w:rFonts w:hAnsi="Times New Roman" w:cs="Times New Roman"/>
          <w:color w:val="000000"/>
          <w:sz w:val="28"/>
          <w:szCs w:val="28"/>
          <w:lang w:val="ru-RU"/>
        </w:rPr>
        <w:t xml:space="preserve">С 1 сентября 2023 года школа реализует </w:t>
      </w:r>
      <w:r>
        <w:rPr>
          <w:rFonts w:hAnsi="Times New Roman" w:cs="Times New Roman"/>
          <w:color w:val="000000"/>
          <w:sz w:val="28"/>
          <w:szCs w:val="28"/>
          <w:lang w:val="ru-RU"/>
        </w:rPr>
        <w:t>2</w:t>
      </w:r>
      <w:r w:rsidRPr="0026789F">
        <w:rPr>
          <w:rFonts w:hAnsi="Times New Roman" w:cs="Times New Roman"/>
          <w:color w:val="000000"/>
          <w:sz w:val="28"/>
          <w:szCs w:val="28"/>
          <w:lang w:val="ru-RU"/>
        </w:rPr>
        <w:t xml:space="preserve"> основных общеобразовательных программ, разработанных в соответствии с ФОП уровня образования:</w:t>
      </w:r>
    </w:p>
    <w:p w:rsidR="0026789F" w:rsidRPr="0026789F" w:rsidRDefault="0026789F" w:rsidP="0026789F">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6789F">
        <w:rPr>
          <w:rFonts w:hAnsi="Times New Roman" w:cs="Times New Roman"/>
          <w:color w:val="000000"/>
          <w:sz w:val="28"/>
          <w:szCs w:val="28"/>
          <w:lang w:val="ru-RU"/>
        </w:rPr>
        <w:t>Для 2</w:t>
      </w:r>
      <w:r>
        <w:rPr>
          <w:rFonts w:hAnsi="Times New Roman" w:cs="Times New Roman"/>
          <w:color w:val="000000"/>
          <w:sz w:val="28"/>
          <w:szCs w:val="28"/>
          <w:lang w:val="ru-RU"/>
        </w:rPr>
        <w:t>–4</w:t>
      </w:r>
      <w:r w:rsidRPr="0026789F">
        <w:rPr>
          <w:rFonts w:hAnsi="Times New Roman" w:cs="Times New Roman"/>
          <w:color w:val="000000"/>
          <w:sz w:val="28"/>
          <w:szCs w:val="28"/>
          <w:lang w:val="ru-RU"/>
        </w:rPr>
        <w:t xml:space="preserve"> классов – ООП НОО, </w:t>
      </w:r>
      <w:proofErr w:type="gramStart"/>
      <w:r w:rsidRPr="0026789F">
        <w:rPr>
          <w:rFonts w:hAnsi="Times New Roman" w:cs="Times New Roman"/>
          <w:color w:val="000000"/>
          <w:sz w:val="28"/>
          <w:szCs w:val="28"/>
          <w:lang w:val="ru-RU"/>
        </w:rPr>
        <w:t>разработанную</w:t>
      </w:r>
      <w:proofErr w:type="gramEnd"/>
      <w:r w:rsidRPr="0026789F">
        <w:rPr>
          <w:rFonts w:hAnsi="Times New Roman" w:cs="Times New Roman"/>
          <w:color w:val="000000"/>
          <w:sz w:val="28"/>
          <w:szCs w:val="28"/>
          <w:lang w:val="ru-RU"/>
        </w:rPr>
        <w:t xml:space="preserve">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26789F" w:rsidRDefault="0026789F" w:rsidP="0026789F">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6789F">
        <w:rPr>
          <w:rFonts w:hAnsi="Times New Roman" w:cs="Times New Roman"/>
          <w:color w:val="000000"/>
          <w:sz w:val="28"/>
          <w:szCs w:val="28"/>
          <w:lang w:val="ru-RU"/>
        </w:rPr>
        <w:t>Для 5-</w:t>
      </w:r>
      <w:r>
        <w:rPr>
          <w:rFonts w:hAnsi="Times New Roman" w:cs="Times New Roman"/>
          <w:color w:val="000000"/>
          <w:sz w:val="28"/>
          <w:szCs w:val="28"/>
          <w:lang w:val="ru-RU"/>
        </w:rPr>
        <w:t>8</w:t>
      </w:r>
      <w:r w:rsidRPr="0026789F">
        <w:rPr>
          <w:rFonts w:hAnsi="Times New Roman" w:cs="Times New Roman"/>
          <w:color w:val="000000"/>
          <w:sz w:val="28"/>
          <w:szCs w:val="28"/>
          <w:lang w:val="ru-RU"/>
        </w:rPr>
        <w:t xml:space="preserve"> классов – ООП ООО, </w:t>
      </w:r>
      <w:proofErr w:type="gramStart"/>
      <w:r w:rsidRPr="0026789F">
        <w:rPr>
          <w:rFonts w:hAnsi="Times New Roman" w:cs="Times New Roman"/>
          <w:color w:val="000000"/>
          <w:sz w:val="28"/>
          <w:szCs w:val="28"/>
          <w:lang w:val="ru-RU"/>
        </w:rPr>
        <w:t>разработанную</w:t>
      </w:r>
      <w:proofErr w:type="gramEnd"/>
      <w:r w:rsidRPr="0026789F">
        <w:rPr>
          <w:rFonts w:hAnsi="Times New Roman" w:cs="Times New Roman"/>
          <w:color w:val="000000"/>
          <w:sz w:val="28"/>
          <w:szCs w:val="28"/>
          <w:lang w:val="ru-RU"/>
        </w:rPr>
        <w:t xml:space="preserve"> в соответствии с ФГОС ООО, утвержденным приказом Минпросвещения России от 31.05.2021 № 287 и ФОП ООО, утвержденной приказом Минпросвещения России от 18.05.2023 № 370</w:t>
      </w:r>
      <w:r w:rsidR="00F43CB8">
        <w:rPr>
          <w:rFonts w:hAnsi="Times New Roman" w:cs="Times New Roman"/>
          <w:color w:val="000000"/>
          <w:sz w:val="28"/>
          <w:szCs w:val="28"/>
          <w:lang w:val="ru-RU"/>
        </w:rPr>
        <w:t>.</w:t>
      </w:r>
    </w:p>
    <w:p w:rsidR="00F43CB8" w:rsidRDefault="00F43CB8" w:rsidP="0026789F">
      <w:pPr>
        <w:tabs>
          <w:tab w:val="left" w:pos="993"/>
        </w:tabs>
        <w:spacing w:before="0" w:beforeAutospacing="0" w:after="0" w:afterAutospacing="0"/>
        <w:ind w:firstLine="720"/>
        <w:contextualSpacing/>
        <w:jc w:val="both"/>
        <w:rPr>
          <w:rFonts w:hAnsi="Times New Roman" w:cs="Times New Roman"/>
          <w:color w:val="000000"/>
          <w:sz w:val="28"/>
          <w:szCs w:val="28"/>
          <w:lang w:val="ru-RU"/>
        </w:rPr>
      </w:pP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b/>
          <w:bCs/>
          <w:color w:val="000000"/>
          <w:sz w:val="28"/>
          <w:szCs w:val="28"/>
          <w:lang w:val="ru-RU"/>
        </w:rPr>
        <w:t>Внедрение Концепции информационной безопасности детей</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С 1 сентября 2023 года МБОУ «</w:t>
      </w:r>
      <w:r w:rsidR="000E6448">
        <w:rPr>
          <w:rFonts w:hAnsi="Times New Roman" w:cs="Times New Roman"/>
          <w:color w:val="000000"/>
          <w:sz w:val="28"/>
          <w:szCs w:val="28"/>
          <w:lang w:val="ru-RU"/>
        </w:rPr>
        <w:t>Побединская</w:t>
      </w:r>
      <w:r>
        <w:rPr>
          <w:rFonts w:hAnsi="Times New Roman" w:cs="Times New Roman"/>
          <w:color w:val="000000"/>
          <w:sz w:val="28"/>
          <w:szCs w:val="28"/>
          <w:lang w:val="ru-RU"/>
        </w:rPr>
        <w:t xml:space="preserve"> СОШ</w:t>
      </w:r>
      <w:r w:rsidRPr="00F43CB8">
        <w:rPr>
          <w:rFonts w:hAnsi="Times New Roman" w:cs="Times New Roman"/>
          <w:color w:val="000000"/>
          <w:sz w:val="28"/>
          <w:szCs w:val="28"/>
          <w:lang w:val="ru-RU"/>
        </w:rPr>
        <w:t>» внедряет в образовательный процесс Концепцию информационной безопасности детей.</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детей навыкам ответственного поведения в цифровой среде.</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w:t>
      </w:r>
      <w:r>
        <w:rPr>
          <w:rFonts w:hAnsi="Times New Roman" w:cs="Times New Roman"/>
          <w:color w:val="000000"/>
          <w:sz w:val="28"/>
          <w:szCs w:val="28"/>
          <w:lang w:val="ru-RU"/>
        </w:rPr>
        <w:t xml:space="preserve"> и т.д</w:t>
      </w:r>
      <w:proofErr w:type="gramStart"/>
      <w:r>
        <w:rPr>
          <w:rFonts w:hAnsi="Times New Roman" w:cs="Times New Roman"/>
          <w:color w:val="000000"/>
          <w:sz w:val="28"/>
          <w:szCs w:val="28"/>
          <w:lang w:val="ru-RU"/>
        </w:rPr>
        <w:t>.</w:t>
      </w:r>
      <w:r w:rsidRPr="00F43CB8">
        <w:rPr>
          <w:rFonts w:hAnsi="Times New Roman" w:cs="Times New Roman"/>
          <w:color w:val="000000"/>
          <w:sz w:val="28"/>
          <w:szCs w:val="28"/>
          <w:lang w:val="ru-RU"/>
        </w:rPr>
        <w:t xml:space="preserve">. </w:t>
      </w:r>
      <w:proofErr w:type="gramEnd"/>
      <w:r w:rsidRPr="00F43CB8">
        <w:rPr>
          <w:rFonts w:hAnsi="Times New Roman" w:cs="Times New Roman"/>
          <w:color w:val="000000"/>
          <w:sz w:val="28"/>
          <w:szCs w:val="28"/>
          <w:lang w:val="ru-RU"/>
        </w:rPr>
        <w:t>Рабочие программы учебных предметов приведены в соответствие с Концепцией информационной безопасности детей.</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 xml:space="preserve">Разработаны и включены в </w:t>
      </w:r>
      <w:proofErr w:type="gramStart"/>
      <w:r w:rsidRPr="00F43CB8">
        <w:rPr>
          <w:rFonts w:hAnsi="Times New Roman" w:cs="Times New Roman"/>
          <w:color w:val="000000"/>
          <w:sz w:val="28"/>
          <w:szCs w:val="28"/>
          <w:lang w:val="ru-RU"/>
        </w:rPr>
        <w:t>тематическое</w:t>
      </w:r>
      <w:proofErr w:type="gramEnd"/>
      <w:r w:rsidRPr="00F43CB8">
        <w:rPr>
          <w:rFonts w:hAnsi="Times New Roman" w:cs="Times New Roman"/>
          <w:color w:val="000000"/>
          <w:sz w:val="28"/>
          <w:szCs w:val="28"/>
          <w:lang w:val="ru-RU"/>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w:t>
      </w:r>
      <w:proofErr w:type="gramStart"/>
      <w:r w:rsidRPr="00F43CB8">
        <w:rPr>
          <w:rFonts w:hAnsi="Times New Roman" w:cs="Times New Roman"/>
          <w:color w:val="000000"/>
          <w:sz w:val="28"/>
          <w:szCs w:val="28"/>
          <w:lang w:val="ru-RU"/>
        </w:rPr>
        <w:t>интернет-зависимости</w:t>
      </w:r>
      <w:proofErr w:type="gramEnd"/>
      <w:r w:rsidRPr="00F43CB8">
        <w:rPr>
          <w:rFonts w:hAnsi="Times New Roman" w:cs="Times New Roman"/>
          <w:color w:val="000000"/>
          <w:sz w:val="28"/>
          <w:szCs w:val="28"/>
          <w:lang w:val="ru-RU"/>
        </w:rPr>
        <w:t xml:space="preserve"> и игровой зависимости обучающихся.</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b/>
          <w:bCs/>
          <w:color w:val="000000"/>
          <w:sz w:val="28"/>
          <w:szCs w:val="28"/>
          <w:lang w:val="ru-RU"/>
        </w:rPr>
        <w:t>Применение ЭОР и ЦОР</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В 2023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МБОУ «</w:t>
      </w:r>
      <w:r w:rsidR="000E6448">
        <w:rPr>
          <w:rFonts w:hAnsi="Times New Roman" w:cs="Times New Roman"/>
          <w:color w:val="000000"/>
          <w:sz w:val="28"/>
          <w:szCs w:val="28"/>
          <w:lang w:val="ru-RU"/>
        </w:rPr>
        <w:t>Побединская</w:t>
      </w:r>
      <w:r>
        <w:rPr>
          <w:rFonts w:hAnsi="Times New Roman" w:cs="Times New Roman"/>
          <w:color w:val="000000"/>
          <w:sz w:val="28"/>
          <w:szCs w:val="28"/>
          <w:lang w:val="ru-RU"/>
        </w:rPr>
        <w:t xml:space="preserve"> СОШ</w:t>
      </w:r>
      <w:r w:rsidRPr="00F43CB8">
        <w:rPr>
          <w:rFonts w:hAnsi="Times New Roman" w:cs="Times New Roman"/>
          <w:color w:val="000000"/>
          <w:sz w:val="28"/>
          <w:szCs w:val="28"/>
          <w:lang w:val="ru-RU"/>
        </w:rPr>
        <w:t xml:space="preserve">» осуществляет реализацию образовательных программ с применением ЭОР, включенных в федеральный перечень электронных </w:t>
      </w:r>
      <w:r w:rsidRPr="00F43CB8">
        <w:rPr>
          <w:rFonts w:hAnsi="Times New Roman" w:cs="Times New Roman"/>
          <w:color w:val="000000"/>
          <w:sz w:val="28"/>
          <w:szCs w:val="28"/>
          <w:lang w:val="ru-RU"/>
        </w:rPr>
        <w:lastRenderedPageBreak/>
        <w:t>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3CB8" w:rsidRPr="00F43CB8"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F43CB8" w:rsidRPr="00B27A6A" w:rsidRDefault="00F43CB8"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B27A6A">
        <w:rPr>
          <w:rFonts w:hAnsi="Times New Roman" w:cs="Times New Roman"/>
          <w:color w:val="000000"/>
          <w:sz w:val="28"/>
          <w:szCs w:val="28"/>
          <w:lang w:val="ru-RU"/>
        </w:rPr>
        <w:t>По итогам контроля установлено:</w:t>
      </w:r>
    </w:p>
    <w:p w:rsidR="00F43CB8" w:rsidRPr="00F43CB8" w:rsidRDefault="00F43CB8" w:rsidP="004B6351">
      <w:pPr>
        <w:numPr>
          <w:ilvl w:val="0"/>
          <w:numId w:val="31"/>
        </w:numPr>
        <w:tabs>
          <w:tab w:val="clear" w:pos="720"/>
          <w:tab w:val="num" w:pos="426"/>
          <w:tab w:val="left" w:pos="993"/>
        </w:tabs>
        <w:spacing w:before="0" w:beforeAutospacing="0" w:after="0" w:afterAutospacing="0"/>
        <w:ind w:left="0" w:firstLine="709"/>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43CB8" w:rsidRPr="00F43CB8" w:rsidRDefault="00F43CB8" w:rsidP="004B6351">
      <w:pPr>
        <w:numPr>
          <w:ilvl w:val="0"/>
          <w:numId w:val="31"/>
        </w:numPr>
        <w:tabs>
          <w:tab w:val="clear" w:pos="720"/>
          <w:tab w:val="num" w:pos="426"/>
          <w:tab w:val="left" w:pos="993"/>
        </w:tabs>
        <w:spacing w:before="0" w:beforeAutospacing="0" w:after="0" w:afterAutospacing="0"/>
        <w:ind w:left="0" w:firstLine="709"/>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43CB8" w:rsidRPr="00F43CB8" w:rsidRDefault="00F43CB8" w:rsidP="004B6351">
      <w:pPr>
        <w:numPr>
          <w:ilvl w:val="0"/>
          <w:numId w:val="31"/>
        </w:numPr>
        <w:tabs>
          <w:tab w:val="clear" w:pos="720"/>
          <w:tab w:val="num" w:pos="426"/>
          <w:tab w:val="left" w:pos="993"/>
        </w:tabs>
        <w:spacing w:before="0" w:beforeAutospacing="0" w:after="0" w:afterAutospacing="0"/>
        <w:ind w:left="0" w:firstLine="709"/>
        <w:contextualSpacing/>
        <w:jc w:val="both"/>
        <w:rPr>
          <w:rFonts w:hAnsi="Times New Roman" w:cs="Times New Roman"/>
          <w:color w:val="000000"/>
          <w:sz w:val="28"/>
          <w:szCs w:val="28"/>
          <w:lang w:val="ru-RU"/>
        </w:rPr>
      </w:pPr>
      <w:r w:rsidRPr="00F43CB8">
        <w:rPr>
          <w:rFonts w:hAnsi="Times New Roman" w:cs="Times New Roman"/>
          <w:color w:val="000000"/>
          <w:sz w:val="28"/>
          <w:szCs w:val="28"/>
          <w:lang w:val="ru-RU"/>
        </w:rPr>
        <w:t>Мероприятия по подключению к ФГИС «Моя школа» в МБОУ «</w:t>
      </w:r>
      <w:r w:rsidR="000E6448">
        <w:rPr>
          <w:rFonts w:hAnsi="Times New Roman" w:cs="Times New Roman"/>
          <w:color w:val="000000"/>
          <w:sz w:val="28"/>
          <w:szCs w:val="28"/>
          <w:lang w:val="ru-RU"/>
        </w:rPr>
        <w:t>Побединская</w:t>
      </w:r>
      <w:r>
        <w:rPr>
          <w:rFonts w:hAnsi="Times New Roman" w:cs="Times New Roman"/>
          <w:color w:val="000000"/>
          <w:sz w:val="28"/>
          <w:szCs w:val="28"/>
          <w:lang w:val="ru-RU"/>
        </w:rPr>
        <w:t xml:space="preserve"> СОШ</w:t>
      </w:r>
      <w:r w:rsidRPr="00F43CB8">
        <w:rPr>
          <w:rFonts w:hAnsi="Times New Roman" w:cs="Times New Roman"/>
          <w:color w:val="000000"/>
          <w:sz w:val="28"/>
          <w:szCs w:val="28"/>
          <w:lang w:val="ru-RU"/>
        </w:rPr>
        <w:t>» выполнены на 100 процентов. По состоянию на 31.12.2023 в МБОУ «</w:t>
      </w:r>
      <w:r w:rsidR="000E6448">
        <w:rPr>
          <w:rFonts w:hAnsi="Times New Roman" w:cs="Times New Roman"/>
          <w:color w:val="000000"/>
          <w:sz w:val="28"/>
          <w:szCs w:val="28"/>
          <w:lang w:val="ru-RU"/>
        </w:rPr>
        <w:t>Побединская</w:t>
      </w:r>
      <w:r>
        <w:rPr>
          <w:rFonts w:hAnsi="Times New Roman" w:cs="Times New Roman"/>
          <w:color w:val="000000"/>
          <w:sz w:val="28"/>
          <w:szCs w:val="28"/>
          <w:lang w:val="ru-RU"/>
        </w:rPr>
        <w:t xml:space="preserve"> СОШ</w:t>
      </w:r>
      <w:r w:rsidRPr="00F43CB8">
        <w:rPr>
          <w:rFonts w:hAnsi="Times New Roman" w:cs="Times New Roman"/>
          <w:color w:val="000000"/>
          <w:sz w:val="28"/>
          <w:szCs w:val="28"/>
          <w:lang w:val="ru-RU"/>
        </w:rPr>
        <w:t>» обеспечено подключение к ФГИС «Моя школа»:</w:t>
      </w:r>
    </w:p>
    <w:p w:rsidR="00F43CB8" w:rsidRPr="00F43CB8" w:rsidRDefault="00F43CB8" w:rsidP="004B6351">
      <w:pPr>
        <w:numPr>
          <w:ilvl w:val="0"/>
          <w:numId w:val="32"/>
        </w:numPr>
        <w:tabs>
          <w:tab w:val="clear" w:pos="720"/>
          <w:tab w:val="num" w:pos="426"/>
          <w:tab w:val="left" w:pos="993"/>
        </w:tabs>
        <w:spacing w:before="0" w:beforeAutospacing="0" w:after="0" w:afterAutospacing="0"/>
        <w:ind w:left="0" w:firstLine="709"/>
        <w:contextualSpacing/>
        <w:jc w:val="both"/>
        <w:rPr>
          <w:rFonts w:hAnsi="Times New Roman" w:cs="Times New Roman"/>
          <w:color w:val="000000"/>
          <w:sz w:val="28"/>
          <w:szCs w:val="28"/>
        </w:rPr>
      </w:pPr>
      <w:r w:rsidRPr="00F43CB8">
        <w:rPr>
          <w:rFonts w:hAnsi="Times New Roman" w:cs="Times New Roman"/>
          <w:color w:val="000000"/>
          <w:sz w:val="28"/>
          <w:szCs w:val="28"/>
        </w:rPr>
        <w:t>обучающихся – 100 процентов;</w:t>
      </w:r>
    </w:p>
    <w:p w:rsidR="00F43CB8" w:rsidRPr="00F43CB8" w:rsidRDefault="00F43CB8" w:rsidP="004B6351">
      <w:pPr>
        <w:numPr>
          <w:ilvl w:val="0"/>
          <w:numId w:val="32"/>
        </w:numPr>
        <w:tabs>
          <w:tab w:val="clear" w:pos="720"/>
          <w:tab w:val="num" w:pos="426"/>
          <w:tab w:val="left" w:pos="993"/>
        </w:tabs>
        <w:spacing w:before="0" w:beforeAutospacing="0" w:after="0" w:afterAutospacing="0"/>
        <w:ind w:left="0" w:firstLine="709"/>
        <w:contextualSpacing/>
        <w:jc w:val="both"/>
        <w:rPr>
          <w:rFonts w:hAnsi="Times New Roman" w:cs="Times New Roman"/>
          <w:color w:val="000000"/>
          <w:sz w:val="28"/>
          <w:szCs w:val="28"/>
        </w:rPr>
      </w:pPr>
      <w:r w:rsidRPr="00F43CB8">
        <w:rPr>
          <w:rFonts w:hAnsi="Times New Roman" w:cs="Times New Roman"/>
          <w:color w:val="000000"/>
          <w:sz w:val="28"/>
          <w:szCs w:val="28"/>
        </w:rPr>
        <w:t>родителей – 100 процентов;</w:t>
      </w:r>
    </w:p>
    <w:p w:rsidR="00F43CB8" w:rsidRPr="00F43CB8" w:rsidRDefault="00F43CB8" w:rsidP="004B6351">
      <w:pPr>
        <w:numPr>
          <w:ilvl w:val="0"/>
          <w:numId w:val="32"/>
        </w:numPr>
        <w:tabs>
          <w:tab w:val="clear" w:pos="720"/>
          <w:tab w:val="num" w:pos="426"/>
          <w:tab w:val="left" w:pos="993"/>
        </w:tabs>
        <w:spacing w:before="0" w:beforeAutospacing="0" w:after="0" w:afterAutospacing="0"/>
        <w:ind w:left="0" w:firstLine="709"/>
        <w:contextualSpacing/>
        <w:jc w:val="both"/>
        <w:rPr>
          <w:rFonts w:hAnsi="Times New Roman" w:cs="Times New Roman"/>
          <w:color w:val="000000"/>
          <w:sz w:val="28"/>
          <w:szCs w:val="28"/>
        </w:rPr>
      </w:pPr>
      <w:proofErr w:type="gramStart"/>
      <w:r w:rsidRPr="00F43CB8">
        <w:rPr>
          <w:rFonts w:hAnsi="Times New Roman" w:cs="Times New Roman"/>
          <w:color w:val="000000"/>
          <w:sz w:val="28"/>
          <w:szCs w:val="28"/>
        </w:rPr>
        <w:t>педагогических</w:t>
      </w:r>
      <w:proofErr w:type="gramEnd"/>
      <w:r w:rsidR="000E6448">
        <w:rPr>
          <w:rFonts w:hAnsi="Times New Roman" w:cs="Times New Roman"/>
          <w:color w:val="000000"/>
          <w:sz w:val="28"/>
          <w:szCs w:val="28"/>
          <w:lang w:val="ru-RU"/>
        </w:rPr>
        <w:t xml:space="preserve"> </w:t>
      </w:r>
      <w:r w:rsidRPr="00F43CB8">
        <w:rPr>
          <w:rFonts w:hAnsi="Times New Roman" w:cs="Times New Roman"/>
          <w:color w:val="000000"/>
          <w:sz w:val="28"/>
          <w:szCs w:val="28"/>
        </w:rPr>
        <w:t>работников – 100 процентов.</w:t>
      </w:r>
    </w:p>
    <w:p w:rsidR="0026789F" w:rsidRPr="00292E7E" w:rsidRDefault="0026789F" w:rsidP="00292E7E">
      <w:pPr>
        <w:spacing w:before="0" w:beforeAutospacing="0" w:after="0" w:afterAutospacing="0"/>
        <w:ind w:firstLine="720"/>
        <w:contextualSpacing/>
        <w:jc w:val="both"/>
        <w:rPr>
          <w:rFonts w:hAnsi="Times New Roman" w:cs="Times New Roman"/>
          <w:color w:val="000000"/>
          <w:sz w:val="28"/>
          <w:szCs w:val="28"/>
          <w:lang w:val="ru-RU"/>
        </w:rPr>
      </w:pPr>
    </w:p>
    <w:p w:rsidR="00040CE5" w:rsidRPr="00040CE5" w:rsidRDefault="00040CE5" w:rsidP="00040CE5">
      <w:pPr>
        <w:spacing w:before="0" w:beforeAutospacing="0" w:after="0" w:afterAutospacing="0"/>
        <w:ind w:firstLine="720"/>
        <w:contextualSpacing/>
        <w:jc w:val="both"/>
        <w:rPr>
          <w:rFonts w:hAnsi="Times New Roman" w:cs="Times New Roman"/>
          <w:color w:val="000000"/>
          <w:sz w:val="28"/>
          <w:szCs w:val="28"/>
          <w:lang w:val="ru-RU"/>
        </w:rPr>
      </w:pPr>
    </w:p>
    <w:p w:rsidR="003C149E" w:rsidRPr="00040CE5" w:rsidRDefault="00A76A5A" w:rsidP="00040CE5">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040CE5">
        <w:rPr>
          <w:rFonts w:hAnsi="Times New Roman" w:cs="Times New Roman"/>
          <w:b/>
          <w:bCs/>
          <w:color w:val="000000"/>
          <w:sz w:val="28"/>
          <w:szCs w:val="28"/>
          <w:lang w:val="ru-RU"/>
        </w:rPr>
        <w:t>Включение в образовательный процесс детей из ДНР, ЛНР и Украины</w:t>
      </w:r>
    </w:p>
    <w:p w:rsidR="003C149E" w:rsidRPr="00F43CB8" w:rsidRDefault="00A76A5A" w:rsidP="00F43CB8">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040CE5">
        <w:rPr>
          <w:rFonts w:hAnsi="Times New Roman" w:cs="Times New Roman"/>
          <w:color w:val="000000"/>
          <w:sz w:val="28"/>
          <w:szCs w:val="28"/>
          <w:lang w:val="ru-RU"/>
        </w:rPr>
        <w:t xml:space="preserve">В </w:t>
      </w:r>
      <w:r w:rsidR="00040CE5" w:rsidRPr="00040CE5">
        <w:rPr>
          <w:rFonts w:hAnsi="Times New Roman" w:cs="Times New Roman"/>
          <w:color w:val="000000"/>
          <w:sz w:val="28"/>
          <w:szCs w:val="28"/>
          <w:lang w:val="ru-RU"/>
        </w:rPr>
        <w:t>учебный период 202</w:t>
      </w:r>
      <w:r w:rsidR="00F43CB8">
        <w:rPr>
          <w:rFonts w:hAnsi="Times New Roman" w:cs="Times New Roman"/>
          <w:color w:val="000000"/>
          <w:sz w:val="28"/>
          <w:szCs w:val="28"/>
          <w:lang w:val="ru-RU"/>
        </w:rPr>
        <w:t>2</w:t>
      </w:r>
      <w:r w:rsidR="00040CE5" w:rsidRPr="00040CE5">
        <w:rPr>
          <w:rFonts w:hAnsi="Times New Roman" w:cs="Times New Roman"/>
          <w:color w:val="000000"/>
          <w:sz w:val="28"/>
          <w:szCs w:val="28"/>
          <w:lang w:val="ru-RU"/>
        </w:rPr>
        <w:t>-</w:t>
      </w:r>
      <w:r w:rsidRPr="00040CE5">
        <w:rPr>
          <w:rFonts w:hAnsi="Times New Roman" w:cs="Times New Roman"/>
          <w:color w:val="000000"/>
          <w:sz w:val="28"/>
          <w:szCs w:val="28"/>
          <w:lang w:val="ru-RU"/>
        </w:rPr>
        <w:t>202</w:t>
      </w:r>
      <w:r w:rsidR="00F43CB8">
        <w:rPr>
          <w:rFonts w:hAnsi="Times New Roman" w:cs="Times New Roman"/>
          <w:color w:val="000000"/>
          <w:sz w:val="28"/>
          <w:szCs w:val="28"/>
          <w:lang w:val="ru-RU"/>
        </w:rPr>
        <w:t>3</w:t>
      </w:r>
      <w:r w:rsidRPr="00040CE5">
        <w:rPr>
          <w:rFonts w:hAnsi="Times New Roman" w:cs="Times New Roman"/>
          <w:color w:val="000000"/>
          <w:sz w:val="28"/>
          <w:szCs w:val="28"/>
          <w:lang w:val="ru-RU"/>
        </w:rPr>
        <w:t xml:space="preserve"> года в школ</w:t>
      </w:r>
      <w:r w:rsidR="00040CE5" w:rsidRPr="00040CE5">
        <w:rPr>
          <w:rFonts w:hAnsi="Times New Roman" w:cs="Times New Roman"/>
          <w:color w:val="000000"/>
          <w:sz w:val="28"/>
          <w:szCs w:val="28"/>
          <w:lang w:val="ru-RU"/>
        </w:rPr>
        <w:t xml:space="preserve">е отсутствуют </w:t>
      </w:r>
      <w:proofErr w:type="gramStart"/>
      <w:r w:rsidRPr="00040CE5">
        <w:rPr>
          <w:rFonts w:hAnsi="Times New Roman" w:cs="Times New Roman"/>
          <w:color w:val="000000"/>
          <w:sz w:val="28"/>
          <w:szCs w:val="28"/>
          <w:lang w:val="ru-RU"/>
        </w:rPr>
        <w:t>обучающиеся</w:t>
      </w:r>
      <w:proofErr w:type="gramEnd"/>
      <w:r w:rsidRPr="00040CE5">
        <w:rPr>
          <w:rFonts w:hAnsi="Times New Roman" w:cs="Times New Roman"/>
          <w:color w:val="000000"/>
          <w:sz w:val="28"/>
          <w:szCs w:val="28"/>
          <w:lang w:val="ru-RU"/>
        </w:rPr>
        <w:t>, прибывшие из ДНР, ЛНР и Украины</w:t>
      </w:r>
      <w:r w:rsidR="00940D34">
        <w:rPr>
          <w:rFonts w:hAnsi="Times New Roman" w:cs="Times New Roman"/>
          <w:color w:val="000000"/>
          <w:sz w:val="28"/>
          <w:szCs w:val="28"/>
          <w:lang w:val="ru-RU"/>
        </w:rPr>
        <w:t>.</w:t>
      </w:r>
    </w:p>
    <w:p w:rsidR="00940D34" w:rsidRPr="00F43CB8" w:rsidRDefault="00940D34" w:rsidP="00940D34">
      <w:pPr>
        <w:tabs>
          <w:tab w:val="left" w:pos="993"/>
        </w:tabs>
        <w:spacing w:before="0" w:beforeAutospacing="0" w:after="0" w:afterAutospacing="0"/>
        <w:ind w:left="720"/>
        <w:contextualSpacing/>
        <w:jc w:val="both"/>
        <w:rPr>
          <w:rFonts w:hAnsi="Times New Roman" w:cs="Times New Roman"/>
          <w:color w:val="000000"/>
          <w:sz w:val="28"/>
          <w:szCs w:val="28"/>
          <w:lang w:val="ru-RU"/>
        </w:rPr>
      </w:pPr>
    </w:p>
    <w:p w:rsidR="003C149E" w:rsidRPr="00940D34" w:rsidRDefault="00A76A5A" w:rsidP="00940D34">
      <w:pPr>
        <w:tabs>
          <w:tab w:val="left" w:pos="993"/>
        </w:tabs>
        <w:spacing w:before="0" w:beforeAutospacing="0" w:after="0" w:afterAutospacing="0"/>
        <w:ind w:firstLine="709"/>
        <w:jc w:val="both"/>
        <w:rPr>
          <w:rFonts w:hAnsi="Times New Roman" w:cs="Times New Roman"/>
          <w:color w:val="000000"/>
          <w:sz w:val="28"/>
          <w:szCs w:val="28"/>
          <w:lang w:val="ru-RU"/>
        </w:rPr>
      </w:pPr>
      <w:r w:rsidRPr="00940D34">
        <w:rPr>
          <w:rFonts w:hAnsi="Times New Roman" w:cs="Times New Roman"/>
          <w:b/>
          <w:bCs/>
          <w:color w:val="000000"/>
          <w:sz w:val="28"/>
          <w:szCs w:val="28"/>
          <w:lang w:val="ru-RU"/>
        </w:rPr>
        <w:t>Обучающиеся с ограниченными возможностями здоровья</w:t>
      </w:r>
    </w:p>
    <w:p w:rsidR="003C149E" w:rsidRDefault="00940D34" w:rsidP="00940D34">
      <w:pPr>
        <w:tabs>
          <w:tab w:val="left" w:pos="993"/>
        </w:tabs>
        <w:spacing w:before="0" w:beforeAutospacing="0" w:after="0" w:afterAutospacing="0"/>
        <w:ind w:firstLine="709"/>
        <w:jc w:val="both"/>
        <w:rPr>
          <w:rFonts w:hAnsi="Times New Roman" w:cs="Times New Roman"/>
          <w:bCs/>
          <w:color w:val="000000"/>
          <w:sz w:val="28"/>
          <w:szCs w:val="28"/>
          <w:lang w:val="ru-RU"/>
        </w:rPr>
      </w:pPr>
      <w:r w:rsidRPr="00940D34">
        <w:rPr>
          <w:rFonts w:hAnsi="Times New Roman" w:cs="Times New Roman"/>
          <w:color w:val="000000"/>
          <w:sz w:val="28"/>
          <w:szCs w:val="28"/>
          <w:lang w:val="ru-RU"/>
        </w:rPr>
        <w:t>В учебный период 202</w:t>
      </w:r>
      <w:r w:rsidR="00F43CB8">
        <w:rPr>
          <w:rFonts w:hAnsi="Times New Roman" w:cs="Times New Roman"/>
          <w:color w:val="000000"/>
          <w:sz w:val="28"/>
          <w:szCs w:val="28"/>
          <w:lang w:val="ru-RU"/>
        </w:rPr>
        <w:t>2</w:t>
      </w:r>
      <w:r w:rsidRPr="00940D34">
        <w:rPr>
          <w:rFonts w:hAnsi="Times New Roman" w:cs="Times New Roman"/>
          <w:color w:val="000000"/>
          <w:sz w:val="28"/>
          <w:szCs w:val="28"/>
          <w:lang w:val="ru-RU"/>
        </w:rPr>
        <w:t>-202</w:t>
      </w:r>
      <w:r w:rsidR="00F43CB8">
        <w:rPr>
          <w:rFonts w:hAnsi="Times New Roman" w:cs="Times New Roman"/>
          <w:color w:val="000000"/>
          <w:sz w:val="28"/>
          <w:szCs w:val="28"/>
          <w:lang w:val="ru-RU"/>
        </w:rPr>
        <w:t>3</w:t>
      </w:r>
      <w:r w:rsidRPr="00940D34">
        <w:rPr>
          <w:rFonts w:hAnsi="Times New Roman" w:cs="Times New Roman"/>
          <w:color w:val="000000"/>
          <w:sz w:val="28"/>
          <w:szCs w:val="28"/>
          <w:lang w:val="ru-RU"/>
        </w:rPr>
        <w:t xml:space="preserve"> года в школе </w:t>
      </w:r>
      <w:r w:rsidR="000E6448">
        <w:rPr>
          <w:rFonts w:hAnsi="Times New Roman" w:cs="Times New Roman"/>
          <w:color w:val="000000"/>
          <w:sz w:val="28"/>
          <w:szCs w:val="28"/>
          <w:lang w:val="ru-RU"/>
        </w:rPr>
        <w:t>один</w:t>
      </w:r>
      <w:r w:rsidRPr="00940D34">
        <w:rPr>
          <w:rFonts w:hAnsi="Times New Roman" w:cs="Times New Roman"/>
          <w:color w:val="000000"/>
          <w:sz w:val="28"/>
          <w:szCs w:val="28"/>
          <w:lang w:val="ru-RU"/>
        </w:rPr>
        <w:t xml:space="preserve"> </w:t>
      </w:r>
      <w:r w:rsidR="000E6448">
        <w:rPr>
          <w:rFonts w:hAnsi="Times New Roman" w:cs="Times New Roman"/>
          <w:color w:val="000000"/>
          <w:sz w:val="28"/>
          <w:szCs w:val="28"/>
          <w:lang w:val="ru-RU"/>
        </w:rPr>
        <w:t>обучающий</w:t>
      </w:r>
      <w:r w:rsidRPr="00940D34">
        <w:rPr>
          <w:rFonts w:hAnsi="Times New Roman" w:cs="Times New Roman"/>
          <w:color w:val="000000"/>
          <w:sz w:val="28"/>
          <w:szCs w:val="28"/>
          <w:lang w:val="ru-RU"/>
        </w:rPr>
        <w:t>ся</w:t>
      </w:r>
      <w:r>
        <w:rPr>
          <w:rFonts w:hAnsi="Times New Roman" w:cs="Times New Roman"/>
          <w:color w:val="000000"/>
          <w:sz w:val="28"/>
          <w:szCs w:val="28"/>
          <w:lang w:val="ru-RU"/>
        </w:rPr>
        <w:t xml:space="preserve"> с </w:t>
      </w:r>
      <w:r w:rsidRPr="00940D34">
        <w:rPr>
          <w:rFonts w:hAnsi="Times New Roman" w:cs="Times New Roman"/>
          <w:bCs/>
          <w:color w:val="000000"/>
          <w:sz w:val="28"/>
          <w:szCs w:val="28"/>
          <w:lang w:val="ru-RU"/>
        </w:rPr>
        <w:t>ограниченными возможностями здоровья</w:t>
      </w:r>
      <w:r>
        <w:rPr>
          <w:rFonts w:hAnsi="Times New Roman" w:cs="Times New Roman"/>
          <w:bCs/>
          <w:color w:val="000000"/>
          <w:sz w:val="28"/>
          <w:szCs w:val="28"/>
          <w:lang w:val="ru-RU"/>
        </w:rPr>
        <w:t>.</w:t>
      </w:r>
    </w:p>
    <w:p w:rsidR="00940D34" w:rsidRPr="00940D34" w:rsidRDefault="00940D34" w:rsidP="00940D34">
      <w:pPr>
        <w:tabs>
          <w:tab w:val="left" w:pos="993"/>
        </w:tabs>
        <w:spacing w:before="0" w:beforeAutospacing="0" w:after="0" w:afterAutospacing="0"/>
        <w:ind w:firstLine="709"/>
        <w:jc w:val="both"/>
        <w:rPr>
          <w:rFonts w:hAnsi="Times New Roman" w:cs="Times New Roman"/>
          <w:color w:val="000000"/>
          <w:sz w:val="28"/>
          <w:szCs w:val="28"/>
          <w:lang w:val="ru-RU"/>
        </w:rPr>
      </w:pPr>
    </w:p>
    <w:p w:rsidR="004456A5" w:rsidRPr="004456A5" w:rsidRDefault="004456A5" w:rsidP="004456A5">
      <w:pPr>
        <w:tabs>
          <w:tab w:val="left" w:pos="993"/>
        </w:tabs>
        <w:spacing w:before="0" w:beforeAutospacing="0" w:after="0" w:afterAutospacing="0"/>
        <w:ind w:firstLine="720"/>
        <w:jc w:val="both"/>
        <w:rPr>
          <w:rFonts w:hAnsi="Times New Roman" w:cs="Times New Roman"/>
          <w:b/>
          <w:bCs/>
          <w:color w:val="000000"/>
          <w:sz w:val="28"/>
          <w:szCs w:val="28"/>
          <w:lang w:val="ru-RU"/>
        </w:rPr>
      </w:pPr>
      <w:r w:rsidRPr="004456A5">
        <w:rPr>
          <w:rFonts w:hAnsi="Times New Roman" w:cs="Times New Roman"/>
          <w:b/>
          <w:bCs/>
          <w:color w:val="000000"/>
          <w:sz w:val="28"/>
          <w:szCs w:val="28"/>
          <w:lang w:val="ru-RU"/>
        </w:rPr>
        <w:t>Внеурочная деятельность</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4456A5">
        <w:rPr>
          <w:rFonts w:hAnsi="Times New Roman" w:cs="Times New Roman"/>
          <w:bCs/>
          <w:color w:val="000000"/>
          <w:sz w:val="28"/>
          <w:szCs w:val="28"/>
          <w:lang w:val="ru-RU"/>
        </w:rPr>
        <w:t>Внеурочная деятельность в МБОУ «</w:t>
      </w:r>
      <w:r w:rsidR="000E6448">
        <w:rPr>
          <w:rFonts w:hAnsi="Times New Roman" w:cs="Times New Roman"/>
          <w:bCs/>
          <w:color w:val="000000"/>
          <w:sz w:val="28"/>
          <w:szCs w:val="28"/>
          <w:lang w:val="ru-RU"/>
        </w:rPr>
        <w:t>Побединская</w:t>
      </w:r>
      <w:r w:rsidRPr="004456A5">
        <w:rPr>
          <w:rFonts w:hAnsi="Times New Roman" w:cs="Times New Roman"/>
          <w:bCs/>
          <w:color w:val="000000"/>
          <w:sz w:val="28"/>
          <w:szCs w:val="28"/>
          <w:lang w:val="ru-RU"/>
        </w:rPr>
        <w:t xml:space="preserve"> СОШ» реализуется через системы неаудиторной занятости, дополнительного образования и работу классных руководителей.</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4456A5">
        <w:rPr>
          <w:rFonts w:hAnsi="Times New Roman" w:cs="Times New Roman"/>
          <w:bCs/>
          <w:color w:val="000000"/>
          <w:sz w:val="28"/>
          <w:szCs w:val="28"/>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4456A5">
        <w:rPr>
          <w:rFonts w:hAnsi="Times New Roman" w:cs="Times New Roman"/>
          <w:bCs/>
          <w:color w:val="000000"/>
          <w:sz w:val="28"/>
          <w:szCs w:val="28"/>
          <w:lang w:val="ru-RU"/>
        </w:rPr>
        <w:t>Все рабочие программы имеют аннотации и размещены на официальном сайте Школы.</w:t>
      </w:r>
    </w:p>
    <w:p w:rsidR="00612B0E" w:rsidRPr="000E6448" w:rsidRDefault="00612B0E" w:rsidP="00612B0E">
      <w:pPr>
        <w:suppressAutoHyphens/>
        <w:spacing w:after="0"/>
        <w:ind w:firstLine="709"/>
        <w:contextualSpacing/>
        <w:jc w:val="both"/>
        <w:rPr>
          <w:rFonts w:ascii="Times New Roman" w:hAnsi="Times New Roman" w:cs="Times New Roman"/>
          <w:sz w:val="28"/>
          <w:szCs w:val="28"/>
          <w:lang w:val="ru-RU"/>
        </w:rPr>
      </w:pPr>
      <w:r w:rsidRPr="004456A5">
        <w:rPr>
          <w:rFonts w:hAnsi="Times New Roman" w:cs="Times New Roman"/>
          <w:bCs/>
          <w:color w:val="000000"/>
          <w:sz w:val="28"/>
          <w:szCs w:val="28"/>
          <w:lang w:val="ru-RU"/>
        </w:rPr>
        <w:lastRenderedPageBreak/>
        <w:t xml:space="preserve">Формы организации внеурочной </w:t>
      </w:r>
      <w:r w:rsidRPr="000E6448">
        <w:rPr>
          <w:rFonts w:hAnsi="Times New Roman" w:cs="Times New Roman"/>
          <w:bCs/>
          <w:color w:val="000000"/>
          <w:sz w:val="28"/>
          <w:szCs w:val="28"/>
          <w:lang w:val="ru-RU"/>
        </w:rPr>
        <w:t xml:space="preserve">деятельности </w:t>
      </w:r>
      <w:r w:rsidRPr="000E6448">
        <w:rPr>
          <w:rFonts w:ascii="Times New Roman" w:hAnsi="Times New Roman" w:cs="Times New Roman"/>
          <w:sz w:val="28"/>
          <w:szCs w:val="28"/>
          <w:lang w:val="ru-RU"/>
        </w:rPr>
        <w:t>предусматривают активность и самостоятельность учащихся, сочетают индивидуальную и групповую работы, проектную и исследовательскую деятельность, компьютерные занятия,  экскурсии, деловые игры, интеллектуальные марафоны, общественно – полезную практику, соревнования и прочее, обеспечивают гибкий режим занятий (продолжительность, последовательность), переменный состав учащихся, представлены в виде кружков.</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4456A5">
        <w:rPr>
          <w:rFonts w:hAnsi="Times New Roman" w:cs="Times New Roman"/>
          <w:bCs/>
          <w:color w:val="000000"/>
          <w:sz w:val="28"/>
          <w:szCs w:val="28"/>
          <w:lang w:val="ru-RU"/>
        </w:rPr>
        <w:t xml:space="preserve"> </w:t>
      </w:r>
      <w:r w:rsidR="00650817">
        <w:rPr>
          <w:rFonts w:hAnsi="Times New Roman" w:cs="Times New Roman"/>
          <w:bCs/>
          <w:color w:val="000000"/>
          <w:sz w:val="28"/>
          <w:szCs w:val="28"/>
          <w:lang w:val="ru-RU"/>
        </w:rPr>
        <w:t>В</w:t>
      </w:r>
      <w:r w:rsidRPr="004456A5">
        <w:rPr>
          <w:rFonts w:hAnsi="Times New Roman" w:cs="Times New Roman"/>
          <w:bCs/>
          <w:color w:val="000000"/>
          <w:sz w:val="28"/>
          <w:szCs w:val="28"/>
          <w:lang w:val="ru-RU"/>
        </w:rPr>
        <w:t xml:space="preserve"> </w:t>
      </w:r>
      <w:r>
        <w:rPr>
          <w:rFonts w:hAnsi="Times New Roman" w:cs="Times New Roman"/>
          <w:bCs/>
          <w:color w:val="000000"/>
          <w:sz w:val="28"/>
          <w:szCs w:val="28"/>
          <w:lang w:val="ru-RU"/>
        </w:rPr>
        <w:t>отчетный период</w:t>
      </w:r>
      <w:r w:rsidRPr="004456A5">
        <w:rPr>
          <w:rFonts w:hAnsi="Times New Roman" w:cs="Times New Roman"/>
          <w:bCs/>
          <w:color w:val="000000"/>
          <w:sz w:val="28"/>
          <w:szCs w:val="28"/>
          <w:lang w:val="ru-RU"/>
        </w:rPr>
        <w:t xml:space="preserve"> внеурочная деятельность осуществлялась по следующим направлениям:</w:t>
      </w:r>
    </w:p>
    <w:p w:rsidR="00612B0E" w:rsidRPr="00AD73FD"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1. </w:t>
      </w:r>
      <w:proofErr w:type="gramStart"/>
      <w:r w:rsidRPr="00AD73FD">
        <w:rPr>
          <w:rFonts w:hAnsi="Times New Roman" w:cs="Times New Roman"/>
          <w:bCs/>
          <w:color w:val="000000"/>
          <w:sz w:val="28"/>
          <w:szCs w:val="28"/>
          <w:lang w:val="ru-RU"/>
        </w:rPr>
        <w:t>Направления</w:t>
      </w:r>
      <w:proofErr w:type="gramEnd"/>
      <w:r w:rsidRPr="00AD73FD">
        <w:rPr>
          <w:rFonts w:hAnsi="Times New Roman" w:cs="Times New Roman"/>
          <w:bCs/>
          <w:color w:val="000000"/>
          <w:sz w:val="28"/>
          <w:szCs w:val="28"/>
          <w:lang w:val="ru-RU"/>
        </w:rPr>
        <w:t xml:space="preserve"> рекомендуемые для всех обучающихся:</w:t>
      </w:r>
    </w:p>
    <w:p w:rsidR="00612B0E" w:rsidRPr="00AD73FD"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Информационно - просветительские занятия патриотической, нравственной и экологической направленности «Разговоры о </w:t>
      </w:r>
      <w:proofErr w:type="gramStart"/>
      <w:r w:rsidRPr="00AD73FD">
        <w:rPr>
          <w:rFonts w:hAnsi="Times New Roman" w:cs="Times New Roman"/>
          <w:bCs/>
          <w:color w:val="000000"/>
          <w:sz w:val="28"/>
          <w:szCs w:val="28"/>
          <w:lang w:val="ru-RU"/>
        </w:rPr>
        <w:t>важном</w:t>
      </w:r>
      <w:proofErr w:type="gramEnd"/>
      <w:r w:rsidRPr="00AD73FD">
        <w:rPr>
          <w:rFonts w:hAnsi="Times New Roman" w:cs="Times New Roman"/>
          <w:bCs/>
          <w:color w:val="000000"/>
          <w:sz w:val="28"/>
          <w:szCs w:val="28"/>
          <w:lang w:val="ru-RU"/>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sidRPr="00AD73FD">
        <w:rPr>
          <w:rFonts w:hAnsi="Times New Roman" w:cs="Times New Roman"/>
          <w:bCs/>
          <w:color w:val="000000"/>
          <w:sz w:val="28"/>
          <w:szCs w:val="28"/>
          <w:lang w:val="ru-RU"/>
        </w:rPr>
        <w:t>важном</w:t>
      </w:r>
      <w:proofErr w:type="gramEnd"/>
      <w:r w:rsidRPr="00AD73FD">
        <w:rPr>
          <w:rFonts w:hAnsi="Times New Roman" w:cs="Times New Roman"/>
          <w:bCs/>
          <w:color w:val="000000"/>
          <w:sz w:val="28"/>
          <w:szCs w:val="28"/>
          <w:lang w:val="ru-RU"/>
        </w:rPr>
        <w:t>» являются классные руководители.</w:t>
      </w:r>
    </w:p>
    <w:p w:rsidR="00612B0E" w:rsidRPr="00AD73FD" w:rsidRDefault="00612B0E" w:rsidP="00612B0E">
      <w:pPr>
        <w:tabs>
          <w:tab w:val="left" w:pos="993"/>
        </w:tabs>
        <w:spacing w:before="0" w:beforeAutospacing="0" w:after="0" w:afterAutospacing="0"/>
        <w:ind w:firstLine="720"/>
        <w:jc w:val="both"/>
        <w:rPr>
          <w:rFonts w:hAnsi="Times New Roman" w:cs="Times New Roman"/>
          <w:bCs/>
          <w:i/>
          <w:iCs/>
          <w:color w:val="000000"/>
          <w:sz w:val="28"/>
          <w:szCs w:val="28"/>
          <w:lang w:val="ru-RU"/>
        </w:rPr>
      </w:pPr>
      <w:r w:rsidRPr="00AD73FD">
        <w:rPr>
          <w:rFonts w:hAnsi="Times New Roman" w:cs="Times New Roman"/>
          <w:bCs/>
          <w:color w:val="000000"/>
          <w:sz w:val="28"/>
          <w:szCs w:val="28"/>
          <w:lang w:val="ru-RU"/>
        </w:rPr>
        <w:t xml:space="preserve">- Занятия по формированию функциональной грамотности </w:t>
      </w:r>
      <w:proofErr w:type="gramStart"/>
      <w:r w:rsidRPr="00AD73FD">
        <w:rPr>
          <w:rFonts w:hAnsi="Times New Roman" w:cs="Times New Roman"/>
          <w:bCs/>
          <w:color w:val="000000"/>
          <w:sz w:val="28"/>
          <w:szCs w:val="28"/>
          <w:lang w:val="ru-RU"/>
        </w:rPr>
        <w:t>обучающихся</w:t>
      </w:r>
      <w:proofErr w:type="gramEnd"/>
      <w:r w:rsidRPr="00AD73FD">
        <w:rPr>
          <w:rFonts w:hAnsi="Times New Roman" w:cs="Times New Roman"/>
          <w:bCs/>
          <w:color w:val="000000"/>
          <w:sz w:val="28"/>
          <w:szCs w:val="28"/>
          <w:lang w:val="ru-RU"/>
        </w:rPr>
        <w:t xml:space="preserve"> представлено программой </w:t>
      </w:r>
      <w:r w:rsidR="000E6448">
        <w:rPr>
          <w:rFonts w:hAnsi="Times New Roman" w:cs="Times New Roman"/>
          <w:bCs/>
          <w:i/>
          <w:iCs/>
          <w:color w:val="000000"/>
          <w:sz w:val="28"/>
          <w:szCs w:val="28"/>
          <w:lang w:val="ru-RU"/>
        </w:rPr>
        <w:t xml:space="preserve"> </w:t>
      </w:r>
      <w:r w:rsidRPr="00AD73FD">
        <w:rPr>
          <w:rFonts w:hAnsi="Times New Roman" w:cs="Times New Roman"/>
          <w:bCs/>
          <w:i/>
          <w:iCs/>
          <w:color w:val="000000"/>
          <w:sz w:val="28"/>
          <w:szCs w:val="28"/>
          <w:lang w:val="ru-RU"/>
        </w:rPr>
        <w:t xml:space="preserve"> «Финансовая грамотность».</w:t>
      </w:r>
    </w:p>
    <w:p w:rsidR="00612B0E" w:rsidRPr="00AD73FD" w:rsidRDefault="00612B0E" w:rsidP="00612B0E">
      <w:pPr>
        <w:pStyle w:val="Default"/>
        <w:ind w:firstLine="709"/>
        <w:jc w:val="both"/>
        <w:rPr>
          <w:b/>
          <w:i/>
          <w:sz w:val="28"/>
          <w:szCs w:val="28"/>
        </w:rPr>
      </w:pPr>
      <w:r w:rsidRPr="00AD73FD">
        <w:rPr>
          <w:sz w:val="28"/>
          <w:szCs w:val="28"/>
        </w:rPr>
        <w:t xml:space="preserve">- </w:t>
      </w:r>
      <w:r w:rsidRPr="00AD73FD">
        <w:rPr>
          <w:sz w:val="28"/>
          <w:szCs w:val="28"/>
          <w:u w:val="single"/>
        </w:rPr>
        <w:t>«Занятия</w:t>
      </w:r>
      <w:r w:rsidRPr="00AD73FD">
        <w:rPr>
          <w:b/>
          <w:bCs/>
          <w:i/>
          <w:iCs/>
          <w:sz w:val="28"/>
          <w:szCs w:val="28"/>
          <w:u w:val="single"/>
        </w:rPr>
        <w:t xml:space="preserve">, </w:t>
      </w:r>
      <w:r w:rsidRPr="00AD73FD">
        <w:rPr>
          <w:sz w:val="28"/>
          <w:szCs w:val="28"/>
          <w:u w:val="single"/>
        </w:rPr>
        <w:t>направленные на удовлетворение профориентационных интересов и потребностей учащихся»</w:t>
      </w:r>
      <w:r w:rsidRPr="00AD73FD">
        <w:rPr>
          <w:sz w:val="28"/>
          <w:szCs w:val="28"/>
        </w:rPr>
        <w:t xml:space="preserve"> представлено программой </w:t>
      </w:r>
      <w:r w:rsidRPr="00AD73FD">
        <w:rPr>
          <w:b/>
          <w:bCs/>
          <w:i/>
          <w:iCs/>
          <w:sz w:val="28"/>
          <w:szCs w:val="28"/>
        </w:rPr>
        <w:t xml:space="preserve">«Выбор профессии», </w:t>
      </w:r>
      <w:r w:rsidRPr="00AD73FD">
        <w:rPr>
          <w:bCs/>
          <w:iCs/>
          <w:sz w:val="28"/>
          <w:szCs w:val="28"/>
        </w:rPr>
        <w:t>классными часами</w:t>
      </w:r>
    </w:p>
    <w:p w:rsidR="00612B0E" w:rsidRPr="004D79E4" w:rsidRDefault="00612B0E" w:rsidP="00612B0E">
      <w:pPr>
        <w:tabs>
          <w:tab w:val="left" w:pos="993"/>
        </w:tabs>
        <w:spacing w:before="0" w:beforeAutospacing="0" w:after="0" w:afterAutospacing="0"/>
        <w:ind w:firstLine="720"/>
        <w:jc w:val="both"/>
        <w:rPr>
          <w:rFonts w:hAnsi="Times New Roman" w:cs="Times New Roman"/>
          <w:bCs/>
          <w:color w:val="000000"/>
          <w:sz w:val="28"/>
          <w:szCs w:val="28"/>
          <w:highlight w:val="yellow"/>
          <w:lang w:val="ru-RU"/>
        </w:rPr>
      </w:pPr>
      <w:r w:rsidRPr="004D79E4">
        <w:rPr>
          <w:rFonts w:hAnsi="Times New Roman" w:cs="Times New Roman"/>
          <w:bCs/>
          <w:color w:val="000000"/>
          <w:sz w:val="28"/>
          <w:szCs w:val="28"/>
          <w:lang w:val="ru-RU"/>
        </w:rPr>
        <w:t xml:space="preserve">- С 1 сентября 2023 года в планы внеурочной деятельности ООП ООО и СОО включено профориентационное внеурочное занятие </w:t>
      </w:r>
      <w:r w:rsidRPr="004D79E4">
        <w:rPr>
          <w:rFonts w:hAnsi="Times New Roman" w:cs="Times New Roman"/>
          <w:bCs/>
          <w:i/>
          <w:color w:val="000000"/>
          <w:sz w:val="28"/>
          <w:szCs w:val="28"/>
          <w:lang w:val="ru-RU"/>
        </w:rPr>
        <w:t>«Россия – мои горизонты»</w:t>
      </w:r>
      <w:r w:rsidRPr="004D79E4">
        <w:rPr>
          <w:rFonts w:hAnsi="Times New Roman" w:cs="Times New Roman"/>
          <w:bCs/>
          <w:color w:val="000000"/>
          <w:sz w:val="28"/>
          <w:szCs w:val="28"/>
          <w:lang w:val="ru-RU"/>
        </w:rPr>
        <w:t>. Занятия проводятся в 6–</w:t>
      </w:r>
      <w:r>
        <w:rPr>
          <w:rFonts w:hAnsi="Times New Roman" w:cs="Times New Roman"/>
          <w:bCs/>
          <w:color w:val="000000"/>
          <w:sz w:val="28"/>
          <w:szCs w:val="28"/>
          <w:lang w:val="ru-RU"/>
        </w:rPr>
        <w:t>9</w:t>
      </w:r>
      <w:r w:rsidRPr="004D79E4">
        <w:rPr>
          <w:rFonts w:hAnsi="Times New Roman" w:cs="Times New Roman"/>
          <w:bCs/>
          <w:color w:val="000000"/>
          <w:sz w:val="28"/>
          <w:szCs w:val="28"/>
          <w:lang w:val="ru-RU"/>
        </w:rPr>
        <w:t>-х классах по 1 часу в неделю.</w:t>
      </w:r>
    </w:p>
    <w:p w:rsidR="00612B0E" w:rsidRPr="00AD73FD"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2. направления вариативной части:</w:t>
      </w:r>
    </w:p>
    <w:p w:rsidR="00612B0E" w:rsidRPr="00AD73FD"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Занятия, связанные с реализацией особых интеллектуальных и социокультурных потребностей обучающихся представлено программами </w:t>
      </w:r>
      <w:r w:rsidRPr="00AD73FD">
        <w:rPr>
          <w:rFonts w:hAnsi="Times New Roman" w:cs="Times New Roman"/>
          <w:bCs/>
          <w:i/>
          <w:iCs/>
          <w:color w:val="000000"/>
          <w:sz w:val="28"/>
          <w:szCs w:val="28"/>
          <w:lang w:val="ru-RU"/>
        </w:rPr>
        <w:t>«Мое Оренбуржье», «</w:t>
      </w:r>
      <w:r w:rsidR="000E6448">
        <w:rPr>
          <w:rFonts w:hAnsi="Times New Roman" w:cs="Times New Roman"/>
          <w:bCs/>
          <w:i/>
          <w:iCs/>
          <w:color w:val="000000"/>
          <w:sz w:val="28"/>
          <w:szCs w:val="28"/>
          <w:lang w:val="ru-RU"/>
        </w:rPr>
        <w:t>Мир химии</w:t>
      </w:r>
      <w:r w:rsidRPr="00AD73FD">
        <w:rPr>
          <w:rFonts w:hAnsi="Times New Roman" w:cs="Times New Roman"/>
          <w:bCs/>
          <w:i/>
          <w:iCs/>
          <w:color w:val="000000"/>
          <w:sz w:val="28"/>
          <w:szCs w:val="28"/>
          <w:lang w:val="ru-RU"/>
        </w:rPr>
        <w:t>», «</w:t>
      </w:r>
      <w:r w:rsidR="000E6448">
        <w:rPr>
          <w:rFonts w:hAnsi="Times New Roman" w:cs="Times New Roman"/>
          <w:bCs/>
          <w:i/>
          <w:iCs/>
          <w:color w:val="000000"/>
          <w:sz w:val="28"/>
          <w:szCs w:val="28"/>
          <w:lang w:val="ru-RU"/>
        </w:rPr>
        <w:t>За страницами учебника русского языка</w:t>
      </w:r>
      <w:r w:rsidRPr="00AD73FD">
        <w:rPr>
          <w:rFonts w:hAnsi="Times New Roman" w:cs="Times New Roman"/>
          <w:bCs/>
          <w:i/>
          <w:iCs/>
          <w:color w:val="000000"/>
          <w:sz w:val="28"/>
          <w:szCs w:val="28"/>
          <w:lang w:val="ru-RU"/>
        </w:rPr>
        <w:t xml:space="preserve">», «За страницами учебника математики», </w:t>
      </w:r>
      <w:r w:rsidR="002C6510">
        <w:rPr>
          <w:rFonts w:hAnsi="Times New Roman" w:cs="Times New Roman"/>
          <w:bCs/>
          <w:i/>
          <w:iCs/>
          <w:color w:val="000000"/>
          <w:sz w:val="28"/>
          <w:szCs w:val="28"/>
          <w:lang w:val="ru-RU"/>
        </w:rPr>
        <w:t>«География вокруг нас</w:t>
      </w:r>
      <w:r w:rsidRPr="00AD73FD">
        <w:rPr>
          <w:rFonts w:hAnsi="Times New Roman" w:cs="Times New Roman"/>
          <w:bCs/>
          <w:i/>
          <w:iCs/>
          <w:color w:val="000000"/>
          <w:sz w:val="28"/>
          <w:szCs w:val="28"/>
          <w:lang w:val="ru-RU"/>
        </w:rPr>
        <w:t xml:space="preserve">», «Шахматы», </w:t>
      </w:r>
      <w:r w:rsidRPr="00650817">
        <w:rPr>
          <w:rFonts w:hAnsi="Times New Roman" w:cs="Times New Roman"/>
          <w:bCs/>
          <w:i/>
          <w:iCs/>
          <w:color w:val="000000"/>
          <w:sz w:val="28"/>
          <w:szCs w:val="28"/>
          <w:lang w:val="ru-RU"/>
        </w:rPr>
        <w:t>«ЮИД»</w:t>
      </w:r>
      <w:r w:rsidR="00650817" w:rsidRPr="00650817">
        <w:rPr>
          <w:rFonts w:hAnsi="Times New Roman" w:cs="Times New Roman"/>
          <w:bCs/>
          <w:i/>
          <w:iCs/>
          <w:color w:val="000000"/>
          <w:sz w:val="28"/>
          <w:szCs w:val="28"/>
          <w:lang w:val="ru-RU"/>
        </w:rPr>
        <w:t>,</w:t>
      </w:r>
      <w:r w:rsidR="00650817">
        <w:rPr>
          <w:rFonts w:hAnsi="Times New Roman" w:cs="Times New Roman"/>
          <w:bCs/>
          <w:i/>
          <w:iCs/>
          <w:color w:val="000000"/>
          <w:sz w:val="28"/>
          <w:szCs w:val="28"/>
          <w:lang w:val="ru-RU"/>
        </w:rPr>
        <w:t xml:space="preserve"> «</w:t>
      </w:r>
      <w:r w:rsidR="00650817" w:rsidRPr="00650817">
        <w:rPr>
          <w:rFonts w:hAnsi="Times New Roman" w:cs="Times New Roman"/>
          <w:bCs/>
          <w:i/>
          <w:iCs/>
          <w:color w:val="000000"/>
          <w:sz w:val="28"/>
          <w:szCs w:val="28"/>
          <w:lang w:val="ru-RU"/>
        </w:rPr>
        <w:t>Юнармия»</w:t>
      </w:r>
      <w:r w:rsidRPr="00650817">
        <w:rPr>
          <w:rFonts w:hAnsi="Times New Roman" w:cs="Times New Roman"/>
          <w:bCs/>
          <w:i/>
          <w:iCs/>
          <w:color w:val="000000"/>
          <w:sz w:val="28"/>
          <w:szCs w:val="28"/>
          <w:lang w:val="ru-RU"/>
        </w:rPr>
        <w:t>.</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Занятия, направленные на удовлетворение интересов и </w:t>
      </w:r>
      <w:proofErr w:type="gramStart"/>
      <w:r w:rsidRPr="00AD73FD">
        <w:rPr>
          <w:rFonts w:hAnsi="Times New Roman" w:cs="Times New Roman"/>
          <w:bCs/>
          <w:color w:val="000000"/>
          <w:sz w:val="28"/>
          <w:szCs w:val="28"/>
          <w:lang w:val="ru-RU"/>
        </w:rPr>
        <w:t>потребностей</w:t>
      </w:r>
      <w:proofErr w:type="gramEnd"/>
      <w:r w:rsidRPr="00AD73FD">
        <w:rPr>
          <w:rFonts w:hAnsi="Times New Roman" w:cs="Times New Roman"/>
          <w:bCs/>
          <w:color w:val="000000"/>
          <w:sz w:val="28"/>
          <w:szCs w:val="28"/>
          <w:lang w:val="ru-RU"/>
        </w:rPr>
        <w:t xml:space="preserve"> обучающихся в творческом и физическом развитии, помощь в самореализации, раскрытии и развитии способностей и талантов представлено программами </w:t>
      </w:r>
      <w:r w:rsidRPr="00AD73FD">
        <w:rPr>
          <w:rFonts w:hAnsi="Times New Roman" w:cs="Times New Roman"/>
          <w:bCs/>
          <w:i/>
          <w:iCs/>
          <w:color w:val="000000"/>
          <w:sz w:val="28"/>
          <w:szCs w:val="28"/>
          <w:lang w:val="ru-RU"/>
        </w:rPr>
        <w:t>«</w:t>
      </w:r>
      <w:r w:rsidR="002C6510">
        <w:rPr>
          <w:rFonts w:hAnsi="Times New Roman" w:cs="Times New Roman"/>
          <w:bCs/>
          <w:i/>
          <w:iCs/>
          <w:color w:val="000000"/>
          <w:sz w:val="28"/>
          <w:szCs w:val="28"/>
          <w:lang w:val="ru-RU"/>
        </w:rPr>
        <w:t>Проектная деятельность</w:t>
      </w:r>
      <w:r w:rsidRPr="00AD73FD">
        <w:rPr>
          <w:rFonts w:hAnsi="Times New Roman" w:cs="Times New Roman"/>
          <w:bCs/>
          <w:i/>
          <w:iCs/>
          <w:color w:val="000000"/>
          <w:sz w:val="28"/>
          <w:szCs w:val="28"/>
          <w:lang w:val="ru-RU"/>
        </w:rPr>
        <w:t>», «</w:t>
      </w:r>
      <w:r w:rsidR="002C6510">
        <w:rPr>
          <w:rFonts w:hAnsi="Times New Roman" w:cs="Times New Roman"/>
          <w:bCs/>
          <w:i/>
          <w:iCs/>
          <w:color w:val="000000"/>
          <w:sz w:val="28"/>
          <w:szCs w:val="28"/>
          <w:lang w:val="ru-RU"/>
        </w:rPr>
        <w:t>Истоки</w:t>
      </w:r>
      <w:r w:rsidRPr="00AD73FD">
        <w:rPr>
          <w:rFonts w:hAnsi="Times New Roman" w:cs="Times New Roman"/>
          <w:bCs/>
          <w:i/>
          <w:iCs/>
          <w:color w:val="000000"/>
          <w:sz w:val="28"/>
          <w:szCs w:val="28"/>
          <w:lang w:val="ru-RU"/>
        </w:rPr>
        <w:t>», «</w:t>
      </w:r>
      <w:r w:rsidR="002C6510">
        <w:rPr>
          <w:rFonts w:hAnsi="Times New Roman" w:cs="Times New Roman"/>
          <w:bCs/>
          <w:i/>
          <w:iCs/>
          <w:color w:val="000000"/>
          <w:sz w:val="28"/>
          <w:szCs w:val="28"/>
          <w:lang w:val="ru-RU"/>
        </w:rPr>
        <w:t>Театральный</w:t>
      </w:r>
      <w:r w:rsidRPr="00AD73FD">
        <w:rPr>
          <w:rFonts w:hAnsi="Times New Roman" w:cs="Times New Roman"/>
          <w:bCs/>
          <w:i/>
          <w:iCs/>
          <w:color w:val="000000"/>
          <w:sz w:val="28"/>
          <w:szCs w:val="28"/>
          <w:lang w:val="ru-RU"/>
        </w:rPr>
        <w:t>»</w:t>
      </w:r>
      <w:r w:rsidRPr="00AD73FD">
        <w:rPr>
          <w:rFonts w:hAnsi="Times New Roman" w:cs="Times New Roman"/>
          <w:bCs/>
          <w:color w:val="000000"/>
          <w:sz w:val="28"/>
          <w:szCs w:val="28"/>
          <w:lang w:val="ru-RU"/>
        </w:rPr>
        <w:t>.</w:t>
      </w:r>
      <w:r w:rsidR="002C6510">
        <w:rPr>
          <w:rFonts w:hAnsi="Times New Roman" w:cs="Times New Roman"/>
          <w:bCs/>
          <w:color w:val="000000"/>
          <w:sz w:val="28"/>
          <w:szCs w:val="28"/>
          <w:lang w:val="ru-RU"/>
        </w:rPr>
        <w:t xml:space="preserve"> </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proofErr w:type="gramStart"/>
      <w:r w:rsidRPr="004456A5">
        <w:rPr>
          <w:rFonts w:hAnsi="Times New Roman" w:cs="Times New Roman"/>
          <w:bCs/>
          <w:color w:val="000000"/>
          <w:sz w:val="28"/>
          <w:szCs w:val="28"/>
          <w:lang w:val="ru-RU"/>
        </w:rPr>
        <w:t>-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представлено программой</w:t>
      </w:r>
      <w:r>
        <w:rPr>
          <w:rFonts w:hAnsi="Times New Roman" w:cs="Times New Roman"/>
          <w:bCs/>
          <w:color w:val="000000"/>
          <w:sz w:val="28"/>
          <w:szCs w:val="28"/>
          <w:lang w:val="ru-RU"/>
        </w:rPr>
        <w:t xml:space="preserve"> «Лидер», а с 1 сентября 2023 года</w:t>
      </w:r>
      <w:r w:rsidR="002C6510">
        <w:rPr>
          <w:rFonts w:hAnsi="Times New Roman" w:cs="Times New Roman"/>
          <w:bCs/>
          <w:color w:val="000000"/>
          <w:sz w:val="28"/>
          <w:szCs w:val="28"/>
          <w:lang w:val="ru-RU"/>
        </w:rPr>
        <w:t xml:space="preserve"> </w:t>
      </w:r>
      <w:r w:rsidRPr="004456A5">
        <w:rPr>
          <w:rFonts w:hAnsi="Times New Roman" w:cs="Times New Roman"/>
          <w:bCs/>
          <w:i/>
          <w:iCs/>
          <w:color w:val="000000"/>
          <w:sz w:val="28"/>
          <w:szCs w:val="28"/>
          <w:lang w:val="ru-RU"/>
        </w:rPr>
        <w:t>«</w:t>
      </w:r>
      <w:r>
        <w:rPr>
          <w:rFonts w:hAnsi="Times New Roman" w:cs="Times New Roman"/>
          <w:bCs/>
          <w:i/>
          <w:iCs/>
          <w:color w:val="000000"/>
          <w:sz w:val="28"/>
          <w:szCs w:val="28"/>
          <w:lang w:val="ru-RU"/>
        </w:rPr>
        <w:t>Юнармия</w:t>
      </w:r>
      <w:r w:rsidRPr="004456A5">
        <w:rPr>
          <w:rFonts w:hAnsi="Times New Roman" w:cs="Times New Roman"/>
          <w:bCs/>
          <w:i/>
          <w:iCs/>
          <w:color w:val="000000"/>
          <w:sz w:val="28"/>
          <w:szCs w:val="28"/>
          <w:lang w:val="ru-RU"/>
        </w:rPr>
        <w:t>».</w:t>
      </w:r>
      <w:proofErr w:type="gramEnd"/>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4456A5">
        <w:rPr>
          <w:rFonts w:hAnsi="Times New Roman" w:cs="Times New Roman"/>
          <w:bCs/>
          <w:color w:val="000000"/>
          <w:sz w:val="28"/>
          <w:szCs w:val="28"/>
          <w:lang w:val="ru-RU"/>
        </w:rPr>
        <w:t xml:space="preserve">Внеурочная деятельность </w:t>
      </w:r>
      <w:proofErr w:type="gramStart"/>
      <w:r w:rsidRPr="004456A5">
        <w:rPr>
          <w:rFonts w:hAnsi="Times New Roman" w:cs="Times New Roman"/>
          <w:bCs/>
          <w:color w:val="000000"/>
          <w:sz w:val="28"/>
          <w:szCs w:val="28"/>
          <w:lang w:val="ru-RU"/>
        </w:rPr>
        <w:t>обучающихся</w:t>
      </w:r>
      <w:proofErr w:type="gramEnd"/>
      <w:r w:rsidRPr="004456A5">
        <w:rPr>
          <w:rFonts w:hAnsi="Times New Roman" w:cs="Times New Roman"/>
          <w:bCs/>
          <w:color w:val="000000"/>
          <w:sz w:val="28"/>
          <w:szCs w:val="28"/>
          <w:lang w:val="ru-RU"/>
        </w:rPr>
        <w:t xml:space="preserve"> организована в соответствии с расписанием в режиме пятидневной рабочей недели. Продолжительность занятия составляет не менее 30 минут, перемена 10 - минут. Максимальный объем нагрузки учащихся соответствует максимально допустимому количеству часов внеурочной деятельности для класса не более 10 часов.</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4456A5">
        <w:rPr>
          <w:rFonts w:hAnsi="Times New Roman" w:cs="Times New Roman"/>
          <w:bCs/>
          <w:color w:val="000000"/>
          <w:sz w:val="28"/>
          <w:szCs w:val="28"/>
          <w:lang w:val="ru-RU"/>
        </w:rPr>
        <w:t xml:space="preserve">Охват внеурочной деятельности в </w:t>
      </w:r>
      <w:r>
        <w:rPr>
          <w:rFonts w:hAnsi="Times New Roman" w:cs="Times New Roman"/>
          <w:bCs/>
          <w:color w:val="000000"/>
          <w:sz w:val="28"/>
          <w:szCs w:val="28"/>
          <w:lang w:val="ru-RU"/>
        </w:rPr>
        <w:t>отчетный период</w:t>
      </w:r>
      <w:r w:rsidRPr="004456A5">
        <w:rPr>
          <w:rFonts w:hAnsi="Times New Roman" w:cs="Times New Roman"/>
          <w:bCs/>
          <w:color w:val="000000"/>
          <w:sz w:val="28"/>
          <w:szCs w:val="28"/>
          <w:lang w:val="ru-RU"/>
        </w:rPr>
        <w:t xml:space="preserve"> состав</w:t>
      </w:r>
      <w:r>
        <w:rPr>
          <w:rFonts w:hAnsi="Times New Roman" w:cs="Times New Roman"/>
          <w:bCs/>
          <w:color w:val="000000"/>
          <w:sz w:val="28"/>
          <w:szCs w:val="28"/>
          <w:lang w:val="ru-RU"/>
        </w:rPr>
        <w:t>ил</w:t>
      </w:r>
      <w:r w:rsidRPr="004456A5">
        <w:rPr>
          <w:rFonts w:hAnsi="Times New Roman" w:cs="Times New Roman"/>
          <w:bCs/>
          <w:color w:val="000000"/>
          <w:sz w:val="28"/>
          <w:szCs w:val="28"/>
          <w:lang w:val="ru-RU"/>
        </w:rPr>
        <w:t xml:space="preserve"> 100%.</w:t>
      </w:r>
    </w:p>
    <w:p w:rsidR="00612B0E" w:rsidRPr="004456A5" w:rsidRDefault="00612B0E" w:rsidP="00612B0E">
      <w:pPr>
        <w:tabs>
          <w:tab w:val="left" w:pos="993"/>
        </w:tabs>
        <w:spacing w:before="0" w:beforeAutospacing="0" w:after="0" w:afterAutospacing="0"/>
        <w:ind w:firstLine="720"/>
        <w:jc w:val="both"/>
        <w:rPr>
          <w:rFonts w:hAnsi="Times New Roman" w:cs="Times New Roman"/>
          <w:bCs/>
          <w:color w:val="000000"/>
          <w:sz w:val="28"/>
          <w:szCs w:val="28"/>
          <w:lang w:val="ru-RU"/>
        </w:rPr>
      </w:pPr>
      <w:r w:rsidRPr="004456A5">
        <w:rPr>
          <w:rFonts w:hAnsi="Times New Roman" w:cs="Times New Roman"/>
          <w:bCs/>
          <w:color w:val="000000"/>
          <w:sz w:val="28"/>
          <w:szCs w:val="28"/>
          <w:lang w:val="ru-RU"/>
        </w:rPr>
        <w:lastRenderedPageBreak/>
        <w:t>Вывод. Планы внеурочной деятельности НОО, ООО выполнены в полном объеме.</w:t>
      </w:r>
    </w:p>
    <w:p w:rsidR="00287340" w:rsidRDefault="00287340" w:rsidP="004456A5">
      <w:pPr>
        <w:tabs>
          <w:tab w:val="left" w:pos="993"/>
        </w:tabs>
        <w:spacing w:before="0" w:beforeAutospacing="0" w:after="0" w:afterAutospacing="0"/>
        <w:ind w:firstLine="720"/>
        <w:jc w:val="both"/>
        <w:rPr>
          <w:rFonts w:hAnsi="Times New Roman" w:cs="Times New Roman"/>
          <w:bCs/>
          <w:color w:val="000000"/>
          <w:sz w:val="28"/>
          <w:szCs w:val="28"/>
          <w:lang w:val="ru-RU"/>
        </w:rPr>
      </w:pPr>
    </w:p>
    <w:p w:rsidR="004456A5" w:rsidRPr="00AD73FD" w:rsidRDefault="004456A5" w:rsidP="004456A5">
      <w:pPr>
        <w:tabs>
          <w:tab w:val="left" w:pos="993"/>
        </w:tabs>
        <w:spacing w:before="0" w:beforeAutospacing="0" w:after="0" w:afterAutospacing="0"/>
        <w:ind w:firstLine="720"/>
        <w:jc w:val="both"/>
        <w:rPr>
          <w:rFonts w:hAnsi="Times New Roman" w:cs="Times New Roman"/>
          <w:b/>
          <w:bCs/>
          <w:color w:val="000000"/>
          <w:sz w:val="28"/>
          <w:szCs w:val="28"/>
          <w:lang w:val="ru-RU"/>
        </w:rPr>
      </w:pPr>
      <w:r w:rsidRPr="00650817">
        <w:rPr>
          <w:rFonts w:hAnsi="Times New Roman" w:cs="Times New Roman"/>
          <w:b/>
          <w:bCs/>
          <w:color w:val="000000"/>
          <w:sz w:val="28"/>
          <w:szCs w:val="28"/>
          <w:lang w:val="ru-RU"/>
        </w:rPr>
        <w:t>Дополнительное образование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Охват дополнительным образованием в Школе стабильно и составляет</w:t>
      </w:r>
      <w:r w:rsidR="00650817">
        <w:rPr>
          <w:rFonts w:hAnsi="Times New Roman" w:cs="Times New Roman"/>
          <w:bCs/>
          <w:color w:val="000000"/>
          <w:sz w:val="28"/>
          <w:szCs w:val="28"/>
          <w:lang w:val="ru-RU"/>
        </w:rPr>
        <w:t xml:space="preserve"> 100%.</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2023 году школа реализовывала 6 дополнительных общеразвивающих программ по двум направлениям вариативной части плана внеурочной деятельности:</w:t>
      </w:r>
    </w:p>
    <w:p w:rsidR="00AD73FD" w:rsidRPr="00AD73FD" w:rsidRDefault="00AD73FD" w:rsidP="004B6351">
      <w:pPr>
        <w:numPr>
          <w:ilvl w:val="0"/>
          <w:numId w:val="5"/>
        </w:numPr>
        <w:tabs>
          <w:tab w:val="clear" w:pos="720"/>
          <w:tab w:val="num" w:pos="426"/>
          <w:tab w:val="left" w:pos="993"/>
        </w:tabs>
        <w:spacing w:before="0" w:beforeAutospacing="0" w:after="0" w:afterAutospacing="0"/>
        <w:ind w:left="0" w:firstLine="709"/>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r w:rsidR="002C6510">
        <w:rPr>
          <w:rFonts w:hAnsi="Times New Roman" w:cs="Times New Roman"/>
          <w:bCs/>
          <w:color w:val="000000"/>
          <w:sz w:val="28"/>
          <w:szCs w:val="28"/>
          <w:lang w:val="ru-RU"/>
        </w:rPr>
        <w:t xml:space="preserve">. </w:t>
      </w:r>
    </w:p>
    <w:p w:rsidR="00AD73FD" w:rsidRPr="00AD73FD" w:rsidRDefault="00AD73FD" w:rsidP="004B6351">
      <w:pPr>
        <w:numPr>
          <w:ilvl w:val="0"/>
          <w:numId w:val="5"/>
        </w:numPr>
        <w:tabs>
          <w:tab w:val="clear" w:pos="720"/>
          <w:tab w:val="num" w:pos="426"/>
          <w:tab w:val="left" w:pos="993"/>
        </w:tabs>
        <w:spacing w:before="0" w:beforeAutospacing="0" w:after="0" w:afterAutospacing="0"/>
        <w:ind w:left="0" w:firstLine="709"/>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-«Занятия</w:t>
      </w:r>
      <w:r w:rsidRPr="00AD73FD">
        <w:rPr>
          <w:rFonts w:hAnsi="Times New Roman" w:cs="Times New Roman"/>
          <w:bCs/>
          <w:i/>
          <w:iCs/>
          <w:color w:val="000000"/>
          <w:sz w:val="28"/>
          <w:szCs w:val="28"/>
          <w:lang w:val="ru-RU"/>
        </w:rPr>
        <w:t xml:space="preserve">, </w:t>
      </w:r>
      <w:r w:rsidRPr="00AD73FD">
        <w:rPr>
          <w:rFonts w:hAnsi="Times New Roman" w:cs="Times New Roman"/>
          <w:bCs/>
          <w:color w:val="000000"/>
          <w:sz w:val="28"/>
          <w:szCs w:val="28"/>
          <w:lang w:val="ru-RU"/>
        </w:rPr>
        <w:t>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 объединений</w:t>
      </w:r>
      <w:r w:rsidRPr="00AD73FD">
        <w:rPr>
          <w:rFonts w:hAnsi="Times New Roman" w:cs="Times New Roman"/>
          <w:bCs/>
          <w:i/>
          <w:iCs/>
          <w:color w:val="000000"/>
          <w:sz w:val="28"/>
          <w:szCs w:val="28"/>
          <w:lang w:val="ru-RU"/>
        </w:rPr>
        <w:t xml:space="preserve">, </w:t>
      </w:r>
      <w:r w:rsidRPr="00AD73FD">
        <w:rPr>
          <w:rFonts w:hAnsi="Times New Roman" w:cs="Times New Roman"/>
          <w:bCs/>
          <w:color w:val="000000"/>
          <w:sz w:val="28"/>
          <w:szCs w:val="28"/>
          <w:lang w:val="ru-RU"/>
        </w:rPr>
        <w:t xml:space="preserve">органов ученического самоуправления, на организацию совместно с учащимися комплекса мероприятий воспитательной направленности» </w:t>
      </w:r>
      <w:r w:rsidR="002C6510">
        <w:rPr>
          <w:rFonts w:hAnsi="Times New Roman" w:cs="Times New Roman"/>
          <w:bCs/>
          <w:color w:val="000000"/>
          <w:sz w:val="28"/>
          <w:szCs w:val="28"/>
          <w:lang w:val="ru-RU"/>
        </w:rPr>
        <w:t xml:space="preserve">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Дополнительным образованием охвачены учащиеся из семьи СОП –</w:t>
      </w:r>
      <w:r w:rsidR="002C6510">
        <w:rPr>
          <w:rFonts w:hAnsi="Times New Roman" w:cs="Times New Roman"/>
          <w:bCs/>
          <w:color w:val="000000"/>
          <w:sz w:val="28"/>
          <w:szCs w:val="28"/>
          <w:lang w:val="ru-RU"/>
        </w:rPr>
        <w:t xml:space="preserve"> 1</w:t>
      </w:r>
      <w:r w:rsidRPr="00AD73FD">
        <w:rPr>
          <w:rFonts w:hAnsi="Times New Roman" w:cs="Times New Roman"/>
          <w:bCs/>
          <w:color w:val="000000"/>
          <w:sz w:val="28"/>
          <w:szCs w:val="28"/>
          <w:lang w:val="ru-RU"/>
        </w:rPr>
        <w:t xml:space="preserve"> </w:t>
      </w:r>
      <w:r w:rsidR="002C6510">
        <w:rPr>
          <w:rFonts w:hAnsi="Times New Roman" w:cs="Times New Roman"/>
          <w:bCs/>
          <w:color w:val="000000"/>
          <w:sz w:val="28"/>
          <w:szCs w:val="28"/>
          <w:lang w:val="ru-RU"/>
        </w:rPr>
        <w:t>человек</w:t>
      </w:r>
      <w:r w:rsidR="00416EA0">
        <w:rPr>
          <w:rFonts w:hAnsi="Times New Roman" w:cs="Times New Roman"/>
          <w:bCs/>
          <w:color w:val="000000"/>
          <w:sz w:val="28"/>
          <w:szCs w:val="28"/>
          <w:lang w:val="ru-RU"/>
        </w:rPr>
        <w:t>, 8</w:t>
      </w:r>
      <w:r w:rsidRPr="00AD73FD">
        <w:rPr>
          <w:rFonts w:hAnsi="Times New Roman" w:cs="Times New Roman"/>
          <w:bCs/>
          <w:color w:val="000000"/>
          <w:sz w:val="28"/>
          <w:szCs w:val="28"/>
          <w:lang w:val="ru-RU"/>
        </w:rPr>
        <w:t xml:space="preserve"> учащихся из многодетных семей</w:t>
      </w:r>
      <w:r w:rsidR="002C6510">
        <w:rPr>
          <w:rFonts w:hAnsi="Times New Roman" w:cs="Times New Roman"/>
          <w:bCs/>
          <w:color w:val="000000"/>
          <w:sz w:val="28"/>
          <w:szCs w:val="28"/>
          <w:lang w:val="ru-RU"/>
        </w:rPr>
        <w:t xml:space="preserve">.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рамках дополнительного образования в школе работала спортивно-оздоровительная группа «</w:t>
      </w:r>
      <w:r w:rsidR="00416EA0">
        <w:rPr>
          <w:rFonts w:hAnsi="Times New Roman" w:cs="Times New Roman"/>
          <w:bCs/>
          <w:color w:val="000000"/>
          <w:sz w:val="28"/>
          <w:szCs w:val="28"/>
          <w:lang w:val="ru-RU"/>
        </w:rPr>
        <w:t>Легкая атлетика</w:t>
      </w:r>
      <w:r w:rsidRPr="00AD73FD">
        <w:rPr>
          <w:rFonts w:hAnsi="Times New Roman" w:cs="Times New Roman"/>
          <w:bCs/>
          <w:color w:val="000000"/>
          <w:sz w:val="28"/>
          <w:szCs w:val="28"/>
          <w:lang w:val="ru-RU"/>
        </w:rPr>
        <w:t>», которую посещали учащиеся</w:t>
      </w:r>
      <w:r w:rsidR="00416EA0">
        <w:rPr>
          <w:rFonts w:hAnsi="Times New Roman" w:cs="Times New Roman"/>
          <w:bCs/>
          <w:color w:val="000000"/>
          <w:sz w:val="28"/>
          <w:szCs w:val="28"/>
          <w:lang w:val="ru-RU"/>
        </w:rPr>
        <w:t xml:space="preserve"> 1</w:t>
      </w:r>
      <w:r w:rsidRPr="00AD73FD">
        <w:rPr>
          <w:rFonts w:hAnsi="Times New Roman" w:cs="Times New Roman"/>
          <w:bCs/>
          <w:color w:val="000000"/>
          <w:sz w:val="28"/>
          <w:szCs w:val="28"/>
          <w:lang w:val="ru-RU"/>
        </w:rPr>
        <w:t>-9 классов</w:t>
      </w:r>
      <w:r w:rsidR="002C6510">
        <w:rPr>
          <w:rFonts w:hAnsi="Times New Roman" w:cs="Times New Roman"/>
          <w:bCs/>
          <w:color w:val="000000"/>
          <w:sz w:val="28"/>
          <w:szCs w:val="28"/>
          <w:lang w:val="ru-RU"/>
        </w:rPr>
        <w:t>, 25</w:t>
      </w:r>
      <w:r w:rsidRPr="00AD73FD">
        <w:rPr>
          <w:rFonts w:hAnsi="Times New Roman" w:cs="Times New Roman"/>
          <w:bCs/>
          <w:color w:val="000000"/>
          <w:sz w:val="28"/>
          <w:szCs w:val="28"/>
          <w:lang w:val="ru-RU"/>
        </w:rPr>
        <w:t>обучающихся, охват дополнительным образованием составляет</w:t>
      </w:r>
      <w:r w:rsidR="00416EA0">
        <w:rPr>
          <w:rFonts w:hAnsi="Times New Roman" w:cs="Times New Roman"/>
          <w:bCs/>
          <w:color w:val="000000"/>
          <w:sz w:val="28"/>
          <w:szCs w:val="28"/>
          <w:lang w:val="ru-RU"/>
        </w:rPr>
        <w:t xml:space="preserve"> 100</w:t>
      </w:r>
      <w:r w:rsidRPr="00AD73FD">
        <w:rPr>
          <w:rFonts w:hAnsi="Times New Roman" w:cs="Times New Roman"/>
          <w:bCs/>
          <w:color w:val="000000"/>
          <w:sz w:val="28"/>
          <w:szCs w:val="28"/>
          <w:lang w:val="ru-RU"/>
        </w:rPr>
        <w:t>%. Группу посещали</w:t>
      </w:r>
      <w:r w:rsidR="002C6510">
        <w:rPr>
          <w:rFonts w:hAnsi="Times New Roman" w:cs="Times New Roman"/>
          <w:bCs/>
          <w:color w:val="000000"/>
          <w:sz w:val="28"/>
          <w:szCs w:val="28"/>
          <w:lang w:val="ru-RU"/>
        </w:rPr>
        <w:t>: 1</w:t>
      </w:r>
      <w:r w:rsidRPr="00AD73FD">
        <w:rPr>
          <w:rFonts w:hAnsi="Times New Roman" w:cs="Times New Roman"/>
          <w:bCs/>
          <w:color w:val="000000"/>
          <w:sz w:val="28"/>
          <w:szCs w:val="28"/>
          <w:lang w:val="ru-RU"/>
        </w:rPr>
        <w:t xml:space="preserve"> </w:t>
      </w:r>
      <w:r w:rsidR="002C6510">
        <w:rPr>
          <w:rFonts w:hAnsi="Times New Roman" w:cs="Times New Roman"/>
          <w:bCs/>
          <w:color w:val="000000"/>
          <w:sz w:val="28"/>
          <w:szCs w:val="28"/>
          <w:lang w:val="ru-RU"/>
        </w:rPr>
        <w:t>учащий</w:t>
      </w:r>
      <w:r w:rsidRPr="00AD73FD">
        <w:rPr>
          <w:rFonts w:hAnsi="Times New Roman" w:cs="Times New Roman"/>
          <w:bCs/>
          <w:color w:val="000000"/>
          <w:sz w:val="28"/>
          <w:szCs w:val="28"/>
          <w:lang w:val="ru-RU"/>
        </w:rPr>
        <w:t>ся из семьи СОП</w:t>
      </w:r>
      <w:r w:rsidR="00416EA0">
        <w:rPr>
          <w:rFonts w:hAnsi="Times New Roman" w:cs="Times New Roman"/>
          <w:bCs/>
          <w:color w:val="000000"/>
          <w:sz w:val="28"/>
          <w:szCs w:val="28"/>
          <w:lang w:val="ru-RU"/>
        </w:rPr>
        <w:t>, 4</w:t>
      </w:r>
      <w:r w:rsidRPr="00AD73FD">
        <w:rPr>
          <w:rFonts w:hAnsi="Times New Roman" w:cs="Times New Roman"/>
          <w:bCs/>
          <w:color w:val="000000"/>
          <w:sz w:val="28"/>
          <w:szCs w:val="28"/>
          <w:lang w:val="ru-RU"/>
        </w:rPr>
        <w:t xml:space="preserve"> учащихся, находящихся на опеке</w:t>
      </w:r>
      <w:r w:rsidR="00416EA0">
        <w:rPr>
          <w:rFonts w:hAnsi="Times New Roman" w:cs="Times New Roman"/>
          <w:bCs/>
          <w:color w:val="000000"/>
          <w:sz w:val="28"/>
          <w:szCs w:val="28"/>
          <w:lang w:val="ru-RU"/>
        </w:rPr>
        <w:t>,  8</w:t>
      </w:r>
      <w:r w:rsidR="002C6510">
        <w:rPr>
          <w:rFonts w:hAnsi="Times New Roman" w:cs="Times New Roman"/>
          <w:bCs/>
          <w:color w:val="000000"/>
          <w:sz w:val="28"/>
          <w:szCs w:val="28"/>
          <w:lang w:val="ru-RU"/>
        </w:rPr>
        <w:t xml:space="preserve"> </w:t>
      </w:r>
      <w:r w:rsidRPr="00AD73FD">
        <w:rPr>
          <w:rFonts w:hAnsi="Times New Roman" w:cs="Times New Roman"/>
          <w:bCs/>
          <w:color w:val="000000"/>
          <w:sz w:val="28"/>
          <w:szCs w:val="28"/>
          <w:lang w:val="ru-RU"/>
        </w:rPr>
        <w:t xml:space="preserve">человек из многодетных семей.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Дополнительное образование в школе представлено кружками:</w:t>
      </w:r>
    </w:p>
    <w:p w:rsidR="00AD73FD" w:rsidRPr="00787D40"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787D40">
        <w:rPr>
          <w:rFonts w:hAnsi="Times New Roman" w:cs="Times New Roman"/>
          <w:bCs/>
          <w:color w:val="000000"/>
          <w:sz w:val="28"/>
          <w:szCs w:val="28"/>
          <w:lang w:val="ru-RU"/>
        </w:rPr>
        <w:t>- «</w:t>
      </w:r>
      <w:r w:rsidR="00787D40" w:rsidRPr="00787D40">
        <w:rPr>
          <w:rFonts w:hAnsi="Times New Roman" w:cs="Times New Roman"/>
          <w:bCs/>
          <w:color w:val="000000"/>
          <w:sz w:val="28"/>
          <w:szCs w:val="28"/>
          <w:lang w:val="ru-RU"/>
        </w:rPr>
        <w:t>Проектная деятельность</w:t>
      </w:r>
      <w:r w:rsidRPr="00787D40">
        <w:rPr>
          <w:rFonts w:hAnsi="Times New Roman" w:cs="Times New Roman"/>
          <w:bCs/>
          <w:color w:val="000000"/>
          <w:sz w:val="28"/>
          <w:szCs w:val="28"/>
          <w:lang w:val="ru-RU"/>
        </w:rPr>
        <w:t xml:space="preserve">», посещаемость составляет </w:t>
      </w:r>
      <w:r w:rsidR="00787D40" w:rsidRPr="00787D40">
        <w:rPr>
          <w:rFonts w:hAnsi="Times New Roman" w:cs="Times New Roman"/>
          <w:bCs/>
          <w:color w:val="000000"/>
          <w:sz w:val="28"/>
          <w:szCs w:val="28"/>
          <w:u w:val="single"/>
          <w:lang w:val="ru-RU"/>
        </w:rPr>
        <w:t>11</w:t>
      </w:r>
      <w:r w:rsidRPr="00787D40">
        <w:rPr>
          <w:rFonts w:hAnsi="Times New Roman" w:cs="Times New Roman"/>
          <w:bCs/>
          <w:color w:val="000000"/>
          <w:sz w:val="28"/>
          <w:szCs w:val="28"/>
          <w:u w:val="single"/>
          <w:lang w:val="ru-RU"/>
        </w:rPr>
        <w:t xml:space="preserve"> человек</w:t>
      </w:r>
      <w:r w:rsidRPr="00787D40">
        <w:rPr>
          <w:rFonts w:hAnsi="Times New Roman" w:cs="Times New Roman"/>
          <w:bCs/>
          <w:color w:val="000000"/>
          <w:sz w:val="28"/>
          <w:szCs w:val="28"/>
          <w:lang w:val="ru-RU"/>
        </w:rPr>
        <w:t xml:space="preserve">, охват дополнительным образованием составляет </w:t>
      </w:r>
      <w:r w:rsidR="00787D40">
        <w:rPr>
          <w:rFonts w:hAnsi="Times New Roman" w:cs="Times New Roman"/>
          <w:bCs/>
          <w:color w:val="000000"/>
          <w:sz w:val="28"/>
          <w:szCs w:val="28"/>
          <w:u w:val="single"/>
          <w:lang w:val="ru-RU"/>
        </w:rPr>
        <w:t>30</w:t>
      </w:r>
      <w:r w:rsidRPr="00787D40">
        <w:rPr>
          <w:rFonts w:hAnsi="Times New Roman" w:cs="Times New Roman"/>
          <w:bCs/>
          <w:color w:val="000000"/>
          <w:sz w:val="28"/>
          <w:szCs w:val="28"/>
          <w:u w:val="single"/>
          <w:lang w:val="ru-RU"/>
        </w:rPr>
        <w:t>,5%</w:t>
      </w:r>
      <w:r w:rsidRPr="00787D40">
        <w:rPr>
          <w:rFonts w:hAnsi="Times New Roman" w:cs="Times New Roman"/>
          <w:bCs/>
          <w:color w:val="000000"/>
          <w:sz w:val="28"/>
          <w:szCs w:val="28"/>
          <w:lang w:val="ru-RU"/>
        </w:rPr>
        <w:t xml:space="preserve">. Кружок посещает 1 учащийся из семьи СОП, 2детей, находящихся на опеке, </w:t>
      </w:r>
      <w:r w:rsidR="00787D40" w:rsidRPr="00787D40">
        <w:rPr>
          <w:rFonts w:hAnsi="Times New Roman" w:cs="Times New Roman"/>
          <w:bCs/>
          <w:color w:val="000000"/>
          <w:sz w:val="28"/>
          <w:szCs w:val="28"/>
          <w:lang w:val="ru-RU"/>
        </w:rPr>
        <w:t xml:space="preserve"> </w:t>
      </w:r>
      <w:r w:rsidRPr="00787D40">
        <w:rPr>
          <w:rFonts w:hAnsi="Times New Roman" w:cs="Times New Roman"/>
          <w:bCs/>
          <w:color w:val="000000"/>
          <w:sz w:val="28"/>
          <w:szCs w:val="28"/>
          <w:lang w:val="ru-RU"/>
        </w:rPr>
        <w:t xml:space="preserve"> 4 школьников из многодетных семей;</w:t>
      </w:r>
    </w:p>
    <w:p w:rsid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787D40">
        <w:rPr>
          <w:rFonts w:hAnsi="Times New Roman" w:cs="Times New Roman"/>
          <w:bCs/>
          <w:color w:val="000000"/>
          <w:sz w:val="28"/>
          <w:szCs w:val="28"/>
          <w:lang w:val="ru-RU"/>
        </w:rPr>
        <w:t>- «</w:t>
      </w:r>
      <w:r w:rsidR="00787D40" w:rsidRPr="00787D40">
        <w:rPr>
          <w:rFonts w:hAnsi="Times New Roman" w:cs="Times New Roman"/>
          <w:bCs/>
          <w:color w:val="000000"/>
          <w:sz w:val="28"/>
          <w:szCs w:val="28"/>
          <w:lang w:val="ru-RU"/>
        </w:rPr>
        <w:t>Театральный</w:t>
      </w:r>
      <w:r w:rsidRPr="00787D40">
        <w:rPr>
          <w:rFonts w:hAnsi="Times New Roman" w:cs="Times New Roman"/>
          <w:bCs/>
          <w:color w:val="000000"/>
          <w:sz w:val="28"/>
          <w:szCs w:val="28"/>
          <w:lang w:val="ru-RU"/>
        </w:rPr>
        <w:t>», посещаемость кружка –</w:t>
      </w:r>
      <w:r w:rsidR="00787D40" w:rsidRPr="00787D40">
        <w:rPr>
          <w:rFonts w:hAnsi="Times New Roman" w:cs="Times New Roman"/>
          <w:bCs/>
          <w:color w:val="000000"/>
          <w:sz w:val="28"/>
          <w:szCs w:val="28"/>
          <w:lang w:val="ru-RU"/>
        </w:rPr>
        <w:t xml:space="preserve"> 12</w:t>
      </w:r>
      <w:r w:rsidRPr="00787D40">
        <w:rPr>
          <w:rFonts w:hAnsi="Times New Roman" w:cs="Times New Roman"/>
          <w:bCs/>
          <w:color w:val="000000"/>
          <w:sz w:val="28"/>
          <w:szCs w:val="28"/>
          <w:lang w:val="ru-RU"/>
        </w:rPr>
        <w:t xml:space="preserve"> человек, что составляет</w:t>
      </w:r>
      <w:r w:rsidR="00787D40" w:rsidRPr="00787D40">
        <w:rPr>
          <w:rFonts w:hAnsi="Times New Roman" w:cs="Times New Roman"/>
          <w:bCs/>
          <w:color w:val="000000"/>
          <w:sz w:val="28"/>
          <w:szCs w:val="28"/>
          <w:lang w:val="ru-RU"/>
        </w:rPr>
        <w:t xml:space="preserve"> 33,3</w:t>
      </w:r>
      <w:r w:rsidRPr="00787D40">
        <w:rPr>
          <w:rFonts w:hAnsi="Times New Roman" w:cs="Times New Roman"/>
          <w:bCs/>
          <w:color w:val="000000"/>
          <w:sz w:val="28"/>
          <w:szCs w:val="28"/>
          <w:lang w:val="ru-RU"/>
        </w:rPr>
        <w:t>%. Из них дети из многодетных семей – 2 человека</w:t>
      </w:r>
      <w:r w:rsidR="00787D40">
        <w:rPr>
          <w:rFonts w:hAnsi="Times New Roman" w:cs="Times New Roman"/>
          <w:bCs/>
          <w:color w:val="000000"/>
          <w:sz w:val="28"/>
          <w:szCs w:val="28"/>
          <w:lang w:val="ru-RU"/>
        </w:rPr>
        <w:t xml:space="preserve"> </w:t>
      </w:r>
    </w:p>
    <w:p w:rsidR="00416EA0" w:rsidRPr="00AD73FD" w:rsidRDefault="00416EA0"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787D40"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787D40">
        <w:rPr>
          <w:rFonts w:hAnsi="Times New Roman" w:cs="Times New Roman"/>
          <w:bCs/>
          <w:color w:val="000000"/>
          <w:sz w:val="28"/>
          <w:szCs w:val="28"/>
          <w:lang w:val="ru-RU"/>
        </w:rPr>
        <w:t>- «</w:t>
      </w:r>
      <w:r w:rsidR="00787D40" w:rsidRPr="00787D40">
        <w:rPr>
          <w:rFonts w:hAnsi="Times New Roman" w:cs="Times New Roman"/>
          <w:bCs/>
          <w:color w:val="000000"/>
          <w:sz w:val="28"/>
          <w:szCs w:val="28"/>
          <w:lang w:val="ru-RU"/>
        </w:rPr>
        <w:t>Истоки</w:t>
      </w:r>
      <w:r w:rsidRPr="00787D40">
        <w:rPr>
          <w:rFonts w:hAnsi="Times New Roman" w:cs="Times New Roman"/>
          <w:bCs/>
          <w:color w:val="000000"/>
          <w:sz w:val="28"/>
          <w:szCs w:val="28"/>
          <w:lang w:val="ru-RU"/>
        </w:rPr>
        <w:t>» посещали в 2022-2023 учебном году –</w:t>
      </w:r>
      <w:r w:rsidR="00787D40" w:rsidRPr="00787D40">
        <w:rPr>
          <w:rFonts w:hAnsi="Times New Roman" w:cs="Times New Roman"/>
          <w:bCs/>
          <w:color w:val="000000"/>
          <w:sz w:val="28"/>
          <w:szCs w:val="28"/>
          <w:lang w:val="ru-RU"/>
        </w:rPr>
        <w:t xml:space="preserve"> 11</w:t>
      </w:r>
      <w:r w:rsidRPr="00787D40">
        <w:rPr>
          <w:rFonts w:hAnsi="Times New Roman" w:cs="Times New Roman"/>
          <w:bCs/>
          <w:color w:val="000000"/>
          <w:sz w:val="28"/>
          <w:szCs w:val="28"/>
          <w:lang w:val="ru-RU"/>
        </w:rPr>
        <w:t xml:space="preserve"> человек, что составляет –</w:t>
      </w:r>
      <w:r w:rsidR="00787D40" w:rsidRPr="00787D40">
        <w:rPr>
          <w:rFonts w:hAnsi="Times New Roman" w:cs="Times New Roman"/>
          <w:bCs/>
          <w:color w:val="000000"/>
          <w:sz w:val="28"/>
          <w:szCs w:val="28"/>
          <w:lang w:val="ru-RU"/>
        </w:rPr>
        <w:t xml:space="preserve"> 30,5 %.</w:t>
      </w:r>
      <w:r w:rsidRPr="00787D40">
        <w:rPr>
          <w:rFonts w:hAnsi="Times New Roman" w:cs="Times New Roman"/>
          <w:bCs/>
          <w:color w:val="000000"/>
          <w:sz w:val="28"/>
          <w:szCs w:val="28"/>
          <w:lang w:val="ru-RU"/>
        </w:rPr>
        <w:t>Из общего числа посещавших 3 ученика из многодетных семей</w:t>
      </w:r>
      <w:r w:rsidR="00787D40" w:rsidRPr="00787D40">
        <w:rPr>
          <w:rFonts w:hAnsi="Times New Roman" w:cs="Times New Roman"/>
          <w:bCs/>
          <w:color w:val="000000"/>
          <w:sz w:val="28"/>
          <w:szCs w:val="28"/>
          <w:lang w:val="ru-RU"/>
        </w:rPr>
        <w:t xml:space="preserve"> </w:t>
      </w:r>
    </w:p>
    <w:p w:rsidR="00AD73FD" w:rsidRPr="00787D40"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roofErr w:type="gramStart"/>
      <w:r w:rsidRPr="00787D40">
        <w:rPr>
          <w:rFonts w:hAnsi="Times New Roman" w:cs="Times New Roman"/>
          <w:bCs/>
          <w:color w:val="000000"/>
          <w:sz w:val="28"/>
          <w:szCs w:val="28"/>
          <w:lang w:val="ru-RU"/>
        </w:rPr>
        <w:t>- «</w:t>
      </w:r>
      <w:r w:rsidR="00787D40" w:rsidRPr="00787D40">
        <w:rPr>
          <w:rFonts w:hAnsi="Times New Roman" w:cs="Times New Roman"/>
          <w:bCs/>
          <w:color w:val="000000"/>
          <w:sz w:val="28"/>
          <w:szCs w:val="28"/>
          <w:lang w:val="ru-RU"/>
        </w:rPr>
        <w:t>ЮИД</w:t>
      </w:r>
      <w:r w:rsidRPr="00787D40">
        <w:rPr>
          <w:rFonts w:hAnsi="Times New Roman" w:cs="Times New Roman"/>
          <w:bCs/>
          <w:color w:val="000000"/>
          <w:sz w:val="28"/>
          <w:szCs w:val="28"/>
          <w:lang w:val="ru-RU"/>
        </w:rPr>
        <w:t>» посещали 11 человек</w:t>
      </w:r>
      <w:r w:rsidR="00787D40" w:rsidRPr="00787D40">
        <w:rPr>
          <w:rFonts w:hAnsi="Times New Roman" w:cs="Times New Roman"/>
          <w:bCs/>
          <w:color w:val="000000"/>
          <w:sz w:val="28"/>
          <w:szCs w:val="28"/>
          <w:lang w:val="ru-RU"/>
        </w:rPr>
        <w:t>, 30,5</w:t>
      </w:r>
      <w:r w:rsidRPr="00787D40">
        <w:rPr>
          <w:rFonts w:hAnsi="Times New Roman" w:cs="Times New Roman"/>
          <w:bCs/>
          <w:color w:val="000000"/>
          <w:sz w:val="28"/>
          <w:szCs w:val="28"/>
          <w:lang w:val="ru-RU"/>
        </w:rPr>
        <w:t xml:space="preserve">%. Кружок посещали 1 обучающийся из семьи СОП, </w:t>
      </w:r>
      <w:r w:rsidR="00787D40" w:rsidRPr="00787D40">
        <w:rPr>
          <w:rFonts w:hAnsi="Times New Roman" w:cs="Times New Roman"/>
          <w:bCs/>
          <w:color w:val="000000"/>
          <w:sz w:val="28"/>
          <w:szCs w:val="28"/>
          <w:lang w:val="ru-RU"/>
        </w:rPr>
        <w:t xml:space="preserve"> </w:t>
      </w:r>
      <w:r w:rsidRPr="00787D40">
        <w:rPr>
          <w:rFonts w:hAnsi="Times New Roman" w:cs="Times New Roman"/>
          <w:bCs/>
          <w:color w:val="000000"/>
          <w:sz w:val="28"/>
          <w:szCs w:val="28"/>
          <w:lang w:val="ru-RU"/>
        </w:rPr>
        <w:t xml:space="preserve"> 3 обучающихся из многодетных семей, 1 обучающийся, состоящий на ВШУ, КДН и ЗП.</w:t>
      </w:r>
      <w:proofErr w:type="gramEnd"/>
    </w:p>
    <w:p w:rsidR="00AD73FD" w:rsidRPr="00AD73FD" w:rsidRDefault="00787D40"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Pr>
          <w:rFonts w:hAnsi="Times New Roman" w:cs="Times New Roman"/>
          <w:bCs/>
          <w:color w:val="000000"/>
          <w:sz w:val="28"/>
          <w:szCs w:val="28"/>
          <w:lang w:val="ru-RU"/>
        </w:rPr>
        <w:t xml:space="preserve"> </w:t>
      </w:r>
    </w:p>
    <w:p w:rsidR="00AD73FD" w:rsidRPr="004456A5"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Вывод: программы дополнительного образования выполнены в полном объеме.</w:t>
      </w:r>
    </w:p>
    <w:p w:rsidR="004456A5" w:rsidRPr="004456A5" w:rsidRDefault="004456A5" w:rsidP="004456A5">
      <w:pPr>
        <w:tabs>
          <w:tab w:val="left" w:pos="993"/>
        </w:tabs>
        <w:spacing w:before="0" w:beforeAutospacing="0" w:after="0" w:afterAutospacing="0"/>
        <w:ind w:firstLine="720"/>
        <w:jc w:val="both"/>
        <w:rPr>
          <w:rFonts w:hAnsi="Times New Roman" w:cs="Times New Roman"/>
          <w:bCs/>
          <w:color w:val="000000"/>
          <w:sz w:val="28"/>
          <w:szCs w:val="28"/>
          <w:lang w:val="ru-RU"/>
        </w:rPr>
      </w:pPr>
    </w:p>
    <w:p w:rsidR="004456A5" w:rsidRPr="00AD73FD" w:rsidRDefault="004456A5" w:rsidP="004456A5">
      <w:pPr>
        <w:tabs>
          <w:tab w:val="left" w:pos="993"/>
        </w:tabs>
        <w:spacing w:before="0" w:beforeAutospacing="0" w:after="0" w:afterAutospacing="0"/>
        <w:ind w:firstLine="72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Воспитательная работа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Воспитательная работа 2023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AD73FD">
        <w:rPr>
          <w:rFonts w:hAnsi="Times New Roman" w:cs="Times New Roman"/>
          <w:bCs/>
          <w:color w:val="000000"/>
          <w:sz w:val="28"/>
          <w:szCs w:val="28"/>
          <w:lang w:val="ru-RU"/>
        </w:rPr>
        <w:t>соответствующую</w:t>
      </w:r>
      <w:proofErr w:type="gramEnd"/>
      <w:r w:rsidRPr="00AD73FD">
        <w:rPr>
          <w:rFonts w:hAnsi="Times New Roman" w:cs="Times New Roman"/>
          <w:bCs/>
          <w:color w:val="000000"/>
          <w:sz w:val="28"/>
          <w:szCs w:val="28"/>
          <w:lang w:val="ru-RU"/>
        </w:rPr>
        <w:t xml:space="preserve"> ООП.</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D73FD" w:rsidRPr="00AD73FD" w:rsidRDefault="00AD73FD" w:rsidP="00AD73FD">
      <w:pPr>
        <w:tabs>
          <w:tab w:val="left" w:pos="98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Воспитательная работа по рабочим программам воспитания осуществляется по модулям.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46"/>
        <w:gridCol w:w="4819"/>
      </w:tblGrid>
      <w:tr w:rsidR="00AD73FD" w:rsidRPr="00AD73FD" w:rsidTr="00AD73FD">
        <w:trPr>
          <w:trHeight w:val="699"/>
        </w:trPr>
        <w:tc>
          <w:tcPr>
            <w:tcW w:w="5246" w:type="dxa"/>
            <w:shd w:val="clear" w:color="auto" w:fill="auto"/>
          </w:tcPr>
          <w:p w:rsidR="00AD73FD" w:rsidRPr="00AD73FD" w:rsidRDefault="00AD73FD" w:rsidP="004B6351">
            <w:pPr>
              <w:numPr>
                <w:ilvl w:val="0"/>
                <w:numId w:val="26"/>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Классное руководство</w:t>
            </w:r>
          </w:p>
          <w:p w:rsidR="00AD73FD" w:rsidRPr="00AD73FD" w:rsidRDefault="00AD73FD" w:rsidP="004B6351">
            <w:pPr>
              <w:numPr>
                <w:ilvl w:val="0"/>
                <w:numId w:val="26"/>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Школьный урок</w:t>
            </w:r>
          </w:p>
          <w:p w:rsidR="00AD73FD" w:rsidRPr="00AD73FD" w:rsidRDefault="00AD73FD" w:rsidP="004B6351">
            <w:pPr>
              <w:numPr>
                <w:ilvl w:val="0"/>
                <w:numId w:val="26"/>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Внеурочная деятельность</w:t>
            </w:r>
          </w:p>
          <w:p w:rsidR="00AD73FD" w:rsidRPr="00AD73FD" w:rsidRDefault="00AD73FD" w:rsidP="004B6351">
            <w:pPr>
              <w:numPr>
                <w:ilvl w:val="0"/>
                <w:numId w:val="26"/>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Работа с родителями</w:t>
            </w:r>
          </w:p>
          <w:p w:rsidR="00AD73FD" w:rsidRPr="00AD73FD" w:rsidRDefault="00AD73FD" w:rsidP="004B6351">
            <w:pPr>
              <w:numPr>
                <w:ilvl w:val="0"/>
                <w:numId w:val="26"/>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Самоуправление</w:t>
            </w:r>
          </w:p>
          <w:p w:rsidR="00AD73FD" w:rsidRPr="00AD73FD" w:rsidRDefault="00AD73FD" w:rsidP="004B6351">
            <w:pPr>
              <w:numPr>
                <w:ilvl w:val="0"/>
                <w:numId w:val="26"/>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Профилактика и безопасность</w:t>
            </w:r>
          </w:p>
          <w:p w:rsidR="00AD73FD" w:rsidRPr="00AD73FD" w:rsidRDefault="00AD73FD" w:rsidP="004B6351">
            <w:pPr>
              <w:numPr>
                <w:ilvl w:val="0"/>
                <w:numId w:val="26"/>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Профориентация</w:t>
            </w:r>
          </w:p>
        </w:tc>
        <w:tc>
          <w:tcPr>
            <w:tcW w:w="4819" w:type="dxa"/>
            <w:shd w:val="clear" w:color="auto" w:fill="auto"/>
          </w:tcPr>
          <w:p w:rsidR="00AD73FD" w:rsidRPr="00AD73FD" w:rsidRDefault="00AD73FD" w:rsidP="00BD0C11">
            <w:p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 xml:space="preserve"> -Основные школьные дела</w:t>
            </w:r>
          </w:p>
          <w:p w:rsidR="00AD73FD" w:rsidRPr="00AD73FD" w:rsidRDefault="00AD73FD" w:rsidP="00BD0C11">
            <w:p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-Детские общественные объединения</w:t>
            </w:r>
          </w:p>
          <w:p w:rsidR="00AD73FD" w:rsidRPr="00AD73FD" w:rsidRDefault="00AD73FD" w:rsidP="00BD0C11">
            <w:p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-Внешкольные мероприятия</w:t>
            </w:r>
          </w:p>
          <w:p w:rsidR="00AD73FD" w:rsidRPr="00AD73FD" w:rsidRDefault="00AD73FD" w:rsidP="00BD0C11">
            <w:p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Организация предметно-эстетической среды</w:t>
            </w:r>
          </w:p>
          <w:p w:rsidR="00AD73FD" w:rsidRPr="00AD73FD" w:rsidRDefault="00AD73FD" w:rsidP="00BD0C11">
            <w:p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Социальное партнерство</w:t>
            </w:r>
          </w:p>
        </w:tc>
      </w:tr>
    </w:tbl>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rPr>
        <w:t>Коллективныешкольныедела;</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rPr>
        <w:t>акции;</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lang w:val="ru-RU"/>
        </w:rPr>
        <w:t>праздничные концерты;</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lang w:val="ru-RU"/>
        </w:rPr>
        <w:t>торжественные линейки;</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lang w:val="ru-RU"/>
        </w:rPr>
        <w:t>выставки;</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lang w:val="ru-RU"/>
        </w:rPr>
        <w:t>конкурсно-игровые программы;</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lang w:val="ru-RU"/>
        </w:rPr>
        <w:t>уроки Мужества;</w:t>
      </w:r>
    </w:p>
    <w:p w:rsidR="00AD73FD" w:rsidRPr="00AD73FD" w:rsidRDefault="00AD73FD" w:rsidP="004B6351">
      <w:pPr>
        <w:numPr>
          <w:ilvl w:val="0"/>
          <w:numId w:val="3"/>
        </w:numPr>
        <w:tabs>
          <w:tab w:val="left" w:pos="993"/>
        </w:tabs>
        <w:spacing w:before="0" w:beforeAutospacing="0" w:after="0" w:afterAutospacing="0"/>
        <w:jc w:val="both"/>
        <w:rPr>
          <w:rFonts w:hAnsi="Times New Roman" w:cs="Times New Roman"/>
          <w:bCs/>
          <w:color w:val="000000"/>
          <w:sz w:val="28"/>
          <w:szCs w:val="28"/>
        </w:rPr>
      </w:pPr>
      <w:r w:rsidRPr="00AD73FD">
        <w:rPr>
          <w:rFonts w:hAnsi="Times New Roman" w:cs="Times New Roman"/>
          <w:bCs/>
          <w:color w:val="000000"/>
          <w:sz w:val="28"/>
          <w:szCs w:val="28"/>
          <w:lang w:val="ru-RU"/>
        </w:rPr>
        <w:t>спортивные соревнования и др.</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787D40"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787D40">
        <w:rPr>
          <w:rFonts w:hAnsi="Times New Roman" w:cs="Times New Roman"/>
          <w:bCs/>
          <w:color w:val="000000"/>
          <w:sz w:val="28"/>
          <w:szCs w:val="28"/>
          <w:lang w:val="ru-RU"/>
        </w:rPr>
        <w:t>События общешкольной жизни регулярно обновляются и освещаются в школьном интернет сообществе МБОУ «</w:t>
      </w:r>
      <w:r w:rsidR="00787D40">
        <w:rPr>
          <w:rFonts w:hAnsi="Times New Roman" w:cs="Times New Roman"/>
          <w:bCs/>
          <w:color w:val="000000"/>
          <w:sz w:val="28"/>
          <w:szCs w:val="28"/>
          <w:lang w:val="ru-RU"/>
        </w:rPr>
        <w:t>Побединская</w:t>
      </w:r>
      <w:r w:rsidRPr="00787D40">
        <w:rPr>
          <w:rFonts w:hAnsi="Times New Roman" w:cs="Times New Roman"/>
          <w:bCs/>
          <w:color w:val="000000"/>
          <w:sz w:val="28"/>
          <w:szCs w:val="28"/>
          <w:lang w:val="ru-RU"/>
        </w:rPr>
        <w:t xml:space="preserve"> СОШ», </w:t>
      </w:r>
      <w:r w:rsidR="00787D40" w:rsidRPr="00787D40">
        <w:rPr>
          <w:rFonts w:hAnsi="Times New Roman" w:cs="Times New Roman"/>
          <w:bCs/>
          <w:color w:val="000000"/>
          <w:sz w:val="28"/>
          <w:szCs w:val="28"/>
          <w:lang w:val="ru-RU"/>
        </w:rPr>
        <w:t xml:space="preserve"> </w:t>
      </w:r>
      <w:r w:rsidRPr="00787D40">
        <w:rPr>
          <w:rFonts w:hAnsi="Times New Roman" w:cs="Times New Roman"/>
          <w:bCs/>
          <w:color w:val="000000"/>
          <w:sz w:val="28"/>
          <w:szCs w:val="28"/>
          <w:lang w:val="ru-RU"/>
        </w:rPr>
        <w:t xml:space="preserve"> </w:t>
      </w:r>
      <w:r w:rsidR="00787D40" w:rsidRPr="00787D40">
        <w:rPr>
          <w:rFonts w:hAnsi="Times New Roman" w:cs="Times New Roman"/>
          <w:bCs/>
          <w:color w:val="000000"/>
          <w:sz w:val="28"/>
          <w:szCs w:val="28"/>
          <w:lang w:val="ru-RU"/>
        </w:rPr>
        <w:t xml:space="preserve"> </w:t>
      </w:r>
      <w:r w:rsidRPr="00787D40">
        <w:rPr>
          <w:rFonts w:hAnsi="Times New Roman" w:cs="Times New Roman"/>
          <w:bCs/>
          <w:color w:val="000000"/>
          <w:sz w:val="28"/>
          <w:szCs w:val="28"/>
          <w:lang w:val="ru-RU"/>
        </w:rPr>
        <w:t xml:space="preserve"> также на сайте МБОУ «</w:t>
      </w:r>
      <w:r w:rsidR="00787D40">
        <w:rPr>
          <w:rFonts w:hAnsi="Times New Roman" w:cs="Times New Roman"/>
          <w:bCs/>
          <w:color w:val="000000"/>
          <w:sz w:val="28"/>
          <w:szCs w:val="28"/>
          <w:lang w:val="ru-RU"/>
        </w:rPr>
        <w:t>Побединская</w:t>
      </w:r>
      <w:r w:rsidRPr="00787D40">
        <w:rPr>
          <w:rFonts w:hAnsi="Times New Roman" w:cs="Times New Roman"/>
          <w:bCs/>
          <w:color w:val="000000"/>
          <w:sz w:val="28"/>
          <w:szCs w:val="28"/>
          <w:lang w:val="ru-RU"/>
        </w:rPr>
        <w:t xml:space="preserve"> СОШ»</w:t>
      </w:r>
      <w:r w:rsidR="00787D40">
        <w:rPr>
          <w:rFonts w:hAnsi="Times New Roman" w:cs="Times New Roman"/>
          <w:bCs/>
          <w:color w:val="000000"/>
          <w:sz w:val="28"/>
          <w:szCs w:val="28"/>
          <w:lang w:val="ru-RU"/>
        </w:rPr>
        <w:t>.</w:t>
      </w:r>
      <w:r w:rsidRPr="00787D40">
        <w:rPr>
          <w:rFonts w:hAnsi="Times New Roman" w:cs="Times New Roman"/>
          <w:bCs/>
          <w:color w:val="000000"/>
          <w:sz w:val="28"/>
          <w:szCs w:val="28"/>
          <w:lang w:val="ru-RU"/>
        </w:rPr>
        <w:t xml:space="preserve"> </w:t>
      </w:r>
      <w:hyperlink r:id="rId13" w:history="1"/>
      <w:r w:rsidR="00787D40">
        <w:rPr>
          <w:lang w:val="ru-RU"/>
        </w:rPr>
        <w:t xml:space="preserve">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4B6351">
      <w:pPr>
        <w:numPr>
          <w:ilvl w:val="0"/>
          <w:numId w:val="28"/>
        </w:numPr>
        <w:tabs>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«Основные школьные дела»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Все школьные традиционные дела прошли успешно, на высоком уровне: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«Первый звонок» - торжественная линейка;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w:t>
      </w:r>
      <w:r w:rsidR="0060791D">
        <w:rPr>
          <w:rFonts w:hAnsi="Times New Roman" w:cs="Times New Roman"/>
          <w:bCs/>
          <w:color w:val="000000"/>
          <w:sz w:val="28"/>
          <w:szCs w:val="28"/>
          <w:lang w:val="ru-RU"/>
        </w:rPr>
        <w:t>Учител</w:t>
      </w:r>
      <w:proofErr w:type="gramStart"/>
      <w:r w:rsidR="0060791D">
        <w:rPr>
          <w:rFonts w:hAnsi="Times New Roman" w:cs="Times New Roman"/>
          <w:bCs/>
          <w:color w:val="000000"/>
          <w:sz w:val="28"/>
          <w:szCs w:val="28"/>
          <w:lang w:val="ru-RU"/>
        </w:rPr>
        <w:t>ь-</w:t>
      </w:r>
      <w:proofErr w:type="gramEnd"/>
      <w:r w:rsidR="0060791D">
        <w:rPr>
          <w:rFonts w:hAnsi="Times New Roman" w:cs="Times New Roman"/>
          <w:bCs/>
          <w:color w:val="000000"/>
          <w:sz w:val="28"/>
          <w:szCs w:val="28"/>
          <w:lang w:val="ru-RU"/>
        </w:rPr>
        <w:t xml:space="preserve"> звучит гордо</w:t>
      </w:r>
      <w:r w:rsidRPr="00AD73FD">
        <w:rPr>
          <w:rFonts w:hAnsi="Times New Roman" w:cs="Times New Roman"/>
          <w:bCs/>
          <w:color w:val="000000"/>
          <w:sz w:val="28"/>
          <w:szCs w:val="28"/>
          <w:lang w:val="ru-RU"/>
        </w:rPr>
        <w:t>» праздничный концерт и мероприятия,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посвящённые Дню учителя;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w:t>
      </w:r>
      <w:r w:rsidR="0060791D">
        <w:rPr>
          <w:rFonts w:hAnsi="Times New Roman" w:cs="Times New Roman"/>
          <w:bCs/>
          <w:color w:val="000000"/>
          <w:sz w:val="28"/>
          <w:szCs w:val="28"/>
          <w:lang w:val="ru-RU"/>
        </w:rPr>
        <w:t>Тепло маминых рук</w:t>
      </w:r>
      <w:r w:rsidRPr="00AD73FD">
        <w:rPr>
          <w:rFonts w:hAnsi="Times New Roman" w:cs="Times New Roman"/>
          <w:bCs/>
          <w:color w:val="000000"/>
          <w:sz w:val="28"/>
          <w:szCs w:val="28"/>
          <w:lang w:val="ru-RU"/>
        </w:rPr>
        <w:t>», мероприятия и акции, посвященные Дню матери;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«Имя твое неизвестно, подвиг твой бессмертен» серия уроков мужества ко Дню неизвестного солдата;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Новогодний калейдоскоп;</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Мероприятия, посвященные Дню полного освобождения Ленинграда от фашистки блокады, разгрому советскими войсками немецко-фашистских войск под Сталинградом;</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День защитника Отечества, серия уроков мужества;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«Международный женский день - 8 Марта» конкурсно-игровая программа, выставки, акции;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День Победы, серия уроков мужества, акции, участие в шествии Бессмертного полка;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«Последний звонок» - торжественная линейка и др.</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В традиционных школьных мероприятиях участвуют все классы, но степень активности классов в жизни школы разная. Это связано с работой классных </w:t>
      </w:r>
      <w:r w:rsidRPr="00AD73FD">
        <w:rPr>
          <w:rFonts w:hAnsi="Times New Roman" w:cs="Times New Roman"/>
          <w:bCs/>
          <w:color w:val="000000"/>
          <w:sz w:val="28"/>
          <w:szCs w:val="28"/>
          <w:lang w:val="ru-RU"/>
        </w:rPr>
        <w:lastRenderedPageBreak/>
        <w:t>руководителей, их умением организовать детей, привлекать к участию в мероприятиях каждого ребенка.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roofErr w:type="gramStart"/>
      <w:r w:rsidRPr="00AD73FD">
        <w:rPr>
          <w:rFonts w:hAnsi="Times New Roman" w:cs="Times New Roman"/>
          <w:bCs/>
          <w:color w:val="000000"/>
          <w:sz w:val="28"/>
          <w:szCs w:val="28"/>
          <w:lang w:val="ru-RU"/>
        </w:rPr>
        <w:t>В 2023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рамках работы по формированию представлений о государственной символике были запланированы и реализованы следующие мероприятия:</w:t>
      </w:r>
    </w:p>
    <w:p w:rsidR="00AD73FD" w:rsidRPr="00AD73FD" w:rsidRDefault="00AD73FD" w:rsidP="004B6351">
      <w:pPr>
        <w:numPr>
          <w:ilvl w:val="0"/>
          <w:numId w:val="4"/>
        </w:numPr>
        <w:tabs>
          <w:tab w:val="left" w:pos="993"/>
        </w:tabs>
        <w:spacing w:before="0" w:beforeAutospacing="0" w:after="0" w:afterAutospacing="0"/>
        <w:jc w:val="both"/>
        <w:rPr>
          <w:rFonts w:hAnsi="Times New Roman" w:cs="Times New Roman"/>
          <w:bCs/>
          <w:color w:val="000000"/>
          <w:sz w:val="28"/>
          <w:szCs w:val="28"/>
          <w:lang w:val="ru-RU"/>
        </w:rPr>
      </w:pPr>
      <w:proofErr w:type="gramStart"/>
      <w:r w:rsidRPr="00AD73FD">
        <w:rPr>
          <w:rFonts w:hAnsi="Times New Roman" w:cs="Times New Roman"/>
          <w:bCs/>
          <w:color w:val="000000"/>
          <w:sz w:val="28"/>
          <w:szCs w:val="28"/>
          <w:lang w:val="ru-RU"/>
        </w:rPr>
        <w:t>в рамках модуля «Школьный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AD73FD">
        <w:rPr>
          <w:rFonts w:hAnsi="Times New Roman" w:cs="Times New Roman"/>
          <w:bCs/>
          <w:color w:val="000000"/>
          <w:sz w:val="28"/>
          <w:szCs w:val="28"/>
          <w:lang w:val="ru-RU"/>
        </w:rPr>
        <w:t xml:space="preserve"> Внесены корректировки в рабочие программы учебных предметов, курсов и модулей;</w:t>
      </w:r>
    </w:p>
    <w:p w:rsidR="00AD73FD" w:rsidRPr="00AD73FD" w:rsidRDefault="00AD73FD" w:rsidP="004B6351">
      <w:pPr>
        <w:numPr>
          <w:ilvl w:val="0"/>
          <w:numId w:val="4"/>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рамках модуля «Основные школьные дела» организованы еженедельные линейки по понедельникам перед уроками с выносом флага РФ и исполнением гимна РФ;</w:t>
      </w:r>
    </w:p>
    <w:p w:rsidR="00AD73FD" w:rsidRPr="00AD73FD" w:rsidRDefault="00AD73FD" w:rsidP="004B6351">
      <w:pPr>
        <w:numPr>
          <w:ilvl w:val="0"/>
          <w:numId w:val="4"/>
        </w:numPr>
        <w:tabs>
          <w:tab w:val="left" w:pos="993"/>
        </w:tabs>
        <w:spacing w:before="0" w:beforeAutospacing="0" w:after="0" w:afterAutospacing="0"/>
        <w:jc w:val="both"/>
        <w:rPr>
          <w:rFonts w:hAnsi="Times New Roman" w:cs="Times New Roman"/>
          <w:bCs/>
          <w:color w:val="000000"/>
          <w:sz w:val="28"/>
          <w:szCs w:val="28"/>
          <w:lang w:val="ru-RU"/>
        </w:rPr>
      </w:pPr>
      <w:proofErr w:type="gramStart"/>
      <w:r w:rsidRPr="00AD73FD">
        <w:rPr>
          <w:rFonts w:hAnsi="Times New Roman" w:cs="Times New Roman"/>
          <w:bCs/>
          <w:color w:val="000000"/>
          <w:sz w:val="28"/>
          <w:szCs w:val="28"/>
          <w:lang w:val="ru-RU"/>
        </w:rPr>
        <w:t>рамках</w:t>
      </w:r>
      <w:proofErr w:type="gramEnd"/>
      <w:r w:rsidRPr="00AD73FD">
        <w:rPr>
          <w:rFonts w:hAnsi="Times New Roman" w:cs="Times New Roman"/>
          <w:bCs/>
          <w:color w:val="000000"/>
          <w:sz w:val="28"/>
          <w:szCs w:val="28"/>
          <w:lang w:val="ru-RU"/>
        </w:rPr>
        <w:t xml:space="preserve"> модуля «Детские общественные объединения» организована школьная знаменная группа.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992F52" w:rsidRPr="00787D40" w:rsidRDefault="00AD73FD" w:rsidP="004B6351">
      <w:pPr>
        <w:numPr>
          <w:ilvl w:val="0"/>
          <w:numId w:val="28"/>
        </w:numPr>
        <w:tabs>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«Классное руководство</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Классные руководители 1-9 классов выполняют функциональные обязанности в соответствие с Федеральным законом от 29.12.2012 № 273-ФЗ</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roofErr w:type="gramStart"/>
      <w:r w:rsidRPr="00AD73FD">
        <w:rPr>
          <w:rFonts w:hAnsi="Times New Roman" w:cs="Times New Roman"/>
          <w:bCs/>
          <w:color w:val="000000"/>
          <w:sz w:val="28"/>
          <w:szCs w:val="28"/>
          <w:lang w:val="ru-RU"/>
        </w:rPr>
        <w:t>«Об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14 мая 2020 г. 01-23/2876 «О направлении рекомендаций по организации работы классных руководителей», уставом МБОУ «</w:t>
      </w:r>
      <w:r w:rsidR="00992F52">
        <w:rPr>
          <w:rFonts w:hAnsi="Times New Roman" w:cs="Times New Roman"/>
          <w:bCs/>
          <w:color w:val="000000"/>
          <w:sz w:val="28"/>
          <w:szCs w:val="28"/>
          <w:lang w:val="ru-RU"/>
        </w:rPr>
        <w:t>Побединская</w:t>
      </w:r>
      <w:r w:rsidRPr="00AD73FD">
        <w:rPr>
          <w:rFonts w:hAnsi="Times New Roman" w:cs="Times New Roman"/>
          <w:bCs/>
          <w:color w:val="000000"/>
          <w:sz w:val="28"/>
          <w:szCs w:val="28"/>
          <w:lang w:val="ru-RU"/>
        </w:rPr>
        <w:t xml:space="preserve"> СОШ», положением о классном руководстве МБОУ «</w:t>
      </w:r>
      <w:r w:rsidR="00992F52">
        <w:rPr>
          <w:rFonts w:hAnsi="Times New Roman" w:cs="Times New Roman"/>
          <w:bCs/>
          <w:color w:val="000000"/>
          <w:sz w:val="28"/>
          <w:szCs w:val="28"/>
          <w:lang w:val="ru-RU"/>
        </w:rPr>
        <w:t>Побединская</w:t>
      </w:r>
      <w:r w:rsidRPr="00AD73FD">
        <w:rPr>
          <w:rFonts w:hAnsi="Times New Roman" w:cs="Times New Roman"/>
          <w:bCs/>
          <w:color w:val="000000"/>
          <w:sz w:val="28"/>
          <w:szCs w:val="28"/>
          <w:lang w:val="ru-RU"/>
        </w:rPr>
        <w:t xml:space="preserve"> СОШ</w:t>
      </w:r>
      <w:proofErr w:type="gramEnd"/>
      <w:r w:rsidRPr="00AD73FD">
        <w:rPr>
          <w:rFonts w:hAnsi="Times New Roman" w:cs="Times New Roman"/>
          <w:bCs/>
          <w:color w:val="000000"/>
          <w:sz w:val="28"/>
          <w:szCs w:val="28"/>
          <w:lang w:val="ru-RU"/>
        </w:rPr>
        <w:t xml:space="preserve">»; реализуют программу воспитания школы. </w:t>
      </w:r>
    </w:p>
    <w:p w:rsidR="000820FF"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школе 9 классных коллективов и</w:t>
      </w:r>
      <w:r w:rsidR="00992F52">
        <w:rPr>
          <w:rFonts w:hAnsi="Times New Roman" w:cs="Times New Roman"/>
          <w:bCs/>
          <w:color w:val="000000"/>
          <w:sz w:val="28"/>
          <w:szCs w:val="28"/>
          <w:lang w:val="ru-RU"/>
        </w:rPr>
        <w:t xml:space="preserve"> 7</w:t>
      </w:r>
      <w:r w:rsidRPr="00AD73FD">
        <w:rPr>
          <w:rFonts w:hAnsi="Times New Roman" w:cs="Times New Roman"/>
          <w:bCs/>
          <w:color w:val="000000"/>
          <w:sz w:val="28"/>
          <w:szCs w:val="28"/>
          <w:lang w:val="ru-RU"/>
        </w:rPr>
        <w:t xml:space="preserve"> классных руководителей. У каждого классного руководителя имеется план воспитательной работы. Классными руководителями еженедельно проводятся организационные и тематические классные часы по приобщению к здоровому образу жизни, экологическому, патриотическому, духовно-нравственному воспитанию, предупреждению детского дорожно-транспортного травматизма и др. Один раз в четверть проводятся родительские собрания и лектории. 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 Во всех классах организована деятельность ученического самоуправления, имеются классные уголки.  Постоянная работа </w:t>
      </w:r>
      <w:r w:rsidRPr="00AD73FD">
        <w:rPr>
          <w:rFonts w:hAnsi="Times New Roman" w:cs="Times New Roman"/>
          <w:bCs/>
          <w:color w:val="000000"/>
          <w:sz w:val="28"/>
          <w:szCs w:val="28"/>
          <w:lang w:val="ru-RU"/>
        </w:rPr>
        <w:lastRenderedPageBreak/>
        <w:t xml:space="preserve">ведется по вовлечению учащихся в кружки и секции, организации и контролю занятости во вне учебное время, проводится индивидуальная и профилактическая работа с </w:t>
      </w:r>
      <w:proofErr w:type="gramStart"/>
      <w:r w:rsidRPr="00AD73FD">
        <w:rPr>
          <w:rFonts w:hAnsi="Times New Roman" w:cs="Times New Roman"/>
          <w:bCs/>
          <w:color w:val="000000"/>
          <w:sz w:val="28"/>
          <w:szCs w:val="28"/>
          <w:lang w:val="ru-RU"/>
        </w:rPr>
        <w:t>обучающимися</w:t>
      </w:r>
      <w:proofErr w:type="gramEnd"/>
      <w:r w:rsidRPr="00AD73FD">
        <w:rPr>
          <w:rFonts w:hAnsi="Times New Roman" w:cs="Times New Roman"/>
          <w:bCs/>
          <w:color w:val="000000"/>
          <w:sz w:val="28"/>
          <w:szCs w:val="28"/>
          <w:lang w:val="ru-RU"/>
        </w:rPr>
        <w:t xml:space="preserve"> состоящими на внутришкольном учете.</w:t>
      </w:r>
    </w:p>
    <w:p w:rsidR="000820FF" w:rsidRPr="000820FF" w:rsidRDefault="000820FF" w:rsidP="000820FF">
      <w:pPr>
        <w:spacing w:line="276" w:lineRule="auto"/>
        <w:ind w:firstLine="700"/>
        <w:jc w:val="both"/>
        <w:rPr>
          <w:b/>
          <w:color w:val="000000"/>
          <w:sz w:val="28"/>
          <w:szCs w:val="28"/>
          <w:lang w:val="ru-RU" w:eastAsia="ar-SA"/>
        </w:rPr>
      </w:pPr>
      <w:r>
        <w:rPr>
          <w:rFonts w:hAnsi="Times New Roman" w:cs="Times New Roman"/>
          <w:bCs/>
          <w:color w:val="000000"/>
          <w:sz w:val="28"/>
          <w:szCs w:val="28"/>
          <w:lang w:val="ru-RU"/>
        </w:rPr>
        <w:t xml:space="preserve"> </w:t>
      </w:r>
      <w:r w:rsidRPr="000820FF">
        <w:rPr>
          <w:rFonts w:eastAsia="Calibri"/>
          <w:b/>
          <w:bCs/>
          <w:i/>
          <w:iCs/>
          <w:sz w:val="28"/>
          <w:szCs w:val="28"/>
          <w:lang w:val="ru-RU"/>
        </w:rPr>
        <w:t>План  работы  ШМО классных руководителей (за 2023 – 2024 г.</w:t>
      </w:r>
      <w:proofErr w:type="gramStart"/>
      <w:r w:rsidRPr="000820FF">
        <w:rPr>
          <w:rFonts w:eastAsia="Calibri"/>
          <w:b/>
          <w:bCs/>
          <w:i/>
          <w:iCs/>
          <w:sz w:val="28"/>
          <w:szCs w:val="28"/>
          <w:lang w:val="ru-RU"/>
        </w:rPr>
        <w:t>г</w:t>
      </w:r>
      <w:proofErr w:type="gramEnd"/>
      <w:r w:rsidRPr="000820FF">
        <w:rPr>
          <w:rFonts w:eastAsia="Calibri"/>
          <w:b/>
          <w:bCs/>
          <w:i/>
          <w:iCs/>
          <w:sz w:val="28"/>
          <w:szCs w:val="28"/>
          <w:lang w:val="ru-RU"/>
        </w:rPr>
        <w:t>.)</w:t>
      </w:r>
    </w:p>
    <w:tbl>
      <w:tblPr>
        <w:tblW w:w="0" w:type="auto"/>
        <w:jc w:val="center"/>
        <w:tblLook w:val="04A0" w:firstRow="1" w:lastRow="0" w:firstColumn="1" w:lastColumn="0" w:noHBand="0" w:noVBand="1"/>
      </w:tblPr>
      <w:tblGrid>
        <w:gridCol w:w="484"/>
        <w:gridCol w:w="1272"/>
        <w:gridCol w:w="2745"/>
        <w:gridCol w:w="2019"/>
        <w:gridCol w:w="3761"/>
      </w:tblGrid>
      <w:tr w:rsidR="000820FF" w:rsidRPr="000820FF" w:rsidTr="00F64CC7">
        <w:trPr>
          <w:jc w:val="center"/>
        </w:trPr>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Месяц</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Тема</w:t>
            </w:r>
          </w:p>
        </w:tc>
        <w:tc>
          <w:tcPr>
            <w:tcW w:w="1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Формы проведения</w:t>
            </w:r>
          </w:p>
        </w:tc>
        <w:tc>
          <w:tcPr>
            <w:tcW w:w="7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Основные вопросы</w:t>
            </w:r>
          </w:p>
        </w:tc>
      </w:tr>
      <w:tr w:rsidR="000820FF" w:rsidRPr="00B95F92" w:rsidTr="00F64CC7">
        <w:trPr>
          <w:jc w:val="center"/>
        </w:trPr>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1.</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Август</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outlineLvl w:val="3"/>
              <w:rPr>
                <w:b/>
                <w:color w:val="000000"/>
                <w:sz w:val="28"/>
                <w:szCs w:val="28"/>
                <w:lang w:val="ru-RU" w:eastAsia="ar-SA"/>
              </w:rPr>
            </w:pPr>
            <w:r w:rsidRPr="000820FF">
              <w:rPr>
                <w:sz w:val="28"/>
                <w:szCs w:val="28"/>
                <w:lang w:val="ru-RU"/>
              </w:rPr>
              <w:t>Организационное.</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План работы на новый учебный год»</w:t>
            </w:r>
          </w:p>
          <w:p w:rsidR="000820FF" w:rsidRPr="000820FF" w:rsidRDefault="000820FF" w:rsidP="00F64CC7">
            <w:pPr>
              <w:jc w:val="both"/>
              <w:rPr>
                <w:b/>
                <w:color w:val="000000"/>
                <w:sz w:val="28"/>
                <w:szCs w:val="28"/>
                <w:lang w:val="ru-RU" w:eastAsia="ar-SA"/>
              </w:rPr>
            </w:pPr>
          </w:p>
        </w:tc>
        <w:tc>
          <w:tcPr>
            <w:tcW w:w="1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Инструктивно-методическое совещание.</w:t>
            </w:r>
          </w:p>
        </w:tc>
        <w:tc>
          <w:tcPr>
            <w:tcW w:w="7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val="ru-RU" w:eastAsia="ar-SA"/>
              </w:rPr>
            </w:pPr>
            <w:r w:rsidRPr="000820FF">
              <w:rPr>
                <w:rFonts w:eastAsia="Calibri"/>
                <w:sz w:val="28"/>
                <w:szCs w:val="28"/>
                <w:lang w:val="ru-RU"/>
              </w:rPr>
              <w:t>1.Выборы секретаря и руководителя МО.</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2. Пакет нормативно-методических документов  для классных руководителей. Принятие локальных актов.</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3.Утверждение плана на 2023 – 2024 учебный год. 4.Координация и утверждение тем по самообразованию. </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5.  Утверждение планов воспитательной работы в классах и кружковой работы.</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6. Методические рекомендации по проведению Дня знаний. Темы классных часов. </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7. Разное ( дежурство, график проведения школьных мероприятий)</w:t>
            </w:r>
            <w:proofErr w:type="gramStart"/>
            <w:r w:rsidRPr="000820FF">
              <w:rPr>
                <w:rFonts w:eastAsia="Calibri"/>
                <w:sz w:val="28"/>
                <w:szCs w:val="28"/>
                <w:lang w:val="ru-RU"/>
              </w:rPr>
              <w:t>.С</w:t>
            </w:r>
            <w:proofErr w:type="gramEnd"/>
            <w:r w:rsidRPr="000820FF">
              <w:rPr>
                <w:rFonts w:eastAsia="Calibri"/>
                <w:sz w:val="28"/>
                <w:szCs w:val="28"/>
                <w:lang w:val="ru-RU"/>
              </w:rPr>
              <w:t>мотр –конкурс классных уголков.</w:t>
            </w:r>
          </w:p>
          <w:p w:rsidR="000820FF" w:rsidRPr="000820FF" w:rsidRDefault="000820FF" w:rsidP="00F64CC7">
            <w:pPr>
              <w:jc w:val="both"/>
              <w:rPr>
                <w:b/>
                <w:color w:val="000000"/>
                <w:sz w:val="28"/>
                <w:szCs w:val="28"/>
                <w:lang w:val="ru-RU" w:eastAsia="ar-SA"/>
              </w:rPr>
            </w:pPr>
          </w:p>
        </w:tc>
      </w:tr>
      <w:tr w:rsidR="000820FF" w:rsidRPr="00B95F92" w:rsidTr="00F64CC7">
        <w:trPr>
          <w:jc w:val="center"/>
        </w:trPr>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2.</w:t>
            </w:r>
          </w:p>
          <w:p w:rsidR="000820FF" w:rsidRPr="000820FF" w:rsidRDefault="000820FF" w:rsidP="00F64CC7">
            <w:pPr>
              <w:jc w:val="both"/>
              <w:rPr>
                <w:b/>
                <w:color w:val="000000"/>
                <w:sz w:val="28"/>
                <w:szCs w:val="28"/>
                <w:lang w:eastAsia="ar-SA"/>
              </w:rPr>
            </w:pPr>
          </w:p>
          <w:p w:rsidR="000820FF" w:rsidRPr="000820FF" w:rsidRDefault="000820FF" w:rsidP="00F64CC7">
            <w:pPr>
              <w:jc w:val="both"/>
              <w:rPr>
                <w:b/>
                <w:color w:val="000000"/>
                <w:sz w:val="28"/>
                <w:szCs w:val="28"/>
                <w:lang w:eastAsia="ar-SA"/>
              </w:rPr>
            </w:pPr>
          </w:p>
          <w:p w:rsidR="000820FF" w:rsidRPr="000820FF" w:rsidRDefault="000820FF" w:rsidP="00F64CC7">
            <w:pPr>
              <w:jc w:val="both"/>
              <w:rPr>
                <w:b/>
                <w:color w:val="000000"/>
                <w:sz w:val="28"/>
                <w:szCs w:val="28"/>
                <w:lang w:eastAsia="ar-SA"/>
              </w:rPr>
            </w:pPr>
          </w:p>
          <w:p w:rsidR="000820FF" w:rsidRPr="000820FF" w:rsidRDefault="000820FF" w:rsidP="00F64CC7">
            <w:pPr>
              <w:jc w:val="both"/>
              <w:rPr>
                <w:b/>
                <w:color w:val="000000"/>
                <w:sz w:val="28"/>
                <w:szCs w:val="28"/>
                <w:lang w:eastAsia="ar-SA"/>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lastRenderedPageBreak/>
              <w:t>Октябрь</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«Панорама классных дел»</w:t>
            </w:r>
          </w:p>
          <w:p w:rsidR="000820FF" w:rsidRPr="000820FF" w:rsidRDefault="000820FF" w:rsidP="00F64CC7">
            <w:pPr>
              <w:jc w:val="both"/>
              <w:rPr>
                <w:b/>
                <w:color w:val="000000"/>
                <w:sz w:val="28"/>
                <w:szCs w:val="28"/>
                <w:lang w:eastAsia="ar-SA"/>
              </w:rPr>
            </w:pPr>
          </w:p>
          <w:p w:rsidR="000820FF" w:rsidRPr="000820FF" w:rsidRDefault="000820FF" w:rsidP="00F64CC7">
            <w:pPr>
              <w:jc w:val="both"/>
              <w:rPr>
                <w:b/>
                <w:color w:val="000000"/>
                <w:sz w:val="28"/>
                <w:szCs w:val="28"/>
                <w:lang w:eastAsia="ar-SA"/>
              </w:rPr>
            </w:pPr>
          </w:p>
        </w:tc>
        <w:tc>
          <w:tcPr>
            <w:tcW w:w="1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sz w:val="28"/>
                <w:szCs w:val="28"/>
              </w:rPr>
              <w:t>Выступление,</w:t>
            </w:r>
          </w:p>
          <w:p w:rsidR="000820FF" w:rsidRPr="000820FF" w:rsidRDefault="000820FF" w:rsidP="00F64CC7">
            <w:pPr>
              <w:jc w:val="both"/>
              <w:rPr>
                <w:b/>
                <w:color w:val="000000"/>
                <w:sz w:val="28"/>
                <w:szCs w:val="28"/>
                <w:lang w:eastAsia="ar-SA"/>
              </w:rPr>
            </w:pPr>
            <w:r w:rsidRPr="000820FF">
              <w:rPr>
                <w:rFonts w:eastAsia="Calibri"/>
                <w:sz w:val="28"/>
                <w:szCs w:val="28"/>
              </w:rPr>
              <w:t>обсуждение</w:t>
            </w:r>
          </w:p>
        </w:tc>
        <w:tc>
          <w:tcPr>
            <w:tcW w:w="7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val="ru-RU" w:eastAsia="ar-SA"/>
              </w:rPr>
            </w:pPr>
            <w:r w:rsidRPr="000820FF">
              <w:rPr>
                <w:rFonts w:eastAsia="Calibri"/>
                <w:sz w:val="28"/>
                <w:szCs w:val="28"/>
                <w:lang w:val="ru-RU"/>
              </w:rPr>
              <w:t>Итоги смотра-конкурса классных уголков.</w:t>
            </w:r>
          </w:p>
          <w:p w:rsidR="000820FF" w:rsidRPr="000820FF" w:rsidRDefault="000820FF" w:rsidP="00F64CC7">
            <w:pPr>
              <w:jc w:val="both"/>
              <w:rPr>
                <w:b/>
                <w:color w:val="000000"/>
                <w:sz w:val="28"/>
                <w:szCs w:val="28"/>
                <w:lang w:val="ru-RU" w:eastAsia="ar-SA"/>
              </w:rPr>
            </w:pPr>
            <w:r w:rsidRPr="000820FF">
              <w:rPr>
                <w:rFonts w:eastAsia="Calibri" w:cs="SimSun"/>
                <w:sz w:val="28"/>
                <w:szCs w:val="28"/>
                <w:lang w:val="ru-RU"/>
              </w:rPr>
              <w:t>2.Семинар « Панорама классных дел»</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3. Посещение и анализ внеклассных мероприятий и </w:t>
            </w:r>
            <w:r w:rsidRPr="000820FF">
              <w:rPr>
                <w:rFonts w:eastAsia="Calibri"/>
                <w:sz w:val="28"/>
                <w:szCs w:val="28"/>
                <w:lang w:val="ru-RU"/>
              </w:rPr>
              <w:lastRenderedPageBreak/>
              <w:t>классных часов:</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Мы школьниками стали » -1кл.</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 Праздник Осени »- 3кл</w:t>
            </w:r>
            <w:proofErr w:type="gramStart"/>
            <w:r w:rsidRPr="000820FF">
              <w:rPr>
                <w:rFonts w:eastAsia="Calibri"/>
                <w:sz w:val="28"/>
                <w:szCs w:val="28"/>
                <w:lang w:val="ru-RU"/>
              </w:rPr>
              <w:t>.(</w:t>
            </w:r>
            <w:proofErr w:type="gramEnd"/>
            <w:r w:rsidRPr="000820FF">
              <w:rPr>
                <w:rFonts w:eastAsia="Calibri"/>
                <w:sz w:val="28"/>
                <w:szCs w:val="28"/>
                <w:lang w:val="ru-RU"/>
              </w:rPr>
              <w:t xml:space="preserve"> окт.)</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классный час « Беда где-то рядом»</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Шоу-программа «Уж небо осенью дышало...»</w:t>
            </w:r>
          </w:p>
          <w:p w:rsidR="000820FF" w:rsidRPr="000820FF" w:rsidRDefault="000820FF" w:rsidP="00F64CC7">
            <w:pPr>
              <w:jc w:val="both"/>
              <w:rPr>
                <w:b/>
                <w:color w:val="000000"/>
                <w:sz w:val="28"/>
                <w:szCs w:val="28"/>
                <w:lang w:val="ru-RU" w:eastAsia="ar-SA"/>
              </w:rPr>
            </w:pPr>
          </w:p>
          <w:p w:rsidR="000820FF" w:rsidRPr="000820FF" w:rsidRDefault="000820FF" w:rsidP="00F64CC7">
            <w:pPr>
              <w:jc w:val="both"/>
              <w:rPr>
                <w:b/>
                <w:color w:val="000000"/>
                <w:sz w:val="28"/>
                <w:szCs w:val="28"/>
                <w:lang w:val="ru-RU" w:eastAsia="ar-SA"/>
              </w:rPr>
            </w:pPr>
            <w:r w:rsidRPr="000820FF">
              <w:rPr>
                <w:rFonts w:eastAsia="Calibri" w:cs="SimSun"/>
                <w:sz w:val="28"/>
                <w:szCs w:val="28"/>
                <w:lang w:val="ru-RU"/>
              </w:rPr>
              <w:t>4. Отчёт классных руководителей по профилактике асоциального поведения учащихся.</w:t>
            </w:r>
          </w:p>
        </w:tc>
      </w:tr>
      <w:tr w:rsidR="000820FF" w:rsidRPr="00B95F92" w:rsidTr="00F64CC7">
        <w:trPr>
          <w:trHeight w:val="1311"/>
          <w:jc w:val="center"/>
        </w:trPr>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lastRenderedPageBreak/>
              <w:t>3.</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Декабрь.</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val="ru-RU" w:eastAsia="ar-SA"/>
              </w:rPr>
            </w:pPr>
            <w:r w:rsidRPr="000820FF">
              <w:rPr>
                <w:rFonts w:eastAsia="Calibri" w:cs="SimSun"/>
                <w:sz w:val="28"/>
                <w:szCs w:val="28"/>
                <w:lang w:val="ru-RU"/>
              </w:rPr>
              <w:t>Работа с родителями.</w:t>
            </w:r>
          </w:p>
          <w:p w:rsidR="000820FF" w:rsidRPr="000820FF" w:rsidRDefault="000820FF" w:rsidP="00F64CC7">
            <w:pPr>
              <w:jc w:val="both"/>
              <w:rPr>
                <w:b/>
                <w:color w:val="000000"/>
                <w:sz w:val="28"/>
                <w:szCs w:val="28"/>
                <w:lang w:val="ru-RU" w:eastAsia="ar-SA"/>
              </w:rPr>
            </w:pPr>
            <w:r w:rsidRPr="000820FF">
              <w:rPr>
                <w:rFonts w:eastAsia="Calibri" w:cs="SimSun"/>
                <w:sz w:val="28"/>
                <w:szCs w:val="28"/>
                <w:lang w:val="ru-RU"/>
              </w:rPr>
              <w:t>«Интеграция воспитательных усилий семьи и школы».</w:t>
            </w:r>
          </w:p>
          <w:p w:rsidR="000820FF" w:rsidRPr="000820FF" w:rsidRDefault="000820FF" w:rsidP="00F64CC7">
            <w:pPr>
              <w:jc w:val="both"/>
              <w:rPr>
                <w:b/>
                <w:color w:val="000000"/>
                <w:sz w:val="28"/>
                <w:szCs w:val="28"/>
                <w:lang w:val="ru-RU" w:eastAsia="ar-SA"/>
              </w:rPr>
            </w:pPr>
            <w:r w:rsidRPr="000820FF">
              <w:rPr>
                <w:rFonts w:eastAsia="Calibri" w:cs="SimSun"/>
                <w:sz w:val="28"/>
                <w:szCs w:val="28"/>
                <w:lang w:val="ru-RU"/>
              </w:rPr>
              <w:t xml:space="preserve"> Анализ воспитательной работы за 1 полугодие.</w:t>
            </w:r>
          </w:p>
        </w:tc>
        <w:tc>
          <w:tcPr>
            <w:tcW w:w="1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Выступление,</w:t>
            </w:r>
          </w:p>
          <w:p w:rsidR="000820FF" w:rsidRPr="000820FF" w:rsidRDefault="000820FF" w:rsidP="00F64CC7">
            <w:pPr>
              <w:jc w:val="both"/>
              <w:rPr>
                <w:b/>
                <w:color w:val="000000"/>
                <w:sz w:val="28"/>
                <w:szCs w:val="28"/>
                <w:lang w:eastAsia="ar-SA"/>
              </w:rPr>
            </w:pPr>
            <w:r w:rsidRPr="000820FF">
              <w:rPr>
                <w:rFonts w:eastAsia="Calibri" w:cs="SimSun"/>
                <w:sz w:val="28"/>
                <w:szCs w:val="28"/>
              </w:rPr>
              <w:t>обсуждение</w:t>
            </w:r>
          </w:p>
        </w:tc>
        <w:tc>
          <w:tcPr>
            <w:tcW w:w="7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val="ru-RU" w:eastAsia="ar-SA"/>
              </w:rPr>
            </w:pPr>
            <w:r w:rsidRPr="000820FF">
              <w:rPr>
                <w:rFonts w:eastAsia="Calibri" w:cs="SimSun"/>
                <w:i/>
                <w:iCs/>
                <w:sz w:val="28"/>
                <w:szCs w:val="28"/>
                <w:lang w:val="ru-RU"/>
              </w:rPr>
              <w:t>Круглый стол «</w:t>
            </w:r>
            <w:r w:rsidRPr="000820FF">
              <w:rPr>
                <w:rFonts w:eastAsia="Calibri" w:cs="SimSun"/>
                <w:sz w:val="28"/>
                <w:szCs w:val="28"/>
                <w:lang w:val="ru-RU"/>
              </w:rPr>
              <w:t>Работа с родителями» Педагогический практикум « Интеграция воспитательных усилий семьи и школы».</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      2.Отчёт классных руководителей о проведении классных собраний.</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3. Взаимопосещение и анализ классных часов и внеклассных мероприятий:</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Праздничная программа ко Дню Матери.</w:t>
            </w:r>
            <w:r w:rsidRPr="000820FF">
              <w:rPr>
                <w:rFonts w:eastAsia="Calibri"/>
                <w:color w:val="000000"/>
                <w:sz w:val="28"/>
                <w:szCs w:val="28"/>
                <w:lang w:val="ru-RU"/>
              </w:rPr>
              <w:t xml:space="preserve"> </w:t>
            </w:r>
          </w:p>
          <w:p w:rsidR="000820FF" w:rsidRPr="000820FF" w:rsidRDefault="000820FF" w:rsidP="00F64CC7">
            <w:pPr>
              <w:jc w:val="both"/>
              <w:rPr>
                <w:b/>
                <w:color w:val="000000"/>
                <w:sz w:val="28"/>
                <w:szCs w:val="28"/>
                <w:lang w:val="ru-RU" w:eastAsia="ar-SA"/>
              </w:rPr>
            </w:pPr>
          </w:p>
          <w:p w:rsidR="000820FF" w:rsidRPr="000820FF" w:rsidRDefault="000820FF" w:rsidP="00F64CC7">
            <w:pPr>
              <w:jc w:val="both"/>
              <w:rPr>
                <w:b/>
                <w:color w:val="000000"/>
                <w:sz w:val="28"/>
                <w:szCs w:val="28"/>
                <w:lang w:val="ru-RU" w:eastAsia="ar-SA"/>
              </w:rPr>
            </w:pPr>
          </w:p>
          <w:p w:rsidR="000820FF" w:rsidRPr="000820FF" w:rsidRDefault="000820FF" w:rsidP="00F64CC7">
            <w:pPr>
              <w:jc w:val="both"/>
              <w:rPr>
                <w:b/>
                <w:color w:val="000000"/>
                <w:sz w:val="28"/>
                <w:szCs w:val="28"/>
                <w:lang w:val="ru-RU" w:eastAsia="ar-SA"/>
              </w:rPr>
            </w:pPr>
            <w:r w:rsidRPr="000820FF">
              <w:rPr>
                <w:rFonts w:eastAsia="Calibri"/>
                <w:color w:val="000000"/>
                <w:sz w:val="28"/>
                <w:szCs w:val="28"/>
                <w:lang w:val="ru-RU"/>
              </w:rPr>
              <w:t>-классный час « Дружбой дорожить умейте»</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Кл час « Труд красит </w:t>
            </w:r>
            <w:r w:rsidRPr="000820FF">
              <w:rPr>
                <w:rFonts w:eastAsia="Calibri"/>
                <w:sz w:val="28"/>
                <w:szCs w:val="28"/>
                <w:lang w:val="ru-RU"/>
              </w:rPr>
              <w:lastRenderedPageBreak/>
              <w:t>человека»</w:t>
            </w:r>
          </w:p>
          <w:p w:rsidR="000820FF" w:rsidRPr="000820FF" w:rsidRDefault="000820FF" w:rsidP="00F64CC7">
            <w:pPr>
              <w:jc w:val="both"/>
              <w:rPr>
                <w:b/>
                <w:color w:val="000000"/>
                <w:sz w:val="28"/>
                <w:szCs w:val="28"/>
                <w:lang w:val="ru-RU" w:eastAsia="ar-SA"/>
              </w:rPr>
            </w:pP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4. Отчёт классных руководителей о месячнике по профилактике наркомании, преступлений и безнадзорности учащихся».</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5.Анализ воспитательной работы за 2 четверть. </w:t>
            </w:r>
          </w:p>
          <w:p w:rsidR="000820FF" w:rsidRPr="000820FF" w:rsidRDefault="000820FF" w:rsidP="00F64CC7">
            <w:pPr>
              <w:jc w:val="both"/>
              <w:rPr>
                <w:b/>
                <w:color w:val="000000"/>
                <w:sz w:val="28"/>
                <w:szCs w:val="28"/>
                <w:lang w:val="ru-RU" w:eastAsia="ar-SA"/>
              </w:rPr>
            </w:pPr>
          </w:p>
        </w:tc>
      </w:tr>
      <w:tr w:rsidR="000820FF" w:rsidRPr="00B95F92" w:rsidTr="00F64CC7">
        <w:trPr>
          <w:jc w:val="center"/>
        </w:trPr>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lastRenderedPageBreak/>
              <w:t>4.</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Март.</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val="ru-RU" w:eastAsia="ar-SA"/>
              </w:rPr>
            </w:pPr>
            <w:r w:rsidRPr="000820FF">
              <w:rPr>
                <w:rFonts w:eastAsia="Calibri"/>
                <w:sz w:val="28"/>
                <w:szCs w:val="28"/>
                <w:lang w:val="ru-RU"/>
              </w:rPr>
              <w:t>Фестиваль методических разработок классных руководителей по вопросам работы с семьёй.</w:t>
            </w:r>
          </w:p>
        </w:tc>
        <w:tc>
          <w:tcPr>
            <w:tcW w:w="1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sz w:val="28"/>
                <w:szCs w:val="28"/>
              </w:rPr>
              <w:t>Обсуждение.</w:t>
            </w:r>
          </w:p>
        </w:tc>
        <w:tc>
          <w:tcPr>
            <w:tcW w:w="7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val="ru-RU" w:eastAsia="ar-SA"/>
              </w:rPr>
            </w:pPr>
            <w:r w:rsidRPr="000820FF">
              <w:rPr>
                <w:rFonts w:eastAsia="Calibri"/>
                <w:sz w:val="28"/>
                <w:szCs w:val="28"/>
                <w:lang w:val="ru-RU"/>
              </w:rPr>
              <w:t>1. Фестиваль методических разработок классных руководителей по вопросам работы с семьёй.</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2.Посещение и анализ внеклассных мероприятий:</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Классный час « О дружбе»</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Классный час« В царстве вежливости и доброты»</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Классный час « В моём доме есть место для животных»</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Классный час « Поговорим об ответственности»</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Литературно-поэтический праздник</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          «Любовью дорожить умейте»</w:t>
            </w:r>
          </w:p>
          <w:p w:rsidR="000820FF" w:rsidRPr="000820FF" w:rsidRDefault="000820FF" w:rsidP="00F64CC7">
            <w:pPr>
              <w:jc w:val="both"/>
              <w:rPr>
                <w:b/>
                <w:color w:val="000000"/>
                <w:sz w:val="28"/>
                <w:szCs w:val="28"/>
                <w:lang w:val="ru-RU" w:eastAsia="ar-SA"/>
              </w:rPr>
            </w:pPr>
            <w:r w:rsidRPr="000820FF">
              <w:rPr>
                <w:rFonts w:eastAsia="Calibri"/>
                <w:i/>
                <w:iCs/>
                <w:sz w:val="28"/>
                <w:szCs w:val="28"/>
                <w:lang w:val="ru-RU"/>
              </w:rPr>
              <w:t xml:space="preserve">  </w:t>
            </w:r>
            <w:r w:rsidRPr="000820FF">
              <w:rPr>
                <w:rFonts w:eastAsia="Calibri"/>
                <w:sz w:val="28"/>
                <w:szCs w:val="28"/>
                <w:lang w:val="ru-RU"/>
              </w:rPr>
              <w:t xml:space="preserve">Праздничная  программа </w:t>
            </w:r>
            <w:proofErr w:type="gramStart"/>
            <w:r w:rsidRPr="000820FF">
              <w:rPr>
                <w:rFonts w:eastAsia="Calibri"/>
                <w:sz w:val="28"/>
                <w:szCs w:val="28"/>
                <w:lang w:val="ru-RU"/>
              </w:rPr>
              <w:t>к</w:t>
            </w:r>
            <w:proofErr w:type="gramEnd"/>
            <w:r w:rsidRPr="000820FF">
              <w:rPr>
                <w:rFonts w:eastAsia="Calibri"/>
                <w:sz w:val="28"/>
                <w:szCs w:val="28"/>
                <w:lang w:val="ru-RU"/>
              </w:rPr>
              <w:t xml:space="preserve"> Дню защитников Отечества «Русская  воинская  доблесть» </w:t>
            </w:r>
            <w:r w:rsidRPr="000820FF">
              <w:rPr>
                <w:rFonts w:eastAsia="Calibri"/>
                <w:i/>
                <w:iCs/>
                <w:sz w:val="28"/>
                <w:szCs w:val="28"/>
                <w:lang w:val="ru-RU"/>
              </w:rPr>
              <w:t xml:space="preserve">                      </w:t>
            </w:r>
          </w:p>
          <w:p w:rsidR="000820FF" w:rsidRPr="000820FF" w:rsidRDefault="000820FF" w:rsidP="00F64CC7">
            <w:pPr>
              <w:jc w:val="both"/>
              <w:rPr>
                <w:b/>
                <w:color w:val="000000"/>
                <w:sz w:val="28"/>
                <w:szCs w:val="28"/>
                <w:lang w:val="ru-RU" w:eastAsia="ar-SA"/>
              </w:rPr>
            </w:pPr>
            <w:r w:rsidRPr="000820FF">
              <w:rPr>
                <w:rFonts w:eastAsia="Calibri"/>
                <w:sz w:val="28"/>
                <w:szCs w:val="28"/>
                <w:lang w:val="ru-RU"/>
              </w:rPr>
              <w:t xml:space="preserve">3.Отчёт классных руководителей по </w:t>
            </w:r>
            <w:r w:rsidRPr="000820FF">
              <w:rPr>
                <w:rFonts w:eastAsia="Calibri"/>
                <w:sz w:val="28"/>
                <w:szCs w:val="28"/>
                <w:lang w:val="ru-RU"/>
              </w:rPr>
              <w:lastRenderedPageBreak/>
              <w:t>профилактике  асоциального поведения обучающихся.</w:t>
            </w:r>
          </w:p>
          <w:p w:rsidR="000820FF" w:rsidRPr="000820FF" w:rsidRDefault="000820FF" w:rsidP="00F64CC7">
            <w:pPr>
              <w:jc w:val="both"/>
              <w:rPr>
                <w:b/>
                <w:color w:val="000000"/>
                <w:sz w:val="28"/>
                <w:szCs w:val="28"/>
                <w:lang w:val="ru-RU" w:eastAsia="ar-SA"/>
              </w:rPr>
            </w:pPr>
          </w:p>
        </w:tc>
      </w:tr>
      <w:tr w:rsidR="000820FF" w:rsidRPr="00B95F92" w:rsidTr="00F64CC7">
        <w:trPr>
          <w:jc w:val="center"/>
        </w:trPr>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lastRenderedPageBreak/>
              <w:t>5.</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cs="SimSun"/>
                <w:sz w:val="28"/>
                <w:szCs w:val="28"/>
              </w:rPr>
              <w:t>Май</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val="ru-RU" w:eastAsia="ar-SA"/>
              </w:rPr>
            </w:pPr>
            <w:r w:rsidRPr="000820FF">
              <w:rPr>
                <w:rFonts w:eastAsia="Calibri"/>
                <w:sz w:val="28"/>
                <w:szCs w:val="28"/>
                <w:lang w:val="ru-RU"/>
              </w:rPr>
              <w:t>Самообразование по индивидуальным выбранным темам.</w:t>
            </w:r>
          </w:p>
          <w:p w:rsidR="000820FF" w:rsidRPr="000820FF" w:rsidRDefault="000820FF" w:rsidP="00F64CC7">
            <w:pPr>
              <w:jc w:val="both"/>
              <w:rPr>
                <w:b/>
                <w:color w:val="000000"/>
                <w:sz w:val="28"/>
                <w:szCs w:val="28"/>
                <w:lang w:eastAsia="ar-SA"/>
              </w:rPr>
            </w:pPr>
            <w:r w:rsidRPr="000820FF">
              <w:rPr>
                <w:rFonts w:eastAsia="Calibri"/>
                <w:sz w:val="28"/>
                <w:szCs w:val="28"/>
                <w:lang w:val="ru-RU"/>
              </w:rPr>
              <w:t>Отчёт классных руководителей по выполнению планов воспитательной работы.</w:t>
            </w:r>
            <w:r w:rsidRPr="000820FF">
              <w:rPr>
                <w:rFonts w:eastAsia="Calibri"/>
                <w:color w:val="000000"/>
                <w:sz w:val="28"/>
                <w:szCs w:val="28"/>
                <w:lang w:val="ru-RU"/>
              </w:rPr>
              <w:t xml:space="preserve"> </w:t>
            </w:r>
            <w:r w:rsidRPr="000820FF">
              <w:rPr>
                <w:rFonts w:eastAsia="Calibri"/>
                <w:color w:val="000000"/>
                <w:sz w:val="28"/>
                <w:szCs w:val="28"/>
              </w:rPr>
              <w:t>Административный контроль за ведением документации по внеклассной работе.</w:t>
            </w:r>
          </w:p>
        </w:tc>
        <w:tc>
          <w:tcPr>
            <w:tcW w:w="1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jc w:val="both"/>
              <w:rPr>
                <w:b/>
                <w:color w:val="000000"/>
                <w:sz w:val="28"/>
                <w:szCs w:val="28"/>
                <w:lang w:eastAsia="ar-SA"/>
              </w:rPr>
            </w:pPr>
            <w:r w:rsidRPr="000820FF">
              <w:rPr>
                <w:rFonts w:eastAsia="Calibri"/>
                <w:sz w:val="28"/>
                <w:szCs w:val="28"/>
              </w:rPr>
              <w:t>Отчёт</w:t>
            </w:r>
          </w:p>
        </w:tc>
        <w:tc>
          <w:tcPr>
            <w:tcW w:w="7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20FF" w:rsidRPr="000820FF" w:rsidRDefault="000820FF" w:rsidP="00F64CC7">
            <w:pPr>
              <w:ind w:left="720"/>
              <w:jc w:val="both"/>
              <w:rPr>
                <w:b/>
                <w:color w:val="000000"/>
                <w:sz w:val="28"/>
                <w:szCs w:val="28"/>
                <w:lang w:val="ru-RU" w:eastAsia="ar-SA"/>
              </w:rPr>
            </w:pPr>
            <w:r w:rsidRPr="000820FF">
              <w:rPr>
                <w:rFonts w:eastAsia="Calibri"/>
                <w:sz w:val="28"/>
                <w:szCs w:val="28"/>
                <w:lang w:val="ru-RU"/>
              </w:rPr>
              <w:t>Анализ воспитательной работы за 2 полугодие.</w:t>
            </w:r>
          </w:p>
          <w:p w:rsidR="000820FF" w:rsidRPr="000820FF" w:rsidRDefault="000820FF" w:rsidP="00F64CC7">
            <w:pPr>
              <w:ind w:left="720"/>
              <w:jc w:val="both"/>
              <w:rPr>
                <w:b/>
                <w:color w:val="000000"/>
                <w:sz w:val="28"/>
                <w:szCs w:val="28"/>
                <w:lang w:val="ru-RU" w:eastAsia="ar-SA"/>
              </w:rPr>
            </w:pPr>
            <w:r w:rsidRPr="000820FF">
              <w:rPr>
                <w:rFonts w:eastAsia="Calibri"/>
                <w:sz w:val="28"/>
                <w:szCs w:val="28"/>
                <w:lang w:val="ru-RU"/>
              </w:rPr>
              <w:t>Посещение и анализ внеклассных мероприятий и классных часов:</w:t>
            </w:r>
          </w:p>
          <w:p w:rsidR="000820FF" w:rsidRPr="000820FF" w:rsidRDefault="000820FF" w:rsidP="00F64CC7">
            <w:pPr>
              <w:ind w:left="360"/>
              <w:jc w:val="both"/>
              <w:rPr>
                <w:b/>
                <w:color w:val="000000"/>
                <w:sz w:val="28"/>
                <w:szCs w:val="28"/>
                <w:lang w:val="ru-RU" w:eastAsia="ar-SA"/>
              </w:rPr>
            </w:pPr>
            <w:r w:rsidRPr="000820FF">
              <w:rPr>
                <w:rFonts w:eastAsia="Calibri"/>
                <w:sz w:val="28"/>
                <w:szCs w:val="28"/>
                <w:lang w:val="ru-RU"/>
              </w:rPr>
              <w:t>- Прощание с Букварём</w:t>
            </w:r>
          </w:p>
          <w:p w:rsidR="000820FF" w:rsidRPr="000820FF" w:rsidRDefault="000820FF" w:rsidP="00F64CC7">
            <w:pPr>
              <w:ind w:left="360"/>
              <w:jc w:val="both"/>
              <w:rPr>
                <w:b/>
                <w:color w:val="000000"/>
                <w:sz w:val="28"/>
                <w:szCs w:val="28"/>
                <w:lang w:val="ru-RU" w:eastAsia="ar-SA"/>
              </w:rPr>
            </w:pPr>
            <w:r w:rsidRPr="000820FF">
              <w:rPr>
                <w:rFonts w:eastAsia="Calibri"/>
                <w:sz w:val="28"/>
                <w:szCs w:val="28"/>
                <w:lang w:val="ru-RU"/>
              </w:rPr>
              <w:t xml:space="preserve">-Выпускной </w:t>
            </w:r>
            <w:proofErr w:type="gramStart"/>
            <w:r w:rsidRPr="000820FF">
              <w:rPr>
                <w:rFonts w:eastAsia="Calibri"/>
                <w:sz w:val="28"/>
                <w:szCs w:val="28"/>
                <w:lang w:val="ru-RU"/>
              </w:rPr>
              <w:t>из</w:t>
            </w:r>
            <w:proofErr w:type="gramEnd"/>
            <w:r w:rsidRPr="000820FF">
              <w:rPr>
                <w:rFonts w:eastAsia="Calibri"/>
                <w:sz w:val="28"/>
                <w:szCs w:val="28"/>
                <w:lang w:val="ru-RU"/>
              </w:rPr>
              <w:t xml:space="preserve"> начальной школой</w:t>
            </w:r>
          </w:p>
          <w:p w:rsidR="000820FF" w:rsidRPr="000820FF" w:rsidRDefault="000820FF" w:rsidP="00F64CC7">
            <w:pPr>
              <w:ind w:left="720"/>
              <w:jc w:val="both"/>
              <w:rPr>
                <w:b/>
                <w:color w:val="000000"/>
                <w:sz w:val="28"/>
                <w:szCs w:val="28"/>
                <w:lang w:val="ru-RU" w:eastAsia="ar-SA"/>
              </w:rPr>
            </w:pPr>
            <w:r w:rsidRPr="000820FF">
              <w:rPr>
                <w:rFonts w:eastAsia="Calibri"/>
                <w:sz w:val="28"/>
                <w:szCs w:val="28"/>
                <w:lang w:val="ru-RU"/>
              </w:rPr>
              <w:t>-</w:t>
            </w:r>
            <w:r w:rsidRPr="000820FF">
              <w:rPr>
                <w:rFonts w:eastAsia="Calibri"/>
                <w:color w:val="000000"/>
                <w:sz w:val="28"/>
                <w:szCs w:val="28"/>
                <w:lang w:val="ru-RU"/>
              </w:rPr>
              <w:t xml:space="preserve"> Классный час « Урок Гагарина».</w:t>
            </w:r>
          </w:p>
          <w:p w:rsidR="000820FF" w:rsidRPr="000820FF" w:rsidRDefault="000820FF" w:rsidP="00F64CC7">
            <w:pPr>
              <w:ind w:left="720"/>
              <w:jc w:val="both"/>
              <w:rPr>
                <w:b/>
                <w:color w:val="000000"/>
                <w:sz w:val="28"/>
                <w:szCs w:val="28"/>
                <w:lang w:val="ru-RU" w:eastAsia="ar-SA"/>
              </w:rPr>
            </w:pPr>
            <w:r w:rsidRPr="000820FF">
              <w:rPr>
                <w:rFonts w:eastAsia="Calibri"/>
                <w:sz w:val="28"/>
                <w:szCs w:val="28"/>
                <w:lang w:val="ru-RU"/>
              </w:rPr>
              <w:t>4.Отчёт классных руководителей о месячнике по формированию здорового образа жизни.</w:t>
            </w:r>
          </w:p>
          <w:p w:rsidR="000820FF" w:rsidRPr="000820FF" w:rsidRDefault="000820FF" w:rsidP="00F64CC7">
            <w:pPr>
              <w:ind w:left="720"/>
              <w:jc w:val="both"/>
              <w:rPr>
                <w:b/>
                <w:color w:val="000000"/>
                <w:sz w:val="28"/>
                <w:szCs w:val="28"/>
                <w:lang w:val="ru-RU" w:eastAsia="ar-SA"/>
              </w:rPr>
            </w:pPr>
            <w:r w:rsidRPr="000820FF">
              <w:rPr>
                <w:rFonts w:eastAsia="Calibri"/>
                <w:sz w:val="28"/>
                <w:szCs w:val="28"/>
                <w:lang w:val="ru-RU"/>
              </w:rPr>
              <w:t>5.Отчёт классных руководителей по выполнению планов воспитательной работы.</w:t>
            </w:r>
          </w:p>
        </w:tc>
      </w:tr>
    </w:tbl>
    <w:p w:rsidR="00AD73FD" w:rsidRPr="00AD73FD" w:rsidRDefault="00AD73FD" w:rsidP="000820FF">
      <w:pPr>
        <w:tabs>
          <w:tab w:val="left" w:pos="993"/>
        </w:tabs>
        <w:spacing w:before="0" w:beforeAutospacing="0" w:after="0" w:afterAutospacing="0"/>
        <w:jc w:val="both"/>
        <w:rPr>
          <w:rFonts w:hAnsi="Times New Roman" w:cs="Times New Roman"/>
          <w:bCs/>
          <w:color w:val="000000"/>
          <w:sz w:val="28"/>
          <w:szCs w:val="28"/>
          <w:lang w:val="ru-RU"/>
        </w:rPr>
      </w:pP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4B6351">
      <w:pPr>
        <w:numPr>
          <w:ilvl w:val="0"/>
          <w:numId w:val="28"/>
        </w:numPr>
        <w:tabs>
          <w:tab w:val="left" w:pos="993"/>
        </w:tabs>
        <w:spacing w:before="0" w:beforeAutospacing="0" w:after="0" w:afterAutospacing="0"/>
        <w:jc w:val="both"/>
        <w:rPr>
          <w:rFonts w:hAnsi="Times New Roman" w:cs="Times New Roman"/>
          <w:bCs/>
          <w:color w:val="000000"/>
          <w:sz w:val="28"/>
          <w:szCs w:val="28"/>
          <w:lang w:val="ru-RU"/>
        </w:rPr>
      </w:pPr>
      <w:bookmarkStart w:id="1" w:name="_Hlk132631229"/>
      <w:r w:rsidRPr="00AD73FD">
        <w:rPr>
          <w:rFonts w:hAnsi="Times New Roman" w:cs="Times New Roman"/>
          <w:b/>
          <w:bCs/>
          <w:color w:val="000000"/>
          <w:sz w:val="28"/>
          <w:szCs w:val="28"/>
          <w:lang w:val="ru-RU"/>
        </w:rPr>
        <w:t>Модуль «Внеурочная деятельность»</w:t>
      </w:r>
      <w:bookmarkEnd w:id="1"/>
      <w:r w:rsidRPr="00AD73FD">
        <w:rPr>
          <w:rFonts w:hAnsi="Times New Roman" w:cs="Times New Roman"/>
          <w:bCs/>
          <w:color w:val="000000"/>
          <w:sz w:val="28"/>
          <w:szCs w:val="28"/>
          <w:lang w:val="ru-RU"/>
        </w:rPr>
        <w:t xml:space="preserve"> (описан и проанализарован выше)</w:t>
      </w:r>
    </w:p>
    <w:p w:rsid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Дети активно и результативно принимали участие в мероприятиях муниципального, областного, всероссийского уровня, общешкольных календарных мероприятиях, традиционных событиях.</w:t>
      </w:r>
    </w:p>
    <w:p w:rsidR="00992F52" w:rsidRPr="00992F52" w:rsidRDefault="00992F52" w:rsidP="00992F52">
      <w:pPr>
        <w:pStyle w:val="ad"/>
        <w:spacing w:before="30" w:after="30"/>
        <w:jc w:val="both"/>
        <w:rPr>
          <w:b/>
          <w:sz w:val="44"/>
          <w:szCs w:val="44"/>
        </w:rPr>
      </w:pPr>
      <w:r w:rsidRPr="00992F52">
        <w:rPr>
          <w:b/>
          <w:sz w:val="28"/>
          <w:szCs w:val="28"/>
        </w:rPr>
        <w:t xml:space="preserve">  Результаты участия в конкурсах различного уровня  </w:t>
      </w:r>
    </w:p>
    <w:tbl>
      <w:tblPr>
        <w:tblW w:w="9286" w:type="dxa"/>
        <w:tblInd w:w="-106" w:type="dxa"/>
        <w:tblLayout w:type="fixed"/>
        <w:tblLook w:val="04A0" w:firstRow="1" w:lastRow="0" w:firstColumn="1" w:lastColumn="0" w:noHBand="0" w:noVBand="1"/>
      </w:tblPr>
      <w:tblGrid>
        <w:gridCol w:w="599"/>
        <w:gridCol w:w="2093"/>
        <w:gridCol w:w="783"/>
        <w:gridCol w:w="1984"/>
        <w:gridCol w:w="1843"/>
        <w:gridCol w:w="1984"/>
      </w:tblGrid>
      <w:tr w:rsidR="00992F52" w:rsidRPr="00992F52" w:rsidTr="00992F52">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b/>
                <w:bCs/>
                <w:sz w:val="28"/>
                <w:szCs w:val="28"/>
              </w:rPr>
              <w:t>№ п/п</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b/>
                <w:bCs/>
                <w:sz w:val="28"/>
                <w:szCs w:val="28"/>
              </w:rPr>
              <w:t>Ф.И.О. учащегося</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b/>
                <w:bCs/>
                <w:sz w:val="28"/>
                <w:szCs w:val="28"/>
              </w:rPr>
              <w:t>Класс</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b/>
                <w:bCs/>
                <w:sz w:val="28"/>
                <w:szCs w:val="28"/>
              </w:rPr>
              <w:t>Сфера способностей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b/>
                <w:bCs/>
                <w:sz w:val="28"/>
                <w:szCs w:val="28"/>
              </w:rPr>
              <w:t>Наставник</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ind w:hanging="200"/>
              <w:jc w:val="both"/>
              <w:rPr>
                <w:b/>
                <w:sz w:val="44"/>
                <w:szCs w:val="44"/>
              </w:rPr>
            </w:pPr>
            <w:r w:rsidRPr="00992F52">
              <w:rPr>
                <w:rFonts w:eastAsia="Calibri"/>
                <w:b/>
                <w:bCs/>
                <w:sz w:val="28"/>
                <w:szCs w:val="28"/>
              </w:rPr>
              <w:t>Результаты</w:t>
            </w:r>
          </w:p>
        </w:tc>
      </w:tr>
      <w:tr w:rsidR="00992F52" w:rsidRPr="00B95F92" w:rsidTr="00992F52">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ind w:left="720"/>
              <w:jc w:val="both"/>
              <w:rPr>
                <w:b/>
                <w:sz w:val="44"/>
                <w:szCs w:val="44"/>
              </w:rPr>
            </w:pPr>
          </w:p>
          <w:p w:rsidR="00992F52" w:rsidRPr="00992F52" w:rsidRDefault="00992F52" w:rsidP="00992F52">
            <w:pPr>
              <w:spacing w:after="160" w:line="259" w:lineRule="auto"/>
              <w:jc w:val="both"/>
              <w:rPr>
                <w:b/>
                <w:sz w:val="44"/>
                <w:szCs w:val="44"/>
              </w:rPr>
            </w:pPr>
            <w:r w:rsidRPr="00992F52">
              <w:rPr>
                <w:rFonts w:ascii="Calibri" w:eastAsia="Calibri" w:hAnsi="Calibri" w:cs="SimSun"/>
              </w:rPr>
              <w:t>1</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t xml:space="preserve"> Хасонова Дилфуза</w:t>
            </w:r>
          </w:p>
          <w:p w:rsidR="00992F52" w:rsidRPr="00992F52" w:rsidRDefault="00992F52" w:rsidP="00992F52">
            <w:pPr>
              <w:jc w:val="both"/>
              <w:rPr>
                <w:b/>
                <w:sz w:val="44"/>
                <w:szCs w:val="44"/>
                <w:lang w:val="ru-RU"/>
              </w:rPr>
            </w:pPr>
            <w:r w:rsidRPr="00992F52">
              <w:rPr>
                <w:rFonts w:eastAsia="Calibri"/>
                <w:sz w:val="28"/>
                <w:szCs w:val="28"/>
                <w:lang w:val="ru-RU"/>
              </w:rPr>
              <w:t xml:space="preserve"> Анисимов Андрей</w:t>
            </w:r>
          </w:p>
          <w:p w:rsidR="00992F52" w:rsidRPr="00992F52" w:rsidRDefault="00992F52" w:rsidP="00992F52">
            <w:pPr>
              <w:jc w:val="both"/>
              <w:rPr>
                <w:b/>
                <w:sz w:val="44"/>
                <w:szCs w:val="44"/>
                <w:lang w:val="ru-RU"/>
              </w:rPr>
            </w:pPr>
            <w:r w:rsidRPr="00992F52">
              <w:rPr>
                <w:rFonts w:eastAsia="Calibri"/>
                <w:sz w:val="28"/>
                <w:szCs w:val="28"/>
                <w:lang w:val="ru-RU"/>
              </w:rPr>
              <w:t xml:space="preserve">Рыбаков Никита </w:t>
            </w:r>
          </w:p>
          <w:p w:rsidR="00992F52" w:rsidRPr="00992F52" w:rsidRDefault="00992F52" w:rsidP="00992F52">
            <w:pPr>
              <w:jc w:val="both"/>
              <w:rPr>
                <w:b/>
                <w:sz w:val="44"/>
                <w:szCs w:val="44"/>
                <w:lang w:val="ru-RU"/>
              </w:rPr>
            </w:pPr>
            <w:r w:rsidRPr="00992F52">
              <w:rPr>
                <w:rFonts w:eastAsia="Calibri"/>
                <w:sz w:val="28"/>
                <w:szCs w:val="28"/>
                <w:lang w:val="ru-RU"/>
              </w:rPr>
              <w:t xml:space="preserve"> </w:t>
            </w:r>
          </w:p>
          <w:p w:rsidR="00992F52" w:rsidRPr="00992F52" w:rsidRDefault="00992F52" w:rsidP="00992F52">
            <w:pPr>
              <w:jc w:val="both"/>
              <w:rPr>
                <w:b/>
                <w:sz w:val="44"/>
                <w:szCs w:val="44"/>
              </w:rPr>
            </w:pPr>
            <w:r w:rsidRPr="00992F52">
              <w:rPr>
                <w:rFonts w:eastAsia="Calibri"/>
                <w:sz w:val="28"/>
                <w:szCs w:val="28"/>
              </w:rPr>
              <w:t xml:space="preserve">Прокопенко Ксения </w:t>
            </w:r>
          </w:p>
          <w:p w:rsidR="00992F52" w:rsidRPr="00992F52" w:rsidRDefault="00992F52" w:rsidP="00992F52">
            <w:pPr>
              <w:jc w:val="both"/>
              <w:rPr>
                <w:b/>
                <w:sz w:val="44"/>
                <w:szCs w:val="44"/>
              </w:rPr>
            </w:pPr>
            <w:r w:rsidRPr="00992F52">
              <w:rPr>
                <w:rFonts w:eastAsia="Calibri"/>
                <w:sz w:val="28"/>
                <w:szCs w:val="28"/>
              </w:rPr>
              <w:t xml:space="preserve"> Хусаинова Анна</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t>9</w:t>
            </w:r>
          </w:p>
          <w:p w:rsidR="00992F52" w:rsidRPr="00992F52" w:rsidRDefault="00992F52" w:rsidP="00992F52">
            <w:pPr>
              <w:jc w:val="both"/>
              <w:rPr>
                <w:b/>
                <w:sz w:val="44"/>
                <w:szCs w:val="44"/>
              </w:rPr>
            </w:pPr>
            <w:r w:rsidRPr="00992F52">
              <w:rPr>
                <w:rFonts w:eastAsia="Calibri"/>
                <w:sz w:val="28"/>
                <w:szCs w:val="28"/>
              </w:rPr>
              <w:t>7</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8</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 xml:space="preserve">7 </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t xml:space="preserve"> спортивная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t>Хусаинов Ф.Р.</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t>Победители школьных и муниципальных сорев-ий и конкурсов</w:t>
            </w:r>
          </w:p>
        </w:tc>
      </w:tr>
      <w:tr w:rsidR="00992F52" w:rsidRPr="00B95F92" w:rsidTr="00992F52">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t>2</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t>Утинова Антонина</w:t>
            </w:r>
          </w:p>
          <w:p w:rsidR="00992F52" w:rsidRPr="00992F52" w:rsidRDefault="00992F52" w:rsidP="00992F52">
            <w:pPr>
              <w:jc w:val="both"/>
              <w:rPr>
                <w:b/>
                <w:sz w:val="44"/>
                <w:szCs w:val="44"/>
                <w:lang w:val="ru-RU"/>
              </w:rPr>
            </w:pPr>
            <w:r w:rsidRPr="00992F52">
              <w:rPr>
                <w:rFonts w:eastAsia="Calibri"/>
                <w:sz w:val="28"/>
                <w:szCs w:val="28"/>
                <w:lang w:val="ru-RU"/>
              </w:rPr>
              <w:t>Игенбетов Родион</w:t>
            </w:r>
          </w:p>
          <w:p w:rsidR="00992F52" w:rsidRPr="00992F52" w:rsidRDefault="00992F52" w:rsidP="00992F52">
            <w:pPr>
              <w:jc w:val="both"/>
              <w:rPr>
                <w:b/>
                <w:sz w:val="44"/>
                <w:szCs w:val="44"/>
                <w:lang w:val="ru-RU"/>
              </w:rPr>
            </w:pPr>
            <w:r w:rsidRPr="00992F52">
              <w:rPr>
                <w:rFonts w:eastAsia="Calibri"/>
                <w:sz w:val="28"/>
                <w:szCs w:val="28"/>
                <w:lang w:val="ru-RU"/>
              </w:rPr>
              <w:t xml:space="preserve">Игнебетов Игорь   </w:t>
            </w:r>
          </w:p>
          <w:p w:rsidR="00992F52" w:rsidRPr="00992F52" w:rsidRDefault="00992F52" w:rsidP="00992F52">
            <w:pPr>
              <w:jc w:val="both"/>
              <w:rPr>
                <w:b/>
                <w:sz w:val="44"/>
                <w:szCs w:val="44"/>
                <w:lang w:val="ru-RU"/>
              </w:rPr>
            </w:pPr>
            <w:r w:rsidRPr="00992F52">
              <w:rPr>
                <w:rFonts w:eastAsia="Calibri"/>
                <w:sz w:val="28"/>
                <w:szCs w:val="28"/>
                <w:lang w:val="ru-RU"/>
              </w:rPr>
              <w:t>Павлова Любовь</w:t>
            </w:r>
          </w:p>
          <w:p w:rsidR="00992F52" w:rsidRPr="00992F52" w:rsidRDefault="00992F52" w:rsidP="00992F52">
            <w:pPr>
              <w:jc w:val="both"/>
              <w:rPr>
                <w:b/>
                <w:sz w:val="44"/>
                <w:szCs w:val="44"/>
                <w:lang w:val="ru-RU"/>
              </w:rPr>
            </w:pPr>
            <w:r w:rsidRPr="00992F52">
              <w:rPr>
                <w:rFonts w:eastAsia="Calibri"/>
                <w:sz w:val="28"/>
                <w:szCs w:val="28"/>
                <w:lang w:val="ru-RU"/>
              </w:rPr>
              <w:t>Игенбетов Ярослав</w:t>
            </w:r>
          </w:p>
          <w:p w:rsidR="00992F52" w:rsidRPr="00992F52" w:rsidRDefault="00992F52" w:rsidP="00992F52">
            <w:pPr>
              <w:jc w:val="both"/>
              <w:rPr>
                <w:b/>
                <w:sz w:val="44"/>
                <w:szCs w:val="44"/>
                <w:lang w:val="ru-RU"/>
              </w:rPr>
            </w:pPr>
            <w:r w:rsidRPr="00992F52">
              <w:rPr>
                <w:rFonts w:eastAsia="Calibri"/>
                <w:sz w:val="28"/>
                <w:szCs w:val="28"/>
                <w:lang w:val="ru-RU"/>
              </w:rPr>
              <w:t>Хусаинова Анна</w:t>
            </w:r>
          </w:p>
          <w:p w:rsidR="00992F52" w:rsidRPr="00992F52" w:rsidRDefault="00992F52" w:rsidP="00992F52">
            <w:pPr>
              <w:jc w:val="both"/>
              <w:rPr>
                <w:b/>
                <w:sz w:val="44"/>
                <w:szCs w:val="44"/>
              </w:rPr>
            </w:pPr>
            <w:r w:rsidRPr="00992F52">
              <w:rPr>
                <w:rFonts w:eastAsia="Calibri"/>
                <w:sz w:val="28"/>
                <w:szCs w:val="28"/>
                <w:lang w:val="ru-RU"/>
              </w:rPr>
              <w:t xml:space="preserve"> </w:t>
            </w:r>
            <w:r w:rsidRPr="00992F52">
              <w:rPr>
                <w:rFonts w:eastAsia="Calibri"/>
                <w:sz w:val="28"/>
                <w:szCs w:val="28"/>
              </w:rPr>
              <w:t>Бабак Дарья</w:t>
            </w:r>
          </w:p>
          <w:p w:rsidR="00992F52" w:rsidRPr="00992F52" w:rsidRDefault="00992F52" w:rsidP="00992F52">
            <w:pPr>
              <w:jc w:val="both"/>
              <w:rPr>
                <w:b/>
                <w:sz w:val="44"/>
                <w:szCs w:val="44"/>
              </w:rPr>
            </w:pPr>
            <w:r w:rsidRPr="00992F52">
              <w:rPr>
                <w:rFonts w:eastAsia="Calibri"/>
                <w:sz w:val="28"/>
                <w:szCs w:val="28"/>
              </w:rPr>
              <w:t>Бабак Еккатерина</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t>6</w:t>
            </w:r>
          </w:p>
          <w:p w:rsidR="00992F52" w:rsidRPr="00992F52" w:rsidRDefault="00992F52" w:rsidP="00992F52">
            <w:pPr>
              <w:jc w:val="both"/>
              <w:rPr>
                <w:b/>
                <w:sz w:val="44"/>
                <w:szCs w:val="44"/>
              </w:rPr>
            </w:pPr>
            <w:r w:rsidRPr="00992F52">
              <w:rPr>
                <w:rFonts w:eastAsia="Calibri"/>
                <w:sz w:val="28"/>
                <w:szCs w:val="28"/>
              </w:rPr>
              <w:t>6</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3</w:t>
            </w:r>
          </w:p>
          <w:p w:rsidR="00992F52" w:rsidRPr="00992F52" w:rsidRDefault="00992F52" w:rsidP="00992F52">
            <w:pPr>
              <w:jc w:val="both"/>
              <w:rPr>
                <w:b/>
                <w:sz w:val="44"/>
                <w:szCs w:val="44"/>
              </w:rPr>
            </w:pPr>
            <w:r w:rsidRPr="00992F52">
              <w:rPr>
                <w:rFonts w:eastAsia="Calibri"/>
                <w:sz w:val="28"/>
                <w:szCs w:val="28"/>
              </w:rPr>
              <w:t>6</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5</w:t>
            </w:r>
          </w:p>
          <w:p w:rsidR="00992F52" w:rsidRPr="00992F52" w:rsidRDefault="00992F52" w:rsidP="00992F52">
            <w:pPr>
              <w:jc w:val="both"/>
              <w:rPr>
                <w:b/>
                <w:sz w:val="44"/>
                <w:szCs w:val="44"/>
              </w:rPr>
            </w:pPr>
            <w:r w:rsidRPr="00992F52">
              <w:rPr>
                <w:rFonts w:eastAsia="Calibri"/>
                <w:sz w:val="28"/>
                <w:szCs w:val="28"/>
              </w:rPr>
              <w:t>3</w:t>
            </w:r>
          </w:p>
          <w:p w:rsidR="00992F52" w:rsidRPr="00992F52" w:rsidRDefault="00992F52" w:rsidP="00992F52">
            <w:pPr>
              <w:jc w:val="both"/>
              <w:rPr>
                <w:b/>
                <w:sz w:val="44"/>
                <w:szCs w:val="44"/>
              </w:rPr>
            </w:pPr>
            <w:r w:rsidRPr="00992F52">
              <w:rPr>
                <w:rFonts w:eastAsia="Calibri"/>
                <w:sz w:val="28"/>
                <w:szCs w:val="28"/>
              </w:rPr>
              <w:t>2</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t>художественная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t>Безрукова Т.Н.</w:t>
            </w:r>
          </w:p>
          <w:p w:rsidR="00992F52" w:rsidRPr="00992F52" w:rsidRDefault="00992F52" w:rsidP="00992F52">
            <w:pPr>
              <w:jc w:val="both"/>
              <w:rPr>
                <w:b/>
                <w:sz w:val="44"/>
                <w:szCs w:val="44"/>
                <w:lang w:val="ru-RU"/>
              </w:rPr>
            </w:pPr>
            <w:r w:rsidRPr="00992F52">
              <w:rPr>
                <w:rFonts w:eastAsia="Calibri"/>
                <w:sz w:val="28"/>
                <w:szCs w:val="28"/>
                <w:lang w:val="ru-RU"/>
              </w:rPr>
              <w:t>Макаренко В.В.</w:t>
            </w:r>
          </w:p>
          <w:p w:rsidR="00992F52" w:rsidRPr="00992F52" w:rsidRDefault="00992F52" w:rsidP="00992F52">
            <w:pPr>
              <w:jc w:val="both"/>
              <w:rPr>
                <w:b/>
                <w:sz w:val="44"/>
                <w:szCs w:val="44"/>
                <w:lang w:val="ru-RU"/>
              </w:rPr>
            </w:pPr>
            <w:r w:rsidRPr="00992F52">
              <w:rPr>
                <w:rFonts w:eastAsia="Calibri"/>
                <w:sz w:val="28"/>
                <w:szCs w:val="28"/>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t>Участники районных, областных и всероссийских творческих конкурсов</w:t>
            </w:r>
          </w:p>
        </w:tc>
      </w:tr>
      <w:tr w:rsidR="00992F52" w:rsidRPr="00B95F92" w:rsidTr="00992F52">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t>3</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t>Утинова Антонина</w:t>
            </w:r>
          </w:p>
          <w:p w:rsidR="00992F52" w:rsidRPr="00992F52" w:rsidRDefault="00992F52" w:rsidP="00992F52">
            <w:pPr>
              <w:jc w:val="both"/>
              <w:rPr>
                <w:b/>
                <w:sz w:val="44"/>
                <w:szCs w:val="44"/>
                <w:lang w:val="ru-RU"/>
              </w:rPr>
            </w:pPr>
            <w:r w:rsidRPr="00992F52">
              <w:rPr>
                <w:rFonts w:eastAsia="Calibri"/>
                <w:sz w:val="28"/>
                <w:szCs w:val="28"/>
                <w:lang w:val="ru-RU"/>
              </w:rPr>
              <w:t xml:space="preserve"> </w:t>
            </w:r>
          </w:p>
          <w:p w:rsidR="00992F52" w:rsidRPr="00992F52" w:rsidRDefault="00992F52" w:rsidP="00992F52">
            <w:pPr>
              <w:jc w:val="both"/>
              <w:rPr>
                <w:b/>
                <w:sz w:val="44"/>
                <w:szCs w:val="44"/>
                <w:lang w:val="ru-RU"/>
              </w:rPr>
            </w:pPr>
            <w:r w:rsidRPr="00992F52">
              <w:rPr>
                <w:rFonts w:eastAsia="Calibri"/>
                <w:sz w:val="28"/>
                <w:szCs w:val="28"/>
                <w:lang w:val="ru-RU"/>
              </w:rPr>
              <w:t xml:space="preserve">Бабак </w:t>
            </w:r>
            <w:r w:rsidRPr="00992F52">
              <w:rPr>
                <w:rFonts w:eastAsia="Calibri"/>
                <w:sz w:val="28"/>
                <w:szCs w:val="28"/>
                <w:lang w:val="ru-RU"/>
              </w:rPr>
              <w:lastRenderedPageBreak/>
              <w:t>Екатерина</w:t>
            </w:r>
          </w:p>
          <w:p w:rsidR="00992F52" w:rsidRPr="00992F52" w:rsidRDefault="00992F52" w:rsidP="00992F52">
            <w:pPr>
              <w:jc w:val="both"/>
              <w:rPr>
                <w:b/>
                <w:sz w:val="44"/>
                <w:szCs w:val="44"/>
                <w:lang w:val="ru-RU"/>
              </w:rPr>
            </w:pPr>
            <w:r w:rsidRPr="00992F52">
              <w:rPr>
                <w:rFonts w:eastAsia="Calibri"/>
                <w:sz w:val="28"/>
                <w:szCs w:val="28"/>
                <w:lang w:val="ru-RU"/>
              </w:rPr>
              <w:t xml:space="preserve"> Игенбетов Игорь</w:t>
            </w:r>
          </w:p>
          <w:p w:rsidR="00992F52" w:rsidRPr="00992F52" w:rsidRDefault="00992F52" w:rsidP="00992F52">
            <w:pPr>
              <w:jc w:val="both"/>
              <w:rPr>
                <w:b/>
                <w:sz w:val="44"/>
                <w:szCs w:val="44"/>
                <w:lang w:val="ru-RU"/>
              </w:rPr>
            </w:pPr>
            <w:r w:rsidRPr="00992F52">
              <w:rPr>
                <w:rFonts w:eastAsia="Calibri"/>
                <w:sz w:val="28"/>
                <w:szCs w:val="28"/>
                <w:lang w:val="ru-RU"/>
              </w:rPr>
              <w:t>Хусаинова Анна</w:t>
            </w:r>
          </w:p>
          <w:p w:rsidR="00992F52" w:rsidRPr="00992F52" w:rsidRDefault="00992F52" w:rsidP="00992F52">
            <w:pPr>
              <w:jc w:val="both"/>
              <w:rPr>
                <w:b/>
                <w:sz w:val="44"/>
                <w:szCs w:val="44"/>
                <w:lang w:val="ru-RU"/>
              </w:rPr>
            </w:pPr>
            <w:r w:rsidRPr="00992F52">
              <w:rPr>
                <w:rFonts w:eastAsia="Calibri"/>
                <w:sz w:val="28"/>
                <w:szCs w:val="28"/>
                <w:lang w:val="ru-RU"/>
              </w:rPr>
              <w:t>Семенова Анна</w:t>
            </w:r>
          </w:p>
          <w:p w:rsidR="00992F52" w:rsidRPr="00992F52" w:rsidRDefault="00992F52" w:rsidP="00992F52">
            <w:pPr>
              <w:jc w:val="both"/>
              <w:rPr>
                <w:b/>
                <w:sz w:val="44"/>
                <w:szCs w:val="44"/>
                <w:lang w:val="ru-RU"/>
              </w:rPr>
            </w:pPr>
            <w:r w:rsidRPr="00992F52">
              <w:rPr>
                <w:rFonts w:eastAsia="Calibri"/>
                <w:sz w:val="28"/>
                <w:szCs w:val="28"/>
                <w:lang w:val="ru-RU"/>
              </w:rPr>
              <w:t>Мезенцев Алексей</w:t>
            </w:r>
          </w:p>
          <w:p w:rsidR="00992F52" w:rsidRPr="00992F52" w:rsidRDefault="00992F52" w:rsidP="00992F52">
            <w:pPr>
              <w:jc w:val="both"/>
              <w:rPr>
                <w:b/>
                <w:sz w:val="44"/>
                <w:szCs w:val="44"/>
              </w:rPr>
            </w:pPr>
            <w:r w:rsidRPr="00992F52">
              <w:rPr>
                <w:rFonts w:eastAsia="Calibri"/>
                <w:sz w:val="28"/>
                <w:szCs w:val="28"/>
              </w:rPr>
              <w:t>Баринова Надежда</w:t>
            </w:r>
          </w:p>
          <w:p w:rsidR="00992F52" w:rsidRPr="00992F52" w:rsidRDefault="00992F52" w:rsidP="00992F52">
            <w:pPr>
              <w:jc w:val="both"/>
              <w:rPr>
                <w:b/>
                <w:sz w:val="44"/>
                <w:szCs w:val="44"/>
              </w:rPr>
            </w:pPr>
            <w:r w:rsidRPr="00992F52">
              <w:rPr>
                <w:rFonts w:eastAsia="Calibri"/>
                <w:sz w:val="28"/>
                <w:szCs w:val="28"/>
              </w:rPr>
              <w:t>Хасонова Дилфуза</w:t>
            </w:r>
          </w:p>
          <w:p w:rsidR="00992F52" w:rsidRPr="00992F52" w:rsidRDefault="00992F52" w:rsidP="00992F52">
            <w:pPr>
              <w:jc w:val="both"/>
              <w:rPr>
                <w:b/>
                <w:sz w:val="44"/>
                <w:szCs w:val="44"/>
              </w:rPr>
            </w:pPr>
            <w:r w:rsidRPr="00992F52">
              <w:rPr>
                <w:rFonts w:eastAsia="Calibri"/>
                <w:sz w:val="28"/>
                <w:szCs w:val="28"/>
              </w:rPr>
              <w:t xml:space="preserve"> </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lastRenderedPageBreak/>
              <w:t>6</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3</w:t>
            </w:r>
          </w:p>
          <w:p w:rsidR="00992F52" w:rsidRPr="00992F52" w:rsidRDefault="00992F52" w:rsidP="00992F52">
            <w:pPr>
              <w:jc w:val="both"/>
              <w:rPr>
                <w:b/>
                <w:sz w:val="44"/>
                <w:szCs w:val="44"/>
              </w:rPr>
            </w:pPr>
          </w:p>
          <w:p w:rsidR="00992F52" w:rsidRPr="00992F52" w:rsidRDefault="00992F52" w:rsidP="00992F52">
            <w:pPr>
              <w:jc w:val="both"/>
              <w:rPr>
                <w:b/>
                <w:sz w:val="44"/>
                <w:szCs w:val="44"/>
              </w:rPr>
            </w:pPr>
            <w:r w:rsidRPr="00992F52">
              <w:rPr>
                <w:rFonts w:eastAsia="Calibri"/>
                <w:sz w:val="28"/>
                <w:szCs w:val="28"/>
              </w:rPr>
              <w:t>3</w:t>
            </w:r>
          </w:p>
          <w:p w:rsidR="00715524" w:rsidRDefault="00992F52" w:rsidP="00992F52">
            <w:pPr>
              <w:jc w:val="both"/>
              <w:rPr>
                <w:rFonts w:eastAsia="Calibri"/>
                <w:sz w:val="28"/>
                <w:szCs w:val="28"/>
                <w:lang w:val="ru-RU"/>
              </w:rPr>
            </w:pPr>
            <w:r w:rsidRPr="00992F52">
              <w:rPr>
                <w:rFonts w:eastAsia="Calibri"/>
                <w:sz w:val="28"/>
                <w:szCs w:val="28"/>
              </w:rPr>
              <w:t>3</w:t>
            </w:r>
          </w:p>
          <w:p w:rsidR="00715524" w:rsidRDefault="00715524" w:rsidP="00992F52">
            <w:pPr>
              <w:jc w:val="both"/>
              <w:rPr>
                <w:rFonts w:eastAsia="Calibri"/>
                <w:sz w:val="28"/>
                <w:szCs w:val="28"/>
                <w:lang w:val="ru-RU"/>
              </w:rPr>
            </w:pPr>
          </w:p>
          <w:p w:rsidR="00992F52" w:rsidRPr="00992F52" w:rsidRDefault="00992F52" w:rsidP="00992F52">
            <w:pPr>
              <w:jc w:val="both"/>
              <w:rPr>
                <w:b/>
                <w:sz w:val="44"/>
                <w:szCs w:val="44"/>
              </w:rPr>
            </w:pPr>
            <w:r w:rsidRPr="00992F52">
              <w:rPr>
                <w:rFonts w:eastAsia="Calibri"/>
                <w:sz w:val="28"/>
                <w:szCs w:val="28"/>
              </w:rPr>
              <w:t>7</w:t>
            </w:r>
          </w:p>
          <w:p w:rsidR="00992F52" w:rsidRPr="00992F52" w:rsidRDefault="00992F52" w:rsidP="00992F52">
            <w:pPr>
              <w:jc w:val="both"/>
              <w:rPr>
                <w:b/>
                <w:sz w:val="44"/>
                <w:szCs w:val="44"/>
              </w:rPr>
            </w:pPr>
            <w:r w:rsidRPr="00992F52">
              <w:rPr>
                <w:rFonts w:eastAsia="Calibri"/>
                <w:sz w:val="28"/>
                <w:szCs w:val="28"/>
              </w:rPr>
              <w:t>7</w:t>
            </w:r>
          </w:p>
          <w:p w:rsidR="00992F52" w:rsidRPr="00992F52" w:rsidRDefault="00992F52" w:rsidP="00992F52">
            <w:pPr>
              <w:jc w:val="both"/>
              <w:rPr>
                <w:b/>
                <w:sz w:val="44"/>
                <w:szCs w:val="44"/>
              </w:rPr>
            </w:pPr>
            <w:r w:rsidRPr="00992F52">
              <w:rPr>
                <w:rFonts w:eastAsia="Calibri"/>
                <w:sz w:val="28"/>
                <w:szCs w:val="28"/>
              </w:rPr>
              <w:t>8</w:t>
            </w:r>
          </w:p>
          <w:p w:rsidR="00715524" w:rsidRDefault="00715524" w:rsidP="00992F52">
            <w:pPr>
              <w:jc w:val="both"/>
              <w:rPr>
                <w:rFonts w:eastAsia="Calibri"/>
                <w:sz w:val="28"/>
                <w:szCs w:val="28"/>
                <w:lang w:val="ru-RU"/>
              </w:rPr>
            </w:pPr>
          </w:p>
          <w:p w:rsidR="00992F52" w:rsidRPr="00992F52" w:rsidRDefault="00992F52" w:rsidP="00992F52">
            <w:pPr>
              <w:jc w:val="both"/>
              <w:rPr>
                <w:b/>
                <w:sz w:val="44"/>
                <w:szCs w:val="44"/>
              </w:rPr>
            </w:pPr>
            <w:r w:rsidRPr="00992F52">
              <w:rPr>
                <w:rFonts w:eastAsia="Calibri"/>
                <w:sz w:val="28"/>
                <w:szCs w:val="28"/>
              </w:rPr>
              <w:t>9</w:t>
            </w:r>
          </w:p>
          <w:p w:rsidR="00992F52" w:rsidRPr="00992F52" w:rsidRDefault="00992F52" w:rsidP="00992F52">
            <w:pPr>
              <w:jc w:val="both"/>
              <w:rPr>
                <w:b/>
                <w:sz w:val="44"/>
                <w:szCs w:val="44"/>
              </w:rPr>
            </w:pPr>
          </w:p>
          <w:p w:rsidR="00992F52" w:rsidRPr="00992F52" w:rsidRDefault="00992F52" w:rsidP="00992F52">
            <w:pPr>
              <w:jc w:val="both"/>
              <w:rPr>
                <w:b/>
                <w:sz w:val="44"/>
                <w:szCs w:val="44"/>
              </w:rPr>
            </w:pPr>
          </w:p>
          <w:p w:rsidR="00992F52" w:rsidRPr="00992F52" w:rsidRDefault="00992F52" w:rsidP="00992F52">
            <w:pPr>
              <w:jc w:val="both"/>
              <w:rPr>
                <w:b/>
                <w:sz w:val="44"/>
                <w:szCs w:val="44"/>
              </w:rPr>
            </w:pPr>
          </w:p>
          <w:p w:rsidR="00992F52" w:rsidRPr="00992F52" w:rsidRDefault="00992F52" w:rsidP="00992F52">
            <w:pPr>
              <w:jc w:val="both"/>
              <w:rPr>
                <w:b/>
                <w:sz w:val="44"/>
                <w:szCs w:val="44"/>
              </w:rPr>
            </w:pPr>
          </w:p>
          <w:p w:rsidR="00992F52" w:rsidRPr="00992F52" w:rsidRDefault="00992F52" w:rsidP="00992F52">
            <w:pPr>
              <w:jc w:val="both"/>
              <w:rPr>
                <w:b/>
                <w:sz w:val="44"/>
                <w:szCs w:val="44"/>
              </w:rPr>
            </w:pPr>
          </w:p>
          <w:p w:rsidR="00992F52" w:rsidRPr="00992F52" w:rsidRDefault="00992F52" w:rsidP="00992F52">
            <w:pPr>
              <w:jc w:val="both"/>
              <w:rPr>
                <w:b/>
                <w:sz w:val="44"/>
                <w:szCs w:val="4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rPr>
            </w:pPr>
            <w:r w:rsidRPr="00992F52">
              <w:rPr>
                <w:rFonts w:eastAsia="Calibri"/>
                <w:sz w:val="28"/>
                <w:szCs w:val="28"/>
              </w:rPr>
              <w:lastRenderedPageBreak/>
              <w:t>интеллектуальная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t>Кужахметова Б.Г.</w:t>
            </w:r>
          </w:p>
          <w:p w:rsidR="00992F52" w:rsidRPr="00992F52" w:rsidRDefault="00992F52" w:rsidP="00992F52">
            <w:pPr>
              <w:jc w:val="both"/>
              <w:rPr>
                <w:b/>
                <w:sz w:val="44"/>
                <w:szCs w:val="44"/>
                <w:lang w:val="ru-RU"/>
              </w:rPr>
            </w:pPr>
            <w:r w:rsidRPr="00992F52">
              <w:rPr>
                <w:rFonts w:eastAsia="Calibri"/>
                <w:sz w:val="28"/>
                <w:szCs w:val="28"/>
                <w:lang w:val="ru-RU"/>
              </w:rPr>
              <w:t xml:space="preserve">Анисимова Е.А. </w:t>
            </w:r>
          </w:p>
          <w:p w:rsidR="00992F52" w:rsidRPr="00992F52" w:rsidRDefault="00992F52" w:rsidP="00992F52">
            <w:pPr>
              <w:jc w:val="both"/>
              <w:rPr>
                <w:b/>
                <w:sz w:val="44"/>
                <w:szCs w:val="44"/>
                <w:lang w:val="ru-RU"/>
              </w:rPr>
            </w:pPr>
            <w:r w:rsidRPr="00992F52">
              <w:rPr>
                <w:rFonts w:eastAsia="Calibri"/>
                <w:sz w:val="28"/>
                <w:szCs w:val="28"/>
                <w:lang w:val="ru-RU"/>
              </w:rPr>
              <w:t xml:space="preserve">Безрукова </w:t>
            </w:r>
            <w:r w:rsidRPr="00992F52">
              <w:rPr>
                <w:rFonts w:eastAsia="Calibri"/>
                <w:sz w:val="28"/>
                <w:szCs w:val="28"/>
                <w:lang w:val="ru-RU"/>
              </w:rPr>
              <w:lastRenderedPageBreak/>
              <w:t xml:space="preserve">Т.Н. </w:t>
            </w:r>
          </w:p>
          <w:p w:rsidR="00992F52" w:rsidRPr="00992F52" w:rsidRDefault="00992F52" w:rsidP="00992F52">
            <w:pPr>
              <w:jc w:val="both"/>
              <w:rPr>
                <w:b/>
                <w:sz w:val="44"/>
                <w:szCs w:val="44"/>
                <w:lang w:val="ru-RU"/>
              </w:rPr>
            </w:pPr>
            <w:r w:rsidRPr="00992F52">
              <w:rPr>
                <w:rFonts w:eastAsia="Calibri"/>
                <w:sz w:val="28"/>
                <w:szCs w:val="28"/>
                <w:lang w:val="ru-RU"/>
              </w:rPr>
              <w:t xml:space="preserve">Макаренко В.В. </w:t>
            </w:r>
          </w:p>
          <w:p w:rsidR="00992F52" w:rsidRPr="00992F52" w:rsidRDefault="00992F52" w:rsidP="00992F52">
            <w:pPr>
              <w:jc w:val="both"/>
              <w:rPr>
                <w:b/>
                <w:sz w:val="44"/>
                <w:szCs w:val="44"/>
              </w:rPr>
            </w:pPr>
            <w:r w:rsidRPr="00992F52">
              <w:rPr>
                <w:rFonts w:eastAsia="Calibri"/>
                <w:sz w:val="28"/>
                <w:szCs w:val="28"/>
              </w:rPr>
              <w:t>Воронина О.В.</w:t>
            </w:r>
          </w:p>
          <w:p w:rsidR="00992F52" w:rsidRPr="00992F52" w:rsidRDefault="00992F52" w:rsidP="00992F52">
            <w:pPr>
              <w:jc w:val="both"/>
              <w:rPr>
                <w:b/>
                <w:sz w:val="44"/>
                <w:szCs w:val="44"/>
              </w:rPr>
            </w:pPr>
            <w:r w:rsidRPr="00992F52">
              <w:rPr>
                <w:rFonts w:eastAsia="Calibri"/>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52" w:rsidRPr="00992F52" w:rsidRDefault="00992F52" w:rsidP="00992F52">
            <w:pPr>
              <w:jc w:val="both"/>
              <w:rPr>
                <w:b/>
                <w:sz w:val="44"/>
                <w:szCs w:val="44"/>
                <w:lang w:val="ru-RU"/>
              </w:rPr>
            </w:pPr>
            <w:r w:rsidRPr="00992F52">
              <w:rPr>
                <w:rFonts w:eastAsia="Calibri"/>
                <w:sz w:val="28"/>
                <w:szCs w:val="28"/>
                <w:lang w:val="ru-RU"/>
              </w:rPr>
              <w:lastRenderedPageBreak/>
              <w:t>Участники школьных, районных и всероссийских предметных олимпиад</w:t>
            </w:r>
          </w:p>
        </w:tc>
      </w:tr>
    </w:tbl>
    <w:p w:rsidR="00992F52" w:rsidRPr="00992F52" w:rsidRDefault="00992F52" w:rsidP="00992F52">
      <w:pPr>
        <w:spacing w:line="276" w:lineRule="auto"/>
        <w:jc w:val="both"/>
        <w:rPr>
          <w:b/>
          <w:sz w:val="44"/>
          <w:szCs w:val="44"/>
          <w:highlight w:val="yellow"/>
          <w:lang w:val="ru-RU"/>
        </w:rPr>
      </w:pPr>
    </w:p>
    <w:tbl>
      <w:tblPr>
        <w:tblW w:w="0" w:type="auto"/>
        <w:tblLook w:val="04A0" w:firstRow="1" w:lastRow="0" w:firstColumn="1" w:lastColumn="0" w:noHBand="0" w:noVBand="1"/>
      </w:tblPr>
      <w:tblGrid>
        <w:gridCol w:w="2234"/>
        <w:gridCol w:w="2504"/>
        <w:gridCol w:w="1717"/>
        <w:gridCol w:w="1686"/>
        <w:gridCol w:w="1566"/>
      </w:tblGrid>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Уровень </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Мероприятие </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Ф.И. учащегося, класс</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Достижение </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Педагог наставник</w:t>
            </w:r>
          </w:p>
        </w:tc>
      </w:tr>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Муниципальный </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Лыжня России</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Осенний легкоатлетический кросс</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А ну-ка парни!</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rPr>
            </w:pPr>
            <w:r w:rsidRPr="00992F52">
              <w:rPr>
                <w:rFonts w:eastAsia="Calibri"/>
                <w:sz w:val="28"/>
                <w:szCs w:val="28"/>
              </w:rPr>
              <w:t>Зарница</w:t>
            </w:r>
          </w:p>
          <w:p w:rsidR="00992F52" w:rsidRPr="00992F52" w:rsidRDefault="00992F52" w:rsidP="00992F52">
            <w:pPr>
              <w:spacing w:after="160" w:line="259" w:lineRule="auto"/>
              <w:jc w:val="both"/>
              <w:rPr>
                <w:b/>
                <w:sz w:val="44"/>
                <w:szCs w:val="44"/>
              </w:rPr>
            </w:pPr>
            <w:r w:rsidRPr="00992F52">
              <w:rPr>
                <w:rFonts w:eastAsia="Calibri"/>
                <w:sz w:val="28"/>
                <w:szCs w:val="28"/>
              </w:rPr>
              <w:t>Весенняя ласточка</w:t>
            </w:r>
          </w:p>
          <w:p w:rsidR="00992F52" w:rsidRPr="00992F52" w:rsidRDefault="00992F52" w:rsidP="00992F52">
            <w:pPr>
              <w:spacing w:after="160" w:line="259" w:lineRule="auto"/>
              <w:jc w:val="both"/>
              <w:rPr>
                <w:b/>
                <w:sz w:val="44"/>
                <w:szCs w:val="44"/>
              </w:rPr>
            </w:pP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lastRenderedPageBreak/>
              <w:t xml:space="preserve"> Рыбаков Никита 8 класс.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Анисимов </w:t>
            </w:r>
            <w:r w:rsidRPr="00992F52">
              <w:rPr>
                <w:rFonts w:eastAsia="Calibri"/>
                <w:sz w:val="28"/>
                <w:szCs w:val="28"/>
                <w:lang w:val="ru-RU"/>
              </w:rPr>
              <w:lastRenderedPageBreak/>
              <w:t xml:space="preserve">Андрей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Слесарева Анастасия.</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Рыбаков Никита 8 класс. </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Анисимов Андрей  - 7 класс</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Хусаинова Анна 3 класс</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Калачевская София 1 класс</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lastRenderedPageBreak/>
              <w:t>2место</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3 место</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3 место</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3 место</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2место</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b/>
                <w:bCs/>
                <w:sz w:val="28"/>
                <w:szCs w:val="28"/>
                <w:lang w:val="ru-RU"/>
              </w:rPr>
              <w:t>2</w:t>
            </w:r>
            <w:r w:rsidRPr="00992F52">
              <w:rPr>
                <w:rFonts w:eastAsia="Calibri"/>
                <w:sz w:val="28"/>
                <w:szCs w:val="28"/>
                <w:lang w:val="ru-RU"/>
              </w:rPr>
              <w:t xml:space="preserve"> место </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rPr>
            </w:pPr>
            <w:r w:rsidRPr="00992F52">
              <w:rPr>
                <w:rFonts w:eastAsia="Calibri"/>
                <w:sz w:val="28"/>
                <w:szCs w:val="28"/>
              </w:rPr>
              <w:t>2 место</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lastRenderedPageBreak/>
              <w:t>Хусаинов Ф.Р.</w:t>
            </w:r>
          </w:p>
        </w:tc>
      </w:tr>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lastRenderedPageBreak/>
              <w:t>Муниципальный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Хореографический конкурс Айробик - джем</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Группа «Нон стоп»</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3 место</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p>
        </w:tc>
      </w:tr>
      <w:tr w:rsidR="00992F52" w:rsidRPr="00B95F9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lastRenderedPageBreak/>
              <w:t>Всероссийский  творческий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715524" w:rsidP="00992F52">
            <w:pPr>
              <w:spacing w:after="160" w:line="259" w:lineRule="auto"/>
              <w:jc w:val="both"/>
              <w:rPr>
                <w:b/>
                <w:sz w:val="44"/>
                <w:szCs w:val="44"/>
              </w:rPr>
            </w:pPr>
            <w:r>
              <w:rPr>
                <w:rFonts w:eastAsia="Calibri"/>
                <w:sz w:val="28"/>
                <w:szCs w:val="28"/>
              </w:rPr>
              <w:t xml:space="preserve">  Зима в окно ст</w:t>
            </w:r>
            <w:r>
              <w:rPr>
                <w:rFonts w:eastAsia="Calibri"/>
                <w:sz w:val="28"/>
                <w:szCs w:val="28"/>
                <w:lang w:val="ru-RU"/>
              </w:rPr>
              <w:t>у</w:t>
            </w:r>
            <w:r>
              <w:rPr>
                <w:rFonts w:eastAsia="Calibri"/>
                <w:sz w:val="28"/>
                <w:szCs w:val="28"/>
              </w:rPr>
              <w:t>чит</w:t>
            </w:r>
            <w:r w:rsidR="00992F52" w:rsidRPr="00992F52">
              <w:rPr>
                <w:rFonts w:eastAsia="Calibri"/>
                <w:sz w:val="28"/>
                <w:szCs w:val="28"/>
              </w:rPr>
              <w:t>ся</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Бабак Дарья</w:t>
            </w:r>
            <w:proofErr w:type="gramStart"/>
            <w:r w:rsidRPr="00992F52">
              <w:rPr>
                <w:rFonts w:eastAsia="Calibri"/>
                <w:sz w:val="28"/>
                <w:szCs w:val="28"/>
                <w:lang w:val="ru-RU"/>
              </w:rPr>
              <w:t>2</w:t>
            </w:r>
            <w:proofErr w:type="gramEnd"/>
            <w:r w:rsidRPr="00992F52">
              <w:rPr>
                <w:rFonts w:eastAsia="Calibri"/>
                <w:sz w:val="28"/>
                <w:szCs w:val="28"/>
                <w:lang w:val="ru-RU"/>
              </w:rPr>
              <w:t xml:space="preserve"> кл.</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Бабак Е.3кл.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Бабак Иван 1 кл.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Сомов Д.</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2место </w:t>
            </w:r>
          </w:p>
          <w:p w:rsidR="00992F52" w:rsidRPr="00992F52" w:rsidRDefault="00992F52" w:rsidP="00992F52">
            <w:pPr>
              <w:spacing w:after="160" w:line="259" w:lineRule="auto"/>
              <w:jc w:val="both"/>
              <w:rPr>
                <w:b/>
                <w:sz w:val="44"/>
                <w:szCs w:val="44"/>
              </w:rPr>
            </w:pPr>
          </w:p>
          <w:p w:rsidR="00992F52" w:rsidRPr="00992F52" w:rsidRDefault="00992F52" w:rsidP="00992F52">
            <w:pPr>
              <w:spacing w:after="160" w:line="259" w:lineRule="auto"/>
              <w:jc w:val="both"/>
              <w:rPr>
                <w:b/>
                <w:sz w:val="44"/>
                <w:szCs w:val="44"/>
              </w:rPr>
            </w:pPr>
            <w:r w:rsidRPr="00992F52">
              <w:rPr>
                <w:rFonts w:eastAsia="Calibri"/>
                <w:sz w:val="28"/>
                <w:szCs w:val="28"/>
              </w:rPr>
              <w:t xml:space="preserve">1место  </w:t>
            </w:r>
          </w:p>
          <w:p w:rsidR="00992F52" w:rsidRPr="00992F52" w:rsidRDefault="00992F52" w:rsidP="00992F52">
            <w:pPr>
              <w:spacing w:after="160" w:line="259" w:lineRule="auto"/>
              <w:jc w:val="both"/>
              <w:rPr>
                <w:b/>
                <w:sz w:val="44"/>
                <w:szCs w:val="44"/>
              </w:rPr>
            </w:pPr>
            <w:r w:rsidRPr="00992F52">
              <w:rPr>
                <w:rFonts w:eastAsia="Calibri"/>
                <w:sz w:val="28"/>
                <w:szCs w:val="28"/>
              </w:rPr>
              <w:t xml:space="preserve">1место  </w:t>
            </w:r>
          </w:p>
          <w:p w:rsidR="00992F52" w:rsidRPr="00992F52" w:rsidRDefault="00992F52" w:rsidP="00992F52">
            <w:pPr>
              <w:spacing w:after="160" w:line="259" w:lineRule="auto"/>
              <w:jc w:val="both"/>
              <w:rPr>
                <w:b/>
                <w:sz w:val="44"/>
                <w:szCs w:val="44"/>
              </w:rPr>
            </w:pPr>
          </w:p>
          <w:p w:rsidR="00992F52" w:rsidRPr="00992F52" w:rsidRDefault="00992F52" w:rsidP="00992F52">
            <w:pPr>
              <w:spacing w:after="160" w:line="259" w:lineRule="auto"/>
              <w:jc w:val="both"/>
              <w:rPr>
                <w:b/>
                <w:sz w:val="44"/>
                <w:szCs w:val="44"/>
              </w:rPr>
            </w:pPr>
            <w:r w:rsidRPr="00992F52">
              <w:rPr>
                <w:rFonts w:eastAsia="Calibri"/>
                <w:sz w:val="28"/>
                <w:szCs w:val="28"/>
              </w:rPr>
              <w:t xml:space="preserve">1 место </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Безрукова Т.Н.</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Макаренко В.В.</w:t>
            </w:r>
          </w:p>
        </w:tc>
      </w:tr>
      <w:tr w:rsidR="00992F52" w:rsidRPr="00B95F9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Всероссийский  творческий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«Зимние узоры»</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Бабак Дарья</w:t>
            </w:r>
            <w:proofErr w:type="gramStart"/>
            <w:r w:rsidRPr="00992F52">
              <w:rPr>
                <w:rFonts w:eastAsia="Calibri"/>
                <w:sz w:val="28"/>
                <w:szCs w:val="28"/>
                <w:lang w:val="ru-RU"/>
              </w:rPr>
              <w:t>2</w:t>
            </w:r>
            <w:proofErr w:type="gramEnd"/>
            <w:r w:rsidRPr="00992F52">
              <w:rPr>
                <w:rFonts w:eastAsia="Calibri"/>
                <w:sz w:val="28"/>
                <w:szCs w:val="28"/>
                <w:lang w:val="ru-RU"/>
              </w:rPr>
              <w:t xml:space="preserve"> кл.</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Бабак Е.3кл.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Бабак Иван 1 кл.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Сомов Д.  </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lang w:val="ru-RU"/>
              </w:rPr>
              <w:t xml:space="preserve"> </w:t>
            </w:r>
            <w:r w:rsidRPr="00992F52">
              <w:rPr>
                <w:rFonts w:eastAsia="Calibri"/>
                <w:sz w:val="28"/>
                <w:szCs w:val="28"/>
              </w:rPr>
              <w:t>Призеры</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Безрукова Т.Н.</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Макаренко В.В.</w:t>
            </w:r>
          </w:p>
        </w:tc>
      </w:tr>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lang w:val="ru-RU"/>
              </w:rPr>
              <w:t xml:space="preserve"> </w:t>
            </w:r>
            <w:r w:rsidRPr="00992F52">
              <w:rPr>
                <w:rFonts w:eastAsia="Calibri"/>
                <w:sz w:val="28"/>
                <w:szCs w:val="28"/>
              </w:rPr>
              <w:t>Региональный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«Оренбургская зима»</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БабакЕ.- 3 кл, Игенбетов И. 3 кл</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Дипломы 3 степени</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Макаренко В.В.</w:t>
            </w:r>
          </w:p>
        </w:tc>
      </w:tr>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Региональная викторина (Поляничко)</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Моя малая Родина</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Анисимов А – 7класс</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Призер</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Анистмова Е.А.</w:t>
            </w:r>
          </w:p>
        </w:tc>
      </w:tr>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Сочинение   «Я выбираю жизнь»</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Баринова Н.8 класс</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участник</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Анистмова Е.А.</w:t>
            </w:r>
          </w:p>
        </w:tc>
      </w:tr>
      <w:tr w:rsidR="00992F52" w:rsidRPr="00B95F9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Всероссийский  творческий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Конкурс рисунков « Просто конкурс»</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Утинова А. 6 кл.</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Бабак Е. 3кл. </w:t>
            </w:r>
          </w:p>
          <w:p w:rsidR="00992F52" w:rsidRPr="00992F52" w:rsidRDefault="00992F52" w:rsidP="00992F52">
            <w:pPr>
              <w:spacing w:after="160" w:line="259" w:lineRule="auto"/>
              <w:jc w:val="both"/>
              <w:rPr>
                <w:b/>
                <w:sz w:val="44"/>
                <w:szCs w:val="44"/>
              </w:rPr>
            </w:pPr>
            <w:r w:rsidRPr="00992F52">
              <w:rPr>
                <w:rFonts w:eastAsia="Calibri"/>
                <w:sz w:val="28"/>
                <w:szCs w:val="28"/>
              </w:rPr>
              <w:t>Павлова Л.   6класс</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1 место</w:t>
            </w:r>
          </w:p>
          <w:p w:rsidR="00992F52" w:rsidRPr="00992F52" w:rsidRDefault="00992F52" w:rsidP="00992F52">
            <w:pPr>
              <w:spacing w:after="160" w:line="259" w:lineRule="auto"/>
              <w:jc w:val="both"/>
              <w:rPr>
                <w:b/>
                <w:sz w:val="44"/>
                <w:szCs w:val="44"/>
              </w:rPr>
            </w:pPr>
          </w:p>
          <w:p w:rsidR="00992F52" w:rsidRPr="00992F52" w:rsidRDefault="00992F52" w:rsidP="00992F52">
            <w:pPr>
              <w:spacing w:after="160" w:line="259" w:lineRule="auto"/>
              <w:jc w:val="both"/>
              <w:rPr>
                <w:b/>
                <w:sz w:val="44"/>
                <w:szCs w:val="44"/>
              </w:rPr>
            </w:pPr>
            <w:r w:rsidRPr="00992F52">
              <w:rPr>
                <w:rFonts w:eastAsia="Calibri"/>
                <w:sz w:val="28"/>
                <w:szCs w:val="28"/>
              </w:rPr>
              <w:t xml:space="preserve">1 место </w:t>
            </w:r>
          </w:p>
          <w:p w:rsidR="00992F52" w:rsidRPr="00992F52" w:rsidRDefault="00992F52" w:rsidP="00992F52">
            <w:pPr>
              <w:spacing w:after="160" w:line="259" w:lineRule="auto"/>
              <w:jc w:val="both"/>
              <w:rPr>
                <w:b/>
                <w:sz w:val="44"/>
                <w:szCs w:val="44"/>
              </w:rPr>
            </w:pPr>
            <w:r w:rsidRPr="00992F52">
              <w:rPr>
                <w:rFonts w:eastAsia="Calibri"/>
                <w:sz w:val="28"/>
                <w:szCs w:val="28"/>
              </w:rPr>
              <w:t>1 место</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Безрукова Т.Н., Макаренко В.В.</w:t>
            </w:r>
          </w:p>
        </w:tc>
      </w:tr>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Муниципальный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t xml:space="preserve"> «Живая классика»</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Утинова А. 6 кл.</w:t>
            </w:r>
          </w:p>
          <w:p w:rsidR="00715524" w:rsidRDefault="00715524"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Семенова А.7 кл.,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lastRenderedPageBreak/>
              <w:t xml:space="preserve"> </w:t>
            </w:r>
          </w:p>
          <w:p w:rsidR="00992F52" w:rsidRPr="00992F52" w:rsidRDefault="00992F52" w:rsidP="00992F52">
            <w:pPr>
              <w:spacing w:after="160" w:line="259" w:lineRule="auto"/>
              <w:jc w:val="both"/>
              <w:rPr>
                <w:b/>
                <w:sz w:val="44"/>
                <w:szCs w:val="44"/>
                <w:lang w:val="ru-RU"/>
              </w:rPr>
            </w:pPr>
          </w:p>
          <w:p w:rsidR="00992F52" w:rsidRPr="00992F52" w:rsidRDefault="00992F52" w:rsidP="00992F52">
            <w:pPr>
              <w:spacing w:after="160" w:line="259" w:lineRule="auto"/>
              <w:jc w:val="both"/>
              <w:rPr>
                <w:b/>
                <w:sz w:val="44"/>
                <w:szCs w:val="44"/>
              </w:rPr>
            </w:pPr>
            <w:r w:rsidRPr="00992F52">
              <w:rPr>
                <w:rFonts w:eastAsia="Calibri"/>
                <w:sz w:val="28"/>
                <w:szCs w:val="28"/>
              </w:rPr>
              <w:t>участники</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lastRenderedPageBreak/>
              <w:t>Анисимова Е.А.</w:t>
            </w:r>
          </w:p>
        </w:tc>
      </w:tr>
      <w:tr w:rsidR="00992F52" w:rsidRPr="00992F52" w:rsidTr="00992F52">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rPr>
            </w:pPr>
            <w:r w:rsidRPr="00992F52">
              <w:rPr>
                <w:rFonts w:eastAsia="Calibri"/>
                <w:sz w:val="28"/>
                <w:szCs w:val="28"/>
              </w:rPr>
              <w:lastRenderedPageBreak/>
              <w:t>Муниципальный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Конкурс исследовательских работ сочинений « Шажок в будущее»</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 xml:space="preserve"> Прокопенко к. 4 кл. </w:t>
            </w:r>
          </w:p>
          <w:p w:rsidR="00992F52" w:rsidRPr="00992F52" w:rsidRDefault="00992F52" w:rsidP="00992F52">
            <w:pPr>
              <w:spacing w:after="160" w:line="259" w:lineRule="auto"/>
              <w:jc w:val="both"/>
              <w:rPr>
                <w:b/>
                <w:sz w:val="44"/>
                <w:szCs w:val="44"/>
                <w:lang w:val="ru-RU"/>
              </w:rPr>
            </w:pPr>
            <w:r w:rsidRPr="00992F52">
              <w:rPr>
                <w:rFonts w:eastAsia="Calibri"/>
                <w:sz w:val="28"/>
                <w:szCs w:val="28"/>
                <w:lang w:val="ru-RU"/>
              </w:rPr>
              <w:t>Бабак Е. 3 кл.</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524" w:rsidRDefault="00992F52" w:rsidP="00992F52">
            <w:pPr>
              <w:spacing w:after="160" w:line="259" w:lineRule="auto"/>
              <w:jc w:val="both"/>
              <w:rPr>
                <w:rFonts w:eastAsia="Calibri"/>
                <w:sz w:val="28"/>
                <w:szCs w:val="28"/>
                <w:lang w:val="ru-RU"/>
              </w:rPr>
            </w:pPr>
            <w:r w:rsidRPr="00992F52">
              <w:rPr>
                <w:rFonts w:eastAsia="Calibri"/>
                <w:sz w:val="28"/>
                <w:szCs w:val="28"/>
                <w:lang w:val="ru-RU"/>
              </w:rPr>
              <w:t xml:space="preserve"> </w:t>
            </w:r>
          </w:p>
          <w:p w:rsidR="00715524" w:rsidRDefault="00992F52" w:rsidP="00992F52">
            <w:pPr>
              <w:spacing w:after="160" w:line="259" w:lineRule="auto"/>
              <w:jc w:val="both"/>
              <w:rPr>
                <w:rFonts w:eastAsia="Calibri"/>
                <w:sz w:val="28"/>
                <w:szCs w:val="28"/>
                <w:lang w:val="ru-RU"/>
              </w:rPr>
            </w:pPr>
            <w:r w:rsidRPr="00992F52">
              <w:rPr>
                <w:rFonts w:eastAsia="Calibri"/>
                <w:sz w:val="28"/>
                <w:szCs w:val="28"/>
              </w:rPr>
              <w:t xml:space="preserve">Дипломы 2 и  </w:t>
            </w:r>
          </w:p>
          <w:p w:rsidR="00992F52" w:rsidRPr="00992F52" w:rsidRDefault="00992F52" w:rsidP="00992F52">
            <w:pPr>
              <w:spacing w:after="160" w:line="259" w:lineRule="auto"/>
              <w:jc w:val="both"/>
              <w:rPr>
                <w:b/>
                <w:sz w:val="44"/>
                <w:szCs w:val="44"/>
              </w:rPr>
            </w:pPr>
            <w:r w:rsidRPr="00992F52">
              <w:rPr>
                <w:rFonts w:eastAsia="Calibri"/>
                <w:sz w:val="28"/>
                <w:szCs w:val="28"/>
              </w:rPr>
              <w:t>3 степени</w:t>
            </w:r>
          </w:p>
        </w:tc>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F52" w:rsidRPr="00992F52" w:rsidRDefault="00992F52" w:rsidP="00992F52">
            <w:pPr>
              <w:spacing w:line="259" w:lineRule="auto"/>
              <w:jc w:val="both"/>
              <w:rPr>
                <w:b/>
                <w:sz w:val="44"/>
                <w:szCs w:val="44"/>
              </w:rPr>
            </w:pPr>
            <w:r w:rsidRPr="00992F52">
              <w:rPr>
                <w:rFonts w:eastAsia="Calibri"/>
                <w:sz w:val="28"/>
                <w:szCs w:val="28"/>
              </w:rPr>
              <w:t xml:space="preserve"> Рыбакова А.Н.,  </w:t>
            </w:r>
          </w:p>
        </w:tc>
      </w:tr>
    </w:tbl>
    <w:p w:rsidR="00AD73FD" w:rsidRPr="00992F52" w:rsidRDefault="00AD73FD" w:rsidP="00992F52">
      <w:pPr>
        <w:tabs>
          <w:tab w:val="left" w:pos="993"/>
        </w:tabs>
        <w:spacing w:before="0" w:beforeAutospacing="0" w:after="0" w:afterAutospacing="0"/>
        <w:jc w:val="both"/>
        <w:rPr>
          <w:rFonts w:hAnsi="Times New Roman" w:cs="Times New Roman"/>
          <w:bCs/>
          <w:color w:val="000000"/>
          <w:sz w:val="28"/>
          <w:szCs w:val="28"/>
          <w:lang w:val="ru-RU"/>
        </w:rPr>
      </w:pPr>
    </w:p>
    <w:p w:rsidR="00AD73FD" w:rsidRPr="00AD73FD" w:rsidRDefault="00AD73FD" w:rsidP="004B6351">
      <w:pPr>
        <w:numPr>
          <w:ilvl w:val="0"/>
          <w:numId w:val="28"/>
        </w:numPr>
        <w:tabs>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«Школьный урок»</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Развитию познавательного интереса, росту интеллектуального уровня </w:t>
      </w:r>
      <w:proofErr w:type="gramStart"/>
      <w:r w:rsidRPr="00AD73FD">
        <w:rPr>
          <w:rFonts w:hAnsi="Times New Roman" w:cs="Times New Roman"/>
          <w:bCs/>
          <w:color w:val="000000"/>
          <w:sz w:val="28"/>
          <w:szCs w:val="28"/>
          <w:lang w:val="ru-RU"/>
        </w:rPr>
        <w:t>обучающихся</w:t>
      </w:r>
      <w:proofErr w:type="gramEnd"/>
      <w:r w:rsidRPr="00AD73FD">
        <w:rPr>
          <w:rFonts w:hAnsi="Times New Roman" w:cs="Times New Roman"/>
          <w:bCs/>
          <w:color w:val="000000"/>
          <w:sz w:val="28"/>
          <w:szCs w:val="28"/>
          <w:lang w:val="ru-RU"/>
        </w:rPr>
        <w:t xml:space="preserve"> способствуют различные формы и методы работы. Педагоги на уроках используют нестандартные ситуации, грамотно сочетают различные формы работы, формируют проблемные ситуации. В учебном процессе педагоги используют вариативные формы организации взаимодействия между учениками: интеллектуальные соревнования, мозговой штурм, викторины, игры и т.д. На уроках присутствует межпредметная связь, связь нового и ранее изученного материала. Учебная и воспитательная деятельности соответствует учёту индивидуальных особенностей, формирует интеллектуальный потенциал, соответствует принципам развивающего обучения.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целях сохранения здоровья учеников на уроках соблюдаются требования СП и СанПин: проводятся физминутки, производится рассадка в соответствии с физическими особенностями обучающихся, в ходе урока педагоги обращают внимание на осанку учащихся, организуются подвижные перемены.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Уроки соответствуют требованиям ФГОС: ориентированы на стандарты нового поколения, развитие УУД, применение современных технологий.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4B6351">
      <w:pPr>
        <w:numPr>
          <w:ilvl w:val="0"/>
          <w:numId w:val="28"/>
        </w:numPr>
        <w:tabs>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«Самоуправление»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Поддержка детского самоуправления в МБОУ </w:t>
      </w:r>
      <w:r w:rsidR="00715524">
        <w:rPr>
          <w:rFonts w:hAnsi="Times New Roman" w:cs="Times New Roman"/>
          <w:bCs/>
          <w:color w:val="000000"/>
          <w:sz w:val="28"/>
          <w:szCs w:val="28"/>
          <w:lang w:val="ru-RU"/>
        </w:rPr>
        <w:t>«Побе</w:t>
      </w:r>
      <w:r w:rsidRPr="00AD73FD">
        <w:rPr>
          <w:rFonts w:hAnsi="Times New Roman" w:cs="Times New Roman"/>
          <w:bCs/>
          <w:color w:val="000000"/>
          <w:sz w:val="28"/>
          <w:szCs w:val="28"/>
          <w:lang w:val="ru-RU"/>
        </w:rPr>
        <w:t>динская СОШ</w:t>
      </w:r>
      <w:r w:rsidR="00715524">
        <w:rPr>
          <w:rFonts w:hAnsi="Times New Roman" w:cs="Times New Roman"/>
          <w:bCs/>
          <w:color w:val="000000"/>
          <w:sz w:val="28"/>
          <w:szCs w:val="28"/>
          <w:lang w:val="ru-RU"/>
        </w:rPr>
        <w:t>»</w:t>
      </w:r>
      <w:r w:rsidRPr="00AD73FD">
        <w:rPr>
          <w:rFonts w:hAnsi="Times New Roman" w:cs="Times New Roman"/>
          <w:bCs/>
          <w:color w:val="000000"/>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Анализируя работу ученического самоуправления в 1 – 9-х классах, можно прийти к выводу, что самоуправление в классах, когда учащиеся самостоятельно в состоянии создать Совет дела, организовать и проконтролировать его выполнение, существует лишь в 6-9 классах.  В 1-5 классах самоуправление на уровне, когда классные руководители раздают поручения и контролируют их выполнение. Чаще активность проявляют отдельные учащиеся, присоединяясь к Советам дел. Это </w:t>
      </w:r>
      <w:r w:rsidRPr="00AD73FD">
        <w:rPr>
          <w:rFonts w:hAnsi="Times New Roman" w:cs="Times New Roman"/>
          <w:bCs/>
          <w:color w:val="000000"/>
          <w:sz w:val="28"/>
          <w:szCs w:val="28"/>
          <w:lang w:val="ru-RU"/>
        </w:rPr>
        <w:lastRenderedPageBreak/>
        <w:t>связано с тем, что учащиеся не могут самостоятельно подойти к решению многих вопросов. Не обладают определенной степенью ответственности, слабо мотивированы в результативности своей работы в силу возрастных и индивидуальных особенностей.</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Говоря о создании условий для реализации самостоятельности школьника, можно отметить следующее: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сформирован постоянно действующий актив (Совет обучающихся), распределены поручения, подростки принимают участие в планировании и подготовке школьных мероприятий;</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 существует система разовых поручений.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Совет </w:t>
      </w:r>
      <w:proofErr w:type="gramStart"/>
      <w:r w:rsidRPr="00AD73FD">
        <w:rPr>
          <w:rFonts w:hAnsi="Times New Roman" w:cs="Times New Roman"/>
          <w:bCs/>
          <w:color w:val="000000"/>
          <w:sz w:val="28"/>
          <w:szCs w:val="28"/>
          <w:lang w:val="ru-RU"/>
        </w:rPr>
        <w:t>обучающихся</w:t>
      </w:r>
      <w:proofErr w:type="gramEnd"/>
      <w:r w:rsidRPr="00AD73FD">
        <w:rPr>
          <w:rFonts w:hAnsi="Times New Roman" w:cs="Times New Roman"/>
          <w:bCs/>
          <w:color w:val="000000"/>
          <w:sz w:val="28"/>
          <w:szCs w:val="28"/>
          <w:lang w:val="ru-RU"/>
        </w:rPr>
        <w:t xml:space="preserve"> действует на основании Положения о Совете Обучающихся. В работе Совета обучающихся школы задействованы лидеры 5-9 классов (5 человек), избранные на собраниях классных коллективов</w:t>
      </w:r>
      <w:proofErr w:type="gramStart"/>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lang w:val="ru-RU"/>
        </w:rPr>
        <w:t xml:space="preserve"> В</w:t>
      </w:r>
      <w:proofErr w:type="gramEnd"/>
      <w:r w:rsidRPr="00AD73FD">
        <w:rPr>
          <w:rFonts w:hAnsi="Times New Roman" w:cs="Times New Roman"/>
          <w:bCs/>
          <w:color w:val="000000"/>
          <w:sz w:val="28"/>
          <w:szCs w:val="28"/>
          <w:lang w:val="ru-RU"/>
        </w:rPr>
        <w:t xml:space="preserve">озглавляла Совет обучающихся председатель - ученица 9 класса </w:t>
      </w:r>
      <w:r w:rsidR="00715524">
        <w:rPr>
          <w:rFonts w:hAnsi="Times New Roman" w:cs="Times New Roman"/>
          <w:bCs/>
          <w:color w:val="000000"/>
          <w:sz w:val="28"/>
          <w:szCs w:val="28"/>
          <w:lang w:val="ru-RU"/>
        </w:rPr>
        <w:t>Хасанова Дилфуза</w:t>
      </w:r>
      <w:r w:rsidRPr="00AD73FD">
        <w:rPr>
          <w:rFonts w:hAnsi="Times New Roman" w:cs="Times New Roman"/>
          <w:bCs/>
          <w:color w:val="000000"/>
          <w:sz w:val="28"/>
          <w:szCs w:val="28"/>
          <w:lang w:val="ru-RU"/>
        </w:rPr>
        <w:t xml:space="preserve">.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Советом обучающихся проведено: обсуждение и составление плана работы, организация и проведение общешкольных акций ко Дню учителя, Дню матери, Дню родной школы, к Новогодним праздникам, конкурс классных уголков, выставка стенгазет, анкетирование «Как прожит год?» и др.</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Таким образом, реализуется деятельность ученического самоуправления в МБОУ «</w:t>
      </w:r>
      <w:r w:rsidR="00715524">
        <w:rPr>
          <w:rFonts w:hAnsi="Times New Roman" w:cs="Times New Roman"/>
          <w:bCs/>
          <w:color w:val="000000"/>
          <w:sz w:val="28"/>
          <w:szCs w:val="28"/>
          <w:lang w:val="ru-RU"/>
        </w:rPr>
        <w:t>Побединская</w:t>
      </w:r>
      <w:r w:rsidRPr="00AD73FD">
        <w:rPr>
          <w:rFonts w:hAnsi="Times New Roman" w:cs="Times New Roman"/>
          <w:bCs/>
          <w:color w:val="000000"/>
          <w:sz w:val="28"/>
          <w:szCs w:val="28"/>
          <w:lang w:val="ru-RU"/>
        </w:rPr>
        <w:t xml:space="preserve"> СОШ» на следующих уровнях: на уровне школы, на уровне класса, на индивидуальном уровне. В своей работе учащимся не все удается, но помощь педагогов позволяет делать работу ученического самоуправления более эффективной. Совместная работа педагогов и учащихся способствует развитию лидерских качеств учащихся.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4B6351">
      <w:pPr>
        <w:numPr>
          <w:ilvl w:val="0"/>
          <w:numId w:val="28"/>
        </w:numPr>
        <w:tabs>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«Детские общественные объединения»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w:t>
      </w:r>
      <w:proofErr w:type="gramStart"/>
      <w:r w:rsidRPr="00AD73FD">
        <w:rPr>
          <w:rFonts w:hAnsi="Times New Roman" w:cs="Times New Roman"/>
          <w:bCs/>
          <w:color w:val="000000"/>
          <w:sz w:val="28"/>
          <w:szCs w:val="28"/>
          <w:lang w:val="ru-RU"/>
        </w:rPr>
        <w:t>Действующее на базе школы детское общественное объединение – это добровольное детско-юношеское объединение обучающихся МБОУ «</w:t>
      </w:r>
      <w:r w:rsidR="00715524">
        <w:rPr>
          <w:rFonts w:hAnsi="Times New Roman" w:cs="Times New Roman"/>
          <w:bCs/>
          <w:color w:val="000000"/>
          <w:sz w:val="28"/>
          <w:szCs w:val="28"/>
          <w:lang w:val="ru-RU"/>
        </w:rPr>
        <w:t>Побединская</w:t>
      </w:r>
      <w:r w:rsidRPr="00AD73FD">
        <w:rPr>
          <w:rFonts w:hAnsi="Times New Roman" w:cs="Times New Roman"/>
          <w:bCs/>
          <w:color w:val="000000"/>
          <w:sz w:val="28"/>
          <w:szCs w:val="28"/>
          <w:lang w:val="ru-RU"/>
        </w:rPr>
        <w:t xml:space="preserve"> СОШ», созданное по инициативе обучающихся и педагогов, объединившихся на основе общих интересов и для реализации общих целей.</w:t>
      </w:r>
      <w:proofErr w:type="gramEnd"/>
      <w:r w:rsidRPr="00AD73FD">
        <w:rPr>
          <w:rFonts w:hAnsi="Times New Roman" w:cs="Times New Roman"/>
          <w:bCs/>
          <w:color w:val="000000"/>
          <w:sz w:val="28"/>
          <w:szCs w:val="28"/>
          <w:lang w:val="ru-RU"/>
        </w:rPr>
        <w:t xml:space="preserve"> Его правовой основой является ФЗ от 19.05.1995 N 82-ФЗ (ред. от 20.12.2017) "Об общественных объединениях" (ст. 5).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ДОО «</w:t>
      </w:r>
      <w:r w:rsidR="00715524">
        <w:rPr>
          <w:rFonts w:hAnsi="Times New Roman" w:cs="Times New Roman"/>
          <w:bCs/>
          <w:color w:val="000000"/>
          <w:sz w:val="28"/>
          <w:szCs w:val="28"/>
          <w:lang w:val="ru-RU"/>
        </w:rPr>
        <w:t>Радуга</w:t>
      </w:r>
      <w:r w:rsidRPr="00AD73FD">
        <w:rPr>
          <w:rFonts w:hAnsi="Times New Roman" w:cs="Times New Roman"/>
          <w:bCs/>
          <w:color w:val="000000"/>
          <w:sz w:val="28"/>
          <w:szCs w:val="28"/>
          <w:lang w:val="ru-RU"/>
        </w:rPr>
        <w:t>» представляет собой единый коллектив обучающиеся 8-15 лет, который делится на отряды (классы). Общее количество детей входящих в организацию составляло во втором полугодии 2022-2023 уч. год –</w:t>
      </w:r>
      <w:r w:rsidR="00715524">
        <w:rPr>
          <w:rFonts w:hAnsi="Times New Roman" w:cs="Times New Roman"/>
          <w:bCs/>
          <w:color w:val="000000"/>
          <w:sz w:val="28"/>
          <w:szCs w:val="28"/>
          <w:lang w:val="ru-RU"/>
        </w:rPr>
        <w:t xml:space="preserve"> 36</w:t>
      </w:r>
      <w:r w:rsidRPr="00AD73FD">
        <w:rPr>
          <w:rFonts w:hAnsi="Times New Roman" w:cs="Times New Roman"/>
          <w:bCs/>
          <w:color w:val="000000"/>
          <w:sz w:val="28"/>
          <w:szCs w:val="28"/>
          <w:lang w:val="ru-RU"/>
        </w:rPr>
        <w:t xml:space="preserve"> человек</w:t>
      </w:r>
      <w:r w:rsidR="00715524">
        <w:rPr>
          <w:rFonts w:hAnsi="Times New Roman" w:cs="Times New Roman"/>
          <w:bCs/>
          <w:color w:val="000000"/>
          <w:sz w:val="28"/>
          <w:szCs w:val="28"/>
          <w:lang w:val="ru-RU"/>
        </w:rPr>
        <w:t xml:space="preserve">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отчетный период ДОО школы работала в соответствии с планом. Учащиеся принимали участие в днях единых действий, акциях: «Живи родник!», «Чистота и порядок – дело наших рук», «Обелиск», «Пост прав ребенка», «С праздником ветеран», «День учителя», «Георгиевская ленточка», «День Победы» в конкурсах и мероприятиях муниципального, областного и всероссийского уровня.</w:t>
      </w:r>
    </w:p>
    <w:p w:rsidR="00AD73FD" w:rsidRPr="00AD73FD" w:rsidRDefault="00715524"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Pr>
          <w:rFonts w:hAnsi="Times New Roman" w:cs="Times New Roman"/>
          <w:bCs/>
          <w:color w:val="000000"/>
          <w:sz w:val="28"/>
          <w:szCs w:val="28"/>
          <w:lang w:val="ru-RU"/>
        </w:rPr>
        <w:t>23апреля</w:t>
      </w:r>
      <w:r w:rsidR="00AD73FD" w:rsidRPr="00AD73FD">
        <w:rPr>
          <w:rFonts w:hAnsi="Times New Roman" w:cs="Times New Roman"/>
          <w:bCs/>
          <w:color w:val="000000"/>
          <w:sz w:val="28"/>
          <w:szCs w:val="28"/>
          <w:lang w:val="ru-RU"/>
        </w:rPr>
        <w:t xml:space="preserve"> 2023 года в школе открыто первичное отделение Общероссийской общественно-государственной детско-юношеской организации – Российское движение детей и молодёжи «Движение первых». Первичное отделение создано в соответствии с Федеральным законом «О российском движении детей и молодежи» от 14.07.2022 </w:t>
      </w:r>
      <w:r w:rsidR="00AD73FD" w:rsidRPr="00AD73FD">
        <w:rPr>
          <w:rFonts w:hAnsi="Times New Roman" w:cs="Times New Roman"/>
          <w:bCs/>
          <w:color w:val="000000"/>
          <w:sz w:val="28"/>
          <w:szCs w:val="28"/>
        </w:rPr>
        <w:t>N</w:t>
      </w:r>
      <w:r w:rsidR="00AD73FD" w:rsidRPr="00AD73FD">
        <w:rPr>
          <w:rFonts w:hAnsi="Times New Roman" w:cs="Times New Roman"/>
          <w:bCs/>
          <w:color w:val="000000"/>
          <w:sz w:val="28"/>
          <w:szCs w:val="28"/>
          <w:lang w:val="ru-RU"/>
        </w:rPr>
        <w:t xml:space="preserve"> 261-ФЗ, и ориентировано на формирование социальной </w:t>
      </w:r>
      <w:r w:rsidR="00AD73FD" w:rsidRPr="00AD73FD">
        <w:rPr>
          <w:rFonts w:hAnsi="Times New Roman" w:cs="Times New Roman"/>
          <w:bCs/>
          <w:color w:val="000000"/>
          <w:sz w:val="28"/>
          <w:szCs w:val="28"/>
          <w:lang w:val="ru-RU"/>
        </w:rPr>
        <w:lastRenderedPageBreak/>
        <w:t>активности, культуры, качеств личности у детей подросткового возраста на основе их группового взаимодействия. Деятельность школьного отделения Движения Первых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Дети и родители самостоятельно принимают решение об участии в проектах Движения Первых.</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ab/>
        <w:t>На уровне школы первичное отделение «Движение Первых» осуществляет деятельность по направлениям: патриотизм и историческая память: «Служи Отечеству», спорт «Достигай и побеждай!», волонтерство и добровольчество: «Благо твори!», экология и охрана природы «Береги планету».</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Основными формами деятельности членов первичного отделения «Движения Первых» являются:</w:t>
      </w:r>
    </w:p>
    <w:p w:rsidR="00AD73FD" w:rsidRPr="00AD73FD" w:rsidRDefault="00AD73FD" w:rsidP="004B6351">
      <w:pPr>
        <w:numPr>
          <w:ilvl w:val="0"/>
          <w:numId w:val="29"/>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участие в днях единых действий и в совместных социально значимых мероприятиях; </w:t>
      </w:r>
    </w:p>
    <w:p w:rsidR="00AD73FD" w:rsidRPr="00AD73FD" w:rsidRDefault="00AD73FD" w:rsidP="004B6351">
      <w:pPr>
        <w:numPr>
          <w:ilvl w:val="0"/>
          <w:numId w:val="29"/>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коллективно-творческая деятельность, забота о старших и младших;</w:t>
      </w:r>
    </w:p>
    <w:p w:rsidR="00AD73FD" w:rsidRPr="00AD73FD" w:rsidRDefault="00AD73FD" w:rsidP="004B6351">
      <w:pPr>
        <w:numPr>
          <w:ilvl w:val="0"/>
          <w:numId w:val="29"/>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информационно-просветительские мероприятия; </w:t>
      </w:r>
    </w:p>
    <w:p w:rsidR="00AD73FD" w:rsidRPr="00AD73FD" w:rsidRDefault="00AD73FD" w:rsidP="004B6351">
      <w:pPr>
        <w:numPr>
          <w:ilvl w:val="0"/>
          <w:numId w:val="29"/>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разработка и поддержка инициативных проектов обучающихся;</w:t>
      </w:r>
    </w:p>
    <w:p w:rsidR="00AD73FD" w:rsidRPr="00AD73FD" w:rsidRDefault="00AD73FD" w:rsidP="004B6351">
      <w:pPr>
        <w:numPr>
          <w:ilvl w:val="0"/>
          <w:numId w:val="29"/>
        </w:numPr>
        <w:tabs>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участие в конкурсном движении, проектах движения.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В Движении Первых </w:t>
      </w:r>
      <w:proofErr w:type="gramStart"/>
      <w:r w:rsidRPr="00AD73FD">
        <w:rPr>
          <w:rFonts w:hAnsi="Times New Roman" w:cs="Times New Roman"/>
          <w:bCs/>
          <w:color w:val="000000"/>
          <w:sz w:val="28"/>
          <w:szCs w:val="28"/>
          <w:lang w:val="ru-RU"/>
        </w:rPr>
        <w:t>зарегистрированы</w:t>
      </w:r>
      <w:proofErr w:type="gramEnd"/>
      <w:r w:rsidR="00715524">
        <w:rPr>
          <w:rFonts w:hAnsi="Times New Roman" w:cs="Times New Roman"/>
          <w:bCs/>
          <w:color w:val="000000"/>
          <w:sz w:val="28"/>
          <w:szCs w:val="28"/>
          <w:lang w:val="ru-RU"/>
        </w:rPr>
        <w:t xml:space="preserve"> 36</w:t>
      </w:r>
      <w:r w:rsidRPr="00AD73FD">
        <w:rPr>
          <w:rFonts w:hAnsi="Times New Roman" w:cs="Times New Roman"/>
          <w:bCs/>
          <w:color w:val="000000"/>
          <w:sz w:val="28"/>
          <w:szCs w:val="28"/>
          <w:lang w:val="ru-RU"/>
        </w:rPr>
        <w:t xml:space="preserve"> обучающихся (100%). Ребята являются активными участниками конкурсов, акций, проектов Движения Первых.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
          <w:bCs/>
          <w:color w:val="000000"/>
          <w:sz w:val="28"/>
          <w:szCs w:val="28"/>
          <w:lang w:val="ru-RU"/>
        </w:rPr>
        <w:t>Всероссийское детско-юношеское военно-патриотическое общественное движение «ЮНАРМИЯ»</w:t>
      </w:r>
      <w:proofErr w:type="gramStart"/>
      <w:r w:rsidR="00715524">
        <w:rPr>
          <w:rFonts w:hAnsi="Times New Roman" w:cs="Times New Roman"/>
          <w:b/>
          <w:bCs/>
          <w:color w:val="000000"/>
          <w:sz w:val="28"/>
          <w:szCs w:val="28"/>
          <w:lang w:val="ru-RU"/>
        </w:rPr>
        <w:t xml:space="preserve"> </w:t>
      </w:r>
      <w:r w:rsidRPr="00AD73FD">
        <w:rPr>
          <w:rFonts w:hAnsi="Times New Roman" w:cs="Times New Roman"/>
          <w:b/>
          <w:bCs/>
          <w:color w:val="000000"/>
          <w:sz w:val="28"/>
          <w:szCs w:val="28"/>
          <w:lang w:val="ru-RU"/>
        </w:rPr>
        <w:t>,</w:t>
      </w:r>
      <w:proofErr w:type="gramEnd"/>
      <w:r w:rsidRPr="00AD73FD">
        <w:rPr>
          <w:rFonts w:hAnsi="Times New Roman" w:cs="Times New Roman"/>
          <w:bCs/>
          <w:color w:val="000000"/>
          <w:sz w:val="28"/>
          <w:szCs w:val="28"/>
          <w:lang w:val="ru-RU"/>
        </w:rPr>
        <w:t xml:space="preserve"> созданное на базе школы, направлено на духовно-нравственное, социальное, гражданско-патриотическое, физическое и спортивное, интеллектуальное развитие обучающихся. В отряд «Юнармия» входит 10 человек, учащиеся 7-9 классов. Юнармейцы школы принимали участие в мероприятиях военно-патриотической направленности: Пост №1, </w:t>
      </w:r>
      <w:proofErr w:type="gramStart"/>
      <w:r w:rsidRPr="00AD73FD">
        <w:rPr>
          <w:rFonts w:hAnsi="Times New Roman" w:cs="Times New Roman"/>
          <w:bCs/>
          <w:color w:val="000000"/>
          <w:sz w:val="28"/>
          <w:szCs w:val="28"/>
          <w:lang w:val="ru-RU"/>
        </w:rPr>
        <w:t>митингах</w:t>
      </w:r>
      <w:proofErr w:type="gramEnd"/>
      <w:r w:rsidRPr="00AD73FD">
        <w:rPr>
          <w:rFonts w:hAnsi="Times New Roman" w:cs="Times New Roman"/>
          <w:bCs/>
          <w:color w:val="000000"/>
          <w:sz w:val="28"/>
          <w:szCs w:val="28"/>
          <w:lang w:val="ru-RU"/>
        </w:rPr>
        <w:t>, Уроках Мужества, акциях, возложении цветов и венков к обелиску, посвященных дням воинской славы.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4B6351">
      <w:pPr>
        <w:numPr>
          <w:ilvl w:val="0"/>
          <w:numId w:val="28"/>
        </w:numPr>
        <w:tabs>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«Внешкольные мероприятия»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в МБОУ «</w:t>
      </w:r>
      <w:r w:rsidR="00715524">
        <w:rPr>
          <w:rFonts w:hAnsi="Times New Roman" w:cs="Times New Roman"/>
          <w:bCs/>
          <w:color w:val="000000"/>
          <w:sz w:val="28"/>
          <w:szCs w:val="28"/>
          <w:lang w:val="ru-RU"/>
        </w:rPr>
        <w:t>Побединская</w:t>
      </w:r>
      <w:r w:rsidRPr="00AD73FD">
        <w:rPr>
          <w:rFonts w:hAnsi="Times New Roman" w:cs="Times New Roman"/>
          <w:bCs/>
          <w:color w:val="000000"/>
          <w:sz w:val="28"/>
          <w:szCs w:val="28"/>
          <w:lang w:val="ru-RU"/>
        </w:rPr>
        <w:t xml:space="preserve"> СОШ» реализуются в рамках следующих видов и форм деятельности.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tbl>
      <w:tblPr>
        <w:tblStyle w:val="TableNormal"/>
        <w:tblW w:w="9360"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3"/>
        <w:gridCol w:w="1210"/>
        <w:gridCol w:w="1889"/>
        <w:gridCol w:w="2208"/>
      </w:tblGrid>
      <w:tr w:rsidR="00AD73FD" w:rsidRPr="00AD73FD" w:rsidTr="00AD73FD">
        <w:trPr>
          <w:trHeight w:val="647"/>
        </w:trPr>
        <w:tc>
          <w:tcPr>
            <w:tcW w:w="4053"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Мероприятия</w:t>
            </w:r>
          </w:p>
        </w:tc>
        <w:tc>
          <w:tcPr>
            <w:tcW w:w="1210"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Классы</w:t>
            </w:r>
          </w:p>
        </w:tc>
        <w:tc>
          <w:tcPr>
            <w:tcW w:w="1889"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Выполнено</w:t>
            </w:r>
          </w:p>
        </w:tc>
        <w:tc>
          <w:tcPr>
            <w:tcW w:w="2208"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Ответственные</w:t>
            </w:r>
          </w:p>
        </w:tc>
      </w:tr>
      <w:tr w:rsidR="00AD73FD" w:rsidRPr="00AD73FD" w:rsidTr="00AD73FD">
        <w:trPr>
          <w:trHeight w:val="643"/>
        </w:trPr>
        <w:tc>
          <w:tcPr>
            <w:tcW w:w="4053"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Тематические экскурсии в школьный краеведческий музей «Родные истоки»</w:t>
            </w:r>
          </w:p>
        </w:tc>
        <w:tc>
          <w:tcPr>
            <w:tcW w:w="1210"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9" w:type="dxa"/>
          </w:tcPr>
          <w:p w:rsidR="00AD73FD" w:rsidRPr="00715524" w:rsidRDefault="00715524" w:rsidP="00AD73FD">
            <w:pPr>
              <w:widowControl/>
              <w:tabs>
                <w:tab w:val="left" w:pos="993"/>
              </w:tabs>
              <w:autoSpaceDE/>
              <w:autoSpaceDN/>
              <w:jc w:val="both"/>
              <w:rPr>
                <w:rFonts w:hAnsi="Times New Roman" w:cs="Times New Roman"/>
                <w:bCs/>
                <w:color w:val="000000"/>
                <w:sz w:val="28"/>
                <w:szCs w:val="28"/>
                <w:lang w:val="ru-RU"/>
              </w:rPr>
            </w:pPr>
            <w:r>
              <w:rPr>
                <w:rFonts w:hAnsi="Times New Roman" w:cs="Times New Roman"/>
                <w:bCs/>
                <w:color w:val="000000"/>
                <w:sz w:val="28"/>
                <w:szCs w:val="28"/>
                <w:lang w:val="ru-RU"/>
              </w:rPr>
              <w:t>6</w:t>
            </w:r>
          </w:p>
        </w:tc>
        <w:tc>
          <w:tcPr>
            <w:tcW w:w="2208"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u w:val="single"/>
              </w:rPr>
              <w:t>руководитель</w:t>
            </w:r>
          </w:p>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u w:val="single"/>
              </w:rPr>
              <w:t>музея</w:t>
            </w:r>
          </w:p>
        </w:tc>
      </w:tr>
      <w:tr w:rsidR="00AD73FD" w:rsidRPr="00AD73FD" w:rsidTr="00AD73FD">
        <w:trPr>
          <w:trHeight w:val="642"/>
        </w:trPr>
        <w:tc>
          <w:tcPr>
            <w:tcW w:w="4053"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Экскурсии</w:t>
            </w:r>
            <w:r w:rsidRPr="00AD73FD">
              <w:rPr>
                <w:rFonts w:hAnsi="Times New Roman" w:cs="Times New Roman"/>
                <w:bCs/>
                <w:color w:val="000000"/>
                <w:sz w:val="28"/>
                <w:szCs w:val="28"/>
                <w:lang w:val="ru-RU"/>
              </w:rPr>
              <w:tab/>
              <w:t>в</w:t>
            </w:r>
            <w:r w:rsidRPr="00AD73FD">
              <w:rPr>
                <w:rFonts w:hAnsi="Times New Roman" w:cs="Times New Roman"/>
                <w:bCs/>
                <w:color w:val="000000"/>
                <w:sz w:val="28"/>
                <w:szCs w:val="28"/>
                <w:lang w:val="ru-RU"/>
              </w:rPr>
              <w:tab/>
              <w:t>МБУК «Народный музей Грачевского района»</w:t>
            </w:r>
          </w:p>
        </w:tc>
        <w:tc>
          <w:tcPr>
            <w:tcW w:w="1210"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9" w:type="dxa"/>
          </w:tcPr>
          <w:p w:rsidR="00AD73FD" w:rsidRPr="00AD73FD" w:rsidRDefault="00715524" w:rsidP="00AD73FD">
            <w:pPr>
              <w:widowControl/>
              <w:tabs>
                <w:tab w:val="left" w:pos="993"/>
              </w:tabs>
              <w:autoSpaceDE/>
              <w:autoSpaceDN/>
              <w:jc w:val="both"/>
              <w:rPr>
                <w:rFonts w:hAnsi="Times New Roman" w:cs="Times New Roman"/>
                <w:bCs/>
                <w:color w:val="000000"/>
                <w:sz w:val="28"/>
                <w:szCs w:val="28"/>
                <w:lang w:val="ru-RU"/>
              </w:rPr>
            </w:pPr>
            <w:r>
              <w:rPr>
                <w:rFonts w:hAnsi="Times New Roman" w:cs="Times New Roman"/>
                <w:bCs/>
                <w:color w:val="000000"/>
                <w:sz w:val="28"/>
                <w:szCs w:val="28"/>
                <w:lang w:val="ru-RU"/>
              </w:rPr>
              <w:t>14</w:t>
            </w:r>
          </w:p>
        </w:tc>
        <w:tc>
          <w:tcPr>
            <w:tcW w:w="2208"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u w:val="single"/>
                <w:lang w:val="ru-RU"/>
              </w:rPr>
              <w:t>к</w:t>
            </w:r>
            <w:r w:rsidRPr="00AD73FD">
              <w:rPr>
                <w:rFonts w:hAnsi="Times New Roman" w:cs="Times New Roman"/>
                <w:bCs/>
                <w:color w:val="000000"/>
                <w:sz w:val="28"/>
                <w:szCs w:val="28"/>
                <w:u w:val="single"/>
              </w:rPr>
              <w:t>лассные</w:t>
            </w:r>
          </w:p>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u w:val="single"/>
              </w:rPr>
              <w:t>руководители</w:t>
            </w:r>
          </w:p>
        </w:tc>
      </w:tr>
      <w:tr w:rsidR="00AD73FD" w:rsidRPr="00AD73FD" w:rsidTr="00AD73FD">
        <w:trPr>
          <w:trHeight w:val="739"/>
        </w:trPr>
        <w:tc>
          <w:tcPr>
            <w:tcW w:w="4053"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Пешие прогулки, походы,</w:t>
            </w:r>
          </w:p>
          <w:p w:rsidR="00AD73FD" w:rsidRPr="00AD73FD" w:rsidRDefault="00AD73FD" w:rsidP="00AD73FD">
            <w:pPr>
              <w:widowControl/>
              <w:tabs>
                <w:tab w:val="left" w:pos="993"/>
              </w:tabs>
              <w:autoSpaceDE/>
              <w:autoSpaceDN/>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экскурсии</w:t>
            </w:r>
            <w:r w:rsidRPr="00AD73FD">
              <w:rPr>
                <w:rFonts w:hAnsi="Times New Roman" w:cs="Times New Roman"/>
                <w:bCs/>
                <w:color w:val="000000"/>
                <w:sz w:val="28"/>
                <w:szCs w:val="28"/>
                <w:lang w:val="ru-RU"/>
              </w:rPr>
              <w:tab/>
              <w:t>на природу</w:t>
            </w:r>
          </w:p>
        </w:tc>
        <w:tc>
          <w:tcPr>
            <w:tcW w:w="1210"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9" w:type="dxa"/>
          </w:tcPr>
          <w:p w:rsidR="00AD73FD" w:rsidRPr="00AD73FD" w:rsidRDefault="00715524" w:rsidP="00AD73FD">
            <w:pPr>
              <w:widowControl/>
              <w:tabs>
                <w:tab w:val="left" w:pos="993"/>
              </w:tabs>
              <w:autoSpaceDE/>
              <w:autoSpaceDN/>
              <w:jc w:val="both"/>
              <w:rPr>
                <w:rFonts w:hAnsi="Times New Roman" w:cs="Times New Roman"/>
                <w:bCs/>
                <w:color w:val="000000"/>
                <w:sz w:val="28"/>
                <w:szCs w:val="28"/>
                <w:lang w:val="ru-RU"/>
              </w:rPr>
            </w:pPr>
            <w:r>
              <w:rPr>
                <w:rFonts w:hAnsi="Times New Roman" w:cs="Times New Roman"/>
                <w:bCs/>
                <w:color w:val="000000"/>
                <w:sz w:val="28"/>
                <w:szCs w:val="28"/>
                <w:lang w:val="ru-RU"/>
              </w:rPr>
              <w:t>36</w:t>
            </w:r>
          </w:p>
        </w:tc>
        <w:tc>
          <w:tcPr>
            <w:tcW w:w="2208"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u w:val="single"/>
              </w:rPr>
              <w:t>классные</w:t>
            </w:r>
          </w:p>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u w:val="single"/>
              </w:rPr>
              <w:t>руководители</w:t>
            </w:r>
          </w:p>
        </w:tc>
      </w:tr>
      <w:tr w:rsidR="00AD73FD" w:rsidRPr="00AD73FD" w:rsidTr="00AD73FD">
        <w:trPr>
          <w:trHeight w:val="739"/>
        </w:trPr>
        <w:tc>
          <w:tcPr>
            <w:tcW w:w="4053"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Онлайн-экскурсии в музеи Оренбургской области, России.</w:t>
            </w:r>
          </w:p>
        </w:tc>
        <w:tc>
          <w:tcPr>
            <w:tcW w:w="1210"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9" w:type="dxa"/>
          </w:tcPr>
          <w:p w:rsidR="00AD73FD" w:rsidRPr="00715524" w:rsidRDefault="00715524" w:rsidP="00AD73FD">
            <w:pPr>
              <w:widowControl/>
              <w:tabs>
                <w:tab w:val="left" w:pos="993"/>
              </w:tabs>
              <w:autoSpaceDE/>
              <w:autoSpaceDN/>
              <w:jc w:val="both"/>
              <w:rPr>
                <w:rFonts w:hAnsi="Times New Roman" w:cs="Times New Roman"/>
                <w:bCs/>
                <w:color w:val="000000"/>
                <w:sz w:val="28"/>
                <w:szCs w:val="28"/>
                <w:lang w:val="ru-RU"/>
              </w:rPr>
            </w:pPr>
            <w:r>
              <w:rPr>
                <w:rFonts w:hAnsi="Times New Roman" w:cs="Times New Roman"/>
                <w:bCs/>
                <w:color w:val="000000"/>
                <w:sz w:val="28"/>
                <w:szCs w:val="28"/>
                <w:lang w:val="ru-RU"/>
              </w:rPr>
              <w:t>20</w:t>
            </w:r>
          </w:p>
        </w:tc>
        <w:tc>
          <w:tcPr>
            <w:tcW w:w="2208" w:type="dxa"/>
          </w:tcPr>
          <w:p w:rsidR="00AD73FD" w:rsidRPr="00AD73FD" w:rsidRDefault="00AD73FD" w:rsidP="00AD73FD">
            <w:pPr>
              <w:widowControl/>
              <w:tabs>
                <w:tab w:val="left" w:pos="993"/>
              </w:tabs>
              <w:autoSpaceDE/>
              <w:autoSpaceDN/>
              <w:jc w:val="both"/>
              <w:rPr>
                <w:rFonts w:hAnsi="Times New Roman" w:cs="Times New Roman"/>
                <w:bCs/>
                <w:color w:val="000000"/>
                <w:sz w:val="28"/>
                <w:szCs w:val="28"/>
              </w:rPr>
            </w:pPr>
            <w:r w:rsidRPr="00AD73FD">
              <w:rPr>
                <w:rFonts w:hAnsi="Times New Roman" w:cs="Times New Roman"/>
                <w:bCs/>
                <w:color w:val="000000"/>
                <w:sz w:val="28"/>
                <w:szCs w:val="28"/>
                <w:u w:val="single"/>
              </w:rPr>
              <w:t>классные</w:t>
            </w:r>
          </w:p>
          <w:p w:rsidR="00AD73FD" w:rsidRPr="00AD73FD" w:rsidRDefault="00AD73FD" w:rsidP="00AD73FD">
            <w:pPr>
              <w:widowControl/>
              <w:tabs>
                <w:tab w:val="left" w:pos="993"/>
              </w:tabs>
              <w:autoSpaceDE/>
              <w:autoSpaceDN/>
              <w:jc w:val="both"/>
              <w:rPr>
                <w:rFonts w:hAnsi="Times New Roman" w:cs="Times New Roman"/>
                <w:bCs/>
                <w:color w:val="000000"/>
                <w:sz w:val="28"/>
                <w:szCs w:val="28"/>
                <w:u w:val="single"/>
              </w:rPr>
            </w:pPr>
            <w:r w:rsidRPr="00AD73FD">
              <w:rPr>
                <w:rFonts w:hAnsi="Times New Roman" w:cs="Times New Roman"/>
                <w:bCs/>
                <w:color w:val="000000"/>
                <w:sz w:val="28"/>
                <w:szCs w:val="28"/>
                <w:u w:val="single"/>
              </w:rPr>
              <w:t>руководители</w:t>
            </w:r>
          </w:p>
        </w:tc>
      </w:tr>
    </w:tbl>
    <w:p w:rsidR="00AD73FD" w:rsidRPr="00AD73FD" w:rsidRDefault="00AD73FD" w:rsidP="00AD73FD">
      <w:pPr>
        <w:tabs>
          <w:tab w:val="left" w:pos="993"/>
        </w:tabs>
        <w:spacing w:before="0" w:beforeAutospacing="0" w:after="0" w:afterAutospacing="0"/>
        <w:jc w:val="both"/>
        <w:rPr>
          <w:rFonts w:hAnsi="Times New Roman" w:cs="Times New Roman"/>
          <w:bCs/>
          <w:color w:val="000000"/>
          <w:sz w:val="28"/>
          <w:szCs w:val="28"/>
          <w:lang w:val="ru-RU"/>
        </w:rPr>
      </w:pPr>
    </w:p>
    <w:p w:rsidR="00AD73FD" w:rsidRPr="00AD73FD" w:rsidRDefault="00AD73FD" w:rsidP="004B6351">
      <w:pPr>
        <w:numPr>
          <w:ilvl w:val="0"/>
          <w:numId w:val="28"/>
        </w:numPr>
        <w:tabs>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«Профориентация»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roofErr w:type="gramStart"/>
      <w:r w:rsidRPr="00AD73FD">
        <w:rPr>
          <w:rFonts w:hAnsi="Times New Roman" w:cs="Times New Roman"/>
          <w:bCs/>
          <w:color w:val="000000"/>
          <w:sz w:val="28"/>
          <w:szCs w:val="28"/>
          <w:lang w:val="ru-RU"/>
        </w:rPr>
        <w:t>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проводились мероприятия по данному направлению.</w:t>
      </w:r>
      <w:proofErr w:type="gramEnd"/>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По плану все мероприятия реализованы.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tbl>
      <w:tblPr>
        <w:tblStyle w:val="TableNormal"/>
        <w:tblW w:w="96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0"/>
        <w:gridCol w:w="1561"/>
        <w:gridCol w:w="1883"/>
        <w:gridCol w:w="2517"/>
      </w:tblGrid>
      <w:tr w:rsidR="00AD73FD" w:rsidRPr="00AD73FD" w:rsidTr="00AD73FD">
        <w:trPr>
          <w:trHeight w:val="603"/>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Мероприятия</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Классы</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Дата</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Ответственные</w:t>
            </w:r>
          </w:p>
        </w:tc>
      </w:tr>
      <w:tr w:rsidR="00AD73FD" w:rsidRPr="00AD73FD" w:rsidTr="00AD73FD">
        <w:trPr>
          <w:trHeight w:val="321"/>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Реализация программ внеурочной деятельности  и дополнительного образования</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руководители</w:t>
            </w:r>
          </w:p>
        </w:tc>
      </w:tr>
      <w:tr w:rsidR="00AD73FD" w:rsidRPr="00AD73FD" w:rsidTr="00AD73FD">
        <w:trPr>
          <w:trHeight w:val="642"/>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Профориентационные часы классного руководства по планам классных руководителей.</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классные</w:t>
            </w:r>
          </w:p>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руководители</w:t>
            </w:r>
          </w:p>
        </w:tc>
      </w:tr>
      <w:tr w:rsidR="00AD73FD" w:rsidRPr="00AD73FD" w:rsidTr="00AD73FD">
        <w:trPr>
          <w:trHeight w:val="969"/>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Анкетирование «Готовность подростков к выбору профессии»</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7-9</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педагог-психолог, классные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руководители</w:t>
            </w:r>
          </w:p>
        </w:tc>
      </w:tr>
      <w:tr w:rsidR="00AD73FD" w:rsidRPr="00AD73FD" w:rsidTr="00AD73FD">
        <w:trPr>
          <w:trHeight w:val="964"/>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Вечер</w:t>
            </w:r>
            <w:r w:rsidRPr="00AD73FD">
              <w:rPr>
                <w:rFonts w:hAnsi="Times New Roman" w:cs="Times New Roman"/>
                <w:bCs/>
                <w:color w:val="000000"/>
                <w:sz w:val="28"/>
                <w:szCs w:val="28"/>
              </w:rPr>
              <w:tab/>
              <w:t>встречи</w:t>
            </w:r>
            <w:r w:rsidRPr="00AD73FD">
              <w:rPr>
                <w:rFonts w:hAnsi="Times New Roman" w:cs="Times New Roman"/>
                <w:bCs/>
                <w:color w:val="000000"/>
                <w:sz w:val="28"/>
                <w:szCs w:val="28"/>
              </w:rPr>
              <w:tab/>
              <w:t>с выпускниками.</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7-9</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февраль</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Зам</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директорапо ВР</w:t>
            </w:r>
          </w:p>
        </w:tc>
      </w:tr>
      <w:tr w:rsidR="00AD73FD" w:rsidRPr="00AD73FD" w:rsidTr="00AD73FD">
        <w:trPr>
          <w:trHeight w:val="964"/>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Участие в Днях открытых дверей по приглашению ВУЗов, СУЗов.</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9</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в течениегода</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Классныеруководители</w:t>
            </w:r>
          </w:p>
        </w:tc>
      </w:tr>
      <w:tr w:rsidR="00AD73FD" w:rsidRPr="00B95F92" w:rsidTr="00AD73FD">
        <w:trPr>
          <w:trHeight w:val="1612"/>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Участие в профориентационных мероприятиях, конкурсах, фестивалях муниципального и областного масштаба.</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Замдиректора по ВР,    классные руководители</w:t>
            </w:r>
          </w:p>
        </w:tc>
      </w:tr>
      <w:tr w:rsidR="00AD73FD" w:rsidRPr="00B95F92" w:rsidTr="00AD73FD">
        <w:trPr>
          <w:trHeight w:val="1286"/>
        </w:trPr>
        <w:tc>
          <w:tcPr>
            <w:tcW w:w="3650"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Участие</w:t>
            </w:r>
            <w:r w:rsidRPr="00AD73FD">
              <w:rPr>
                <w:rFonts w:hAnsi="Times New Roman" w:cs="Times New Roman"/>
                <w:bCs/>
                <w:color w:val="000000"/>
                <w:sz w:val="28"/>
                <w:szCs w:val="28"/>
                <w:lang w:val="ru-RU"/>
              </w:rPr>
              <w:tab/>
              <w:t>во всероссийских профориентационных Проектах «ПроеКТОриЯ», Урок Цифра, проектах «Движения Первых»</w:t>
            </w:r>
          </w:p>
        </w:tc>
        <w:tc>
          <w:tcPr>
            <w:tcW w:w="1561"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1883"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517" w:type="dxa"/>
          </w:tcPr>
          <w:p w:rsidR="00AD73FD" w:rsidRPr="00AD73FD" w:rsidRDefault="00AD73FD" w:rsidP="00AD73FD">
            <w:pPr>
              <w:widowControl/>
              <w:tabs>
                <w:tab w:val="left" w:pos="993"/>
              </w:tabs>
              <w:autoSpaceDE/>
              <w:autoSpaceDN/>
              <w:ind w:firstLine="35"/>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Замдиректора по ВР, классные руководители</w:t>
            </w:r>
          </w:p>
        </w:tc>
      </w:tr>
    </w:tbl>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4B6351">
      <w:pPr>
        <w:numPr>
          <w:ilvl w:val="2"/>
          <w:numId w:val="4"/>
        </w:numPr>
        <w:tabs>
          <w:tab w:val="clear" w:pos="2160"/>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«Организация предметно-эстетической среды»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 течение года воспитывающее влияние на ребенка осуществлялось через такие формы работы с предметно-эстетической средой школы как:</w:t>
      </w:r>
    </w:p>
    <w:p w:rsidR="00AD73FD" w:rsidRPr="00AD73FD" w:rsidRDefault="00AD73FD" w:rsidP="004B6351">
      <w:pPr>
        <w:numPr>
          <w:ilvl w:val="1"/>
          <w:numId w:val="27"/>
        </w:numPr>
        <w:tabs>
          <w:tab w:val="left" w:pos="989"/>
        </w:tabs>
        <w:spacing w:before="0" w:beforeAutospacing="0" w:after="0" w:afterAutospacing="0"/>
        <w:ind w:left="0"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оформление интерьера школьных помещений (фойе, коридоров, рекреаций, лестничных пролетов и т.п.) к праздникам: </w:t>
      </w:r>
      <w:proofErr w:type="gramStart"/>
      <w:r w:rsidRPr="00AD73FD">
        <w:rPr>
          <w:rFonts w:hAnsi="Times New Roman" w:cs="Times New Roman"/>
          <w:bCs/>
          <w:color w:val="000000"/>
          <w:sz w:val="28"/>
          <w:szCs w:val="28"/>
          <w:lang w:val="ru-RU"/>
        </w:rPr>
        <w:t xml:space="preserve">«Первого звонка», «Последнего звонка», дню Учителя, дню матери, Новому году, </w:t>
      </w:r>
      <w:r w:rsidR="00715524">
        <w:rPr>
          <w:rFonts w:hAnsi="Times New Roman" w:cs="Times New Roman"/>
          <w:bCs/>
          <w:color w:val="000000"/>
          <w:sz w:val="28"/>
          <w:szCs w:val="28"/>
          <w:lang w:val="ru-RU"/>
        </w:rPr>
        <w:t>Д</w:t>
      </w:r>
      <w:r w:rsidRPr="00AD73FD">
        <w:rPr>
          <w:rFonts w:hAnsi="Times New Roman" w:cs="Times New Roman"/>
          <w:bCs/>
          <w:color w:val="000000"/>
          <w:sz w:val="28"/>
          <w:szCs w:val="28"/>
          <w:lang w:val="ru-RU"/>
        </w:rPr>
        <w:t>ню Победы и др., акциям, общешкольным мероприятиям, соревнованиям и т.д.</w:t>
      </w:r>
      <w:proofErr w:type="gramEnd"/>
    </w:p>
    <w:p w:rsidR="00AD73FD" w:rsidRPr="00AD73FD" w:rsidRDefault="00AD73FD" w:rsidP="004B6351">
      <w:pPr>
        <w:numPr>
          <w:ilvl w:val="1"/>
          <w:numId w:val="27"/>
        </w:numPr>
        <w:tabs>
          <w:tab w:val="left" w:pos="993"/>
        </w:tabs>
        <w:spacing w:before="0" w:beforeAutospacing="0" w:after="0" w:afterAutospacing="0"/>
        <w:ind w:left="0"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размещение на стенах школы регулярно сменяемых тематических выставок рисунков, плакатов, газет и других творческих работ школьников, позволяющих им реализовать свой творческий потенциал, а также знакомящих их с работами друг друга;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-благоустройство классных кабинетов, осуществляемое классными руководителями совместно с учениками и их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AD73FD">
      <w:pPr>
        <w:tabs>
          <w:tab w:val="left" w:pos="993"/>
        </w:tabs>
        <w:spacing w:before="0" w:beforeAutospacing="0" w:after="0" w:afterAutospacing="0"/>
        <w:ind w:firstLine="72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10. Модуль «Работа с родителями»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tbl>
      <w:tblPr>
        <w:tblStyle w:val="TableNormal"/>
        <w:tblW w:w="946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6"/>
        <w:gridCol w:w="1214"/>
        <w:gridCol w:w="2202"/>
        <w:gridCol w:w="2204"/>
      </w:tblGrid>
      <w:tr w:rsidR="00AD73FD" w:rsidRPr="00AD73FD" w:rsidTr="00AD73FD">
        <w:trPr>
          <w:trHeight w:val="498"/>
        </w:trPr>
        <w:tc>
          <w:tcPr>
            <w:tcW w:w="3846"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Мероприятия</w:t>
            </w:r>
          </w:p>
        </w:tc>
        <w:tc>
          <w:tcPr>
            <w:tcW w:w="121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Кассы</w:t>
            </w:r>
          </w:p>
        </w:tc>
        <w:tc>
          <w:tcPr>
            <w:tcW w:w="2202"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Дата</w:t>
            </w:r>
          </w:p>
        </w:tc>
        <w:tc>
          <w:tcPr>
            <w:tcW w:w="220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Ответственные</w:t>
            </w:r>
          </w:p>
        </w:tc>
      </w:tr>
      <w:tr w:rsidR="00AD73FD" w:rsidRPr="00AD73FD" w:rsidTr="00AD73FD">
        <w:trPr>
          <w:trHeight w:val="691"/>
        </w:trPr>
        <w:tc>
          <w:tcPr>
            <w:tcW w:w="3846"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Работа</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общешкольного  Совета</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родителей</w:t>
            </w:r>
            <w:r w:rsidRPr="00AD73FD">
              <w:rPr>
                <w:rFonts w:hAnsi="Times New Roman" w:cs="Times New Roman"/>
                <w:bCs/>
                <w:color w:val="000000"/>
                <w:sz w:val="28"/>
                <w:szCs w:val="28"/>
              </w:rPr>
              <w:tab/>
            </w:r>
          </w:p>
        </w:tc>
        <w:tc>
          <w:tcPr>
            <w:tcW w:w="121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2202"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204" w:type="dxa"/>
          </w:tcPr>
          <w:p w:rsidR="00AD73FD" w:rsidRPr="00AD73FD" w:rsidRDefault="00715524"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З</w:t>
            </w:r>
            <w:r w:rsidR="00AD73FD" w:rsidRPr="00AD73FD">
              <w:rPr>
                <w:rFonts w:hAnsi="Times New Roman" w:cs="Times New Roman"/>
                <w:bCs/>
                <w:color w:val="000000"/>
                <w:sz w:val="28"/>
                <w:szCs w:val="28"/>
              </w:rPr>
              <w:t>ам</w:t>
            </w:r>
            <w:r>
              <w:rPr>
                <w:rFonts w:hAnsi="Times New Roman" w:cs="Times New Roman"/>
                <w:bCs/>
                <w:color w:val="000000"/>
                <w:sz w:val="28"/>
                <w:szCs w:val="28"/>
                <w:lang w:val="ru-RU"/>
              </w:rPr>
              <w:t xml:space="preserve"> </w:t>
            </w:r>
            <w:r w:rsidR="00AD73FD" w:rsidRPr="00AD73FD">
              <w:rPr>
                <w:rFonts w:hAnsi="Times New Roman" w:cs="Times New Roman"/>
                <w:bCs/>
                <w:color w:val="000000"/>
                <w:sz w:val="28"/>
                <w:szCs w:val="28"/>
              </w:rPr>
              <w:t>директора</w:t>
            </w:r>
            <w:r>
              <w:rPr>
                <w:rFonts w:hAnsi="Times New Roman" w:cs="Times New Roman"/>
                <w:bCs/>
                <w:color w:val="000000"/>
                <w:sz w:val="28"/>
                <w:szCs w:val="28"/>
                <w:lang w:val="ru-RU"/>
              </w:rPr>
              <w:t xml:space="preserve"> </w:t>
            </w:r>
            <w:r w:rsidR="00AD73FD" w:rsidRPr="00AD73FD">
              <w:rPr>
                <w:rFonts w:hAnsi="Times New Roman" w:cs="Times New Roman"/>
                <w:bCs/>
                <w:color w:val="000000"/>
                <w:sz w:val="28"/>
                <w:szCs w:val="28"/>
              </w:rPr>
              <w:t>по ВР</w:t>
            </w:r>
          </w:p>
        </w:tc>
      </w:tr>
      <w:tr w:rsidR="00AD73FD" w:rsidRPr="00AD73FD" w:rsidTr="00AD73FD">
        <w:trPr>
          <w:trHeight w:val="637"/>
        </w:trPr>
        <w:tc>
          <w:tcPr>
            <w:tcW w:w="3846"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Общешкольное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родительское</w:t>
            </w:r>
            <w:r w:rsidR="00715524">
              <w:rPr>
                <w:rFonts w:hAnsi="Times New Roman" w:cs="Times New Roman"/>
                <w:bCs/>
                <w:color w:val="000000"/>
                <w:sz w:val="28"/>
                <w:szCs w:val="28"/>
                <w:lang w:val="ru-RU"/>
              </w:rPr>
              <w:t xml:space="preserve"> </w:t>
            </w:r>
            <w:r w:rsidRPr="00AD73FD">
              <w:rPr>
                <w:rFonts w:hAnsi="Times New Roman" w:cs="Times New Roman"/>
                <w:bCs/>
                <w:color w:val="000000"/>
                <w:sz w:val="28"/>
                <w:szCs w:val="28"/>
              </w:rPr>
              <w:t>собрание.</w:t>
            </w:r>
          </w:p>
        </w:tc>
        <w:tc>
          <w:tcPr>
            <w:tcW w:w="121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2202"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Сентябрь, декабрь, март, май</w:t>
            </w:r>
          </w:p>
        </w:tc>
        <w:tc>
          <w:tcPr>
            <w:tcW w:w="2204" w:type="dxa"/>
          </w:tcPr>
          <w:p w:rsidR="00AD73FD" w:rsidRPr="00AD73FD" w:rsidRDefault="00FD1074"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З</w:t>
            </w:r>
            <w:r w:rsidR="00AD73FD" w:rsidRPr="00AD73FD">
              <w:rPr>
                <w:rFonts w:hAnsi="Times New Roman" w:cs="Times New Roman"/>
                <w:bCs/>
                <w:color w:val="000000"/>
                <w:sz w:val="28"/>
                <w:szCs w:val="28"/>
              </w:rPr>
              <w:t>ам</w:t>
            </w:r>
            <w:r>
              <w:rPr>
                <w:rFonts w:hAnsi="Times New Roman" w:cs="Times New Roman"/>
                <w:bCs/>
                <w:color w:val="000000"/>
                <w:sz w:val="28"/>
                <w:szCs w:val="28"/>
                <w:lang w:val="ru-RU"/>
              </w:rPr>
              <w:t xml:space="preserve"> </w:t>
            </w:r>
            <w:r w:rsidR="00AD73FD" w:rsidRPr="00AD73FD">
              <w:rPr>
                <w:rFonts w:hAnsi="Times New Roman" w:cs="Times New Roman"/>
                <w:bCs/>
                <w:color w:val="000000"/>
                <w:sz w:val="28"/>
                <w:szCs w:val="28"/>
              </w:rPr>
              <w:t>директора</w:t>
            </w:r>
            <w:r>
              <w:rPr>
                <w:rFonts w:hAnsi="Times New Roman" w:cs="Times New Roman"/>
                <w:bCs/>
                <w:color w:val="000000"/>
                <w:sz w:val="28"/>
                <w:szCs w:val="28"/>
                <w:lang w:val="ru-RU"/>
              </w:rPr>
              <w:t xml:space="preserve"> </w:t>
            </w:r>
            <w:r w:rsidR="00AD73FD" w:rsidRPr="00AD73FD">
              <w:rPr>
                <w:rFonts w:hAnsi="Times New Roman" w:cs="Times New Roman"/>
                <w:bCs/>
                <w:color w:val="000000"/>
                <w:sz w:val="28"/>
                <w:szCs w:val="28"/>
              </w:rPr>
              <w:t>по ВР</w:t>
            </w:r>
          </w:p>
        </w:tc>
      </w:tr>
      <w:tr w:rsidR="00AD73FD" w:rsidRPr="00B95F92" w:rsidTr="00AD73FD">
        <w:trPr>
          <w:trHeight w:val="637"/>
        </w:trPr>
        <w:tc>
          <w:tcPr>
            <w:tcW w:w="3846"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Родительский</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всеобуч</w:t>
            </w:r>
          </w:p>
        </w:tc>
        <w:tc>
          <w:tcPr>
            <w:tcW w:w="121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2202"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20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замдиректора по ВР, классные руководиели</w:t>
            </w:r>
          </w:p>
        </w:tc>
      </w:tr>
      <w:tr w:rsidR="00AD73FD" w:rsidRPr="00AD73FD" w:rsidTr="00AD73FD">
        <w:trPr>
          <w:trHeight w:val="642"/>
        </w:trPr>
        <w:tc>
          <w:tcPr>
            <w:tcW w:w="3846"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Классные</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родительские</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собрания</w:t>
            </w:r>
          </w:p>
        </w:tc>
        <w:tc>
          <w:tcPr>
            <w:tcW w:w="121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2202"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раз в четверть</w:t>
            </w:r>
          </w:p>
        </w:tc>
        <w:tc>
          <w:tcPr>
            <w:tcW w:w="220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классные</w:t>
            </w:r>
          </w:p>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руководители</w:t>
            </w:r>
          </w:p>
        </w:tc>
      </w:tr>
      <w:tr w:rsidR="00AD73FD" w:rsidRPr="00AD73FD" w:rsidTr="00AD73FD">
        <w:trPr>
          <w:trHeight w:val="965"/>
        </w:trPr>
        <w:tc>
          <w:tcPr>
            <w:tcW w:w="3846"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Участие родителей в проведении общешкольных, классных мероприятиях</w:t>
            </w:r>
          </w:p>
        </w:tc>
        <w:tc>
          <w:tcPr>
            <w:tcW w:w="121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2202"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20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lang w:val="ru-RU"/>
              </w:rPr>
            </w:pPr>
            <w:r w:rsidRPr="00AD73FD">
              <w:rPr>
                <w:rFonts w:hAnsi="Times New Roman" w:cs="Times New Roman"/>
                <w:bCs/>
                <w:color w:val="000000"/>
                <w:sz w:val="28"/>
                <w:szCs w:val="28"/>
              </w:rPr>
              <w:t>классные</w:t>
            </w:r>
          </w:p>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руководители</w:t>
            </w:r>
          </w:p>
        </w:tc>
      </w:tr>
      <w:tr w:rsidR="00AD73FD" w:rsidRPr="00AD73FD" w:rsidTr="00AD73FD">
        <w:trPr>
          <w:trHeight w:val="969"/>
        </w:trPr>
        <w:tc>
          <w:tcPr>
            <w:tcW w:w="3846"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Беседы, деловые игры,</w:t>
            </w:r>
            <w:r w:rsidRPr="00AD73FD">
              <w:rPr>
                <w:rFonts w:hAnsi="Times New Roman" w:cs="Times New Roman"/>
                <w:bCs/>
                <w:color w:val="000000"/>
                <w:sz w:val="28"/>
                <w:szCs w:val="28"/>
                <w:lang w:val="ru-RU"/>
              </w:rPr>
              <w:tab/>
              <w:t xml:space="preserve"> тренинги (индивидуальные, групповые) по планам классных руководителей</w:t>
            </w:r>
          </w:p>
        </w:tc>
        <w:tc>
          <w:tcPr>
            <w:tcW w:w="121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1-9</w:t>
            </w:r>
          </w:p>
        </w:tc>
        <w:tc>
          <w:tcPr>
            <w:tcW w:w="2202"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в течение</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года</w:t>
            </w:r>
          </w:p>
        </w:tc>
        <w:tc>
          <w:tcPr>
            <w:tcW w:w="2204" w:type="dxa"/>
          </w:tcPr>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lang w:val="ru-RU"/>
              </w:rPr>
            </w:pPr>
            <w:r w:rsidRPr="00AD73FD">
              <w:rPr>
                <w:rFonts w:hAnsi="Times New Roman" w:cs="Times New Roman"/>
                <w:bCs/>
                <w:color w:val="000000"/>
                <w:sz w:val="28"/>
                <w:szCs w:val="28"/>
              </w:rPr>
              <w:t>классные</w:t>
            </w:r>
          </w:p>
          <w:p w:rsidR="00AD73FD" w:rsidRPr="00AD73FD" w:rsidRDefault="00AD73FD" w:rsidP="00AD73FD">
            <w:pPr>
              <w:widowControl/>
              <w:tabs>
                <w:tab w:val="left" w:pos="993"/>
              </w:tabs>
              <w:autoSpaceDE/>
              <w:autoSpaceDN/>
              <w:ind w:firstLine="177"/>
              <w:jc w:val="both"/>
              <w:rPr>
                <w:rFonts w:hAnsi="Times New Roman" w:cs="Times New Roman"/>
                <w:bCs/>
                <w:color w:val="000000"/>
                <w:sz w:val="28"/>
                <w:szCs w:val="28"/>
              </w:rPr>
            </w:pPr>
            <w:r w:rsidRPr="00AD73FD">
              <w:rPr>
                <w:rFonts w:hAnsi="Times New Roman" w:cs="Times New Roman"/>
                <w:bCs/>
                <w:color w:val="000000"/>
                <w:sz w:val="28"/>
                <w:szCs w:val="28"/>
              </w:rPr>
              <w:t>руководители</w:t>
            </w:r>
          </w:p>
        </w:tc>
      </w:tr>
    </w:tbl>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За отчетный период проведено пять общешкольных родительских </w:t>
      </w:r>
      <w:r w:rsidR="00FD1074">
        <w:rPr>
          <w:rFonts w:hAnsi="Times New Roman" w:cs="Times New Roman"/>
          <w:bCs/>
          <w:color w:val="000000"/>
          <w:sz w:val="28"/>
          <w:szCs w:val="28"/>
          <w:lang w:val="ru-RU"/>
        </w:rPr>
        <w:t>собраний</w:t>
      </w:r>
      <w:r w:rsidRPr="00AD73FD">
        <w:rPr>
          <w:rFonts w:hAnsi="Times New Roman" w:cs="Times New Roman"/>
          <w:bCs/>
          <w:color w:val="000000"/>
          <w:sz w:val="28"/>
          <w:szCs w:val="28"/>
          <w:lang w:val="ru-RU"/>
        </w:rPr>
        <w:t>, 9 родительских всеобучей, 5 заседаний Совета родителей. Классными руководителями проведены плановые родительские собрания с лекциями, анкетами, пред каникулярными беседами-инструктажами. В течение года совместно с родителями организованы и проведены мероприятия, посвященные к праздничным датам, традиционным событиям.</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p>
    <w:p w:rsidR="00AD73FD" w:rsidRPr="00AD73FD" w:rsidRDefault="00AD73FD" w:rsidP="004B6351">
      <w:pPr>
        <w:numPr>
          <w:ilvl w:val="2"/>
          <w:numId w:val="3"/>
        </w:numPr>
        <w:tabs>
          <w:tab w:val="clear" w:pos="2160"/>
          <w:tab w:val="left" w:pos="993"/>
        </w:tabs>
        <w:spacing w:before="0" w:beforeAutospacing="0" w:after="0" w:afterAutospacing="0"/>
        <w:jc w:val="both"/>
        <w:rPr>
          <w:rFonts w:hAnsi="Times New Roman" w:cs="Times New Roman"/>
          <w:bCs/>
          <w:color w:val="000000"/>
          <w:sz w:val="28"/>
          <w:szCs w:val="28"/>
          <w:lang w:val="ru-RU"/>
        </w:rPr>
      </w:pPr>
      <w:r w:rsidRPr="00AD73FD">
        <w:rPr>
          <w:rFonts w:hAnsi="Times New Roman" w:cs="Times New Roman"/>
          <w:b/>
          <w:bCs/>
          <w:color w:val="000000"/>
          <w:sz w:val="28"/>
          <w:szCs w:val="28"/>
          <w:lang w:val="ru-RU"/>
        </w:rPr>
        <w:t>Модуль «Социальное партнерство» (сетевое взаимодействие)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w:t>
      </w:r>
      <w:proofErr w:type="gramStart"/>
      <w:r w:rsidRPr="00AD73FD">
        <w:rPr>
          <w:rFonts w:hAnsi="Times New Roman" w:cs="Times New Roman"/>
          <w:bCs/>
          <w:color w:val="000000"/>
          <w:sz w:val="28"/>
          <w:szCs w:val="28"/>
          <w:lang w:val="ru-RU"/>
        </w:rPr>
        <w:t>Для МБОУ «</w:t>
      </w:r>
      <w:r w:rsidR="00FD1074">
        <w:rPr>
          <w:rFonts w:hAnsi="Times New Roman" w:cs="Times New Roman"/>
          <w:bCs/>
          <w:color w:val="000000"/>
          <w:sz w:val="28"/>
          <w:szCs w:val="28"/>
          <w:lang w:val="ru-RU"/>
        </w:rPr>
        <w:t>Побединская</w:t>
      </w:r>
      <w:r w:rsidRPr="00AD73FD">
        <w:rPr>
          <w:rFonts w:hAnsi="Times New Roman" w:cs="Times New Roman"/>
          <w:bCs/>
          <w:color w:val="000000"/>
          <w:sz w:val="28"/>
          <w:szCs w:val="28"/>
          <w:lang w:val="ru-RU"/>
        </w:rPr>
        <w:t xml:space="preserve"> СОШ» - это Отдел образования администрации Грачевского района, МО П</w:t>
      </w:r>
      <w:r w:rsidR="00FD1074">
        <w:rPr>
          <w:rFonts w:hAnsi="Times New Roman" w:cs="Times New Roman"/>
          <w:bCs/>
          <w:color w:val="000000"/>
          <w:sz w:val="28"/>
          <w:szCs w:val="28"/>
          <w:lang w:val="ru-RU"/>
        </w:rPr>
        <w:t>обединский</w:t>
      </w:r>
      <w:r w:rsidRPr="00AD73FD">
        <w:rPr>
          <w:rFonts w:hAnsi="Times New Roman" w:cs="Times New Roman"/>
          <w:bCs/>
          <w:color w:val="000000"/>
          <w:sz w:val="28"/>
          <w:szCs w:val="28"/>
          <w:lang w:val="ru-RU"/>
        </w:rPr>
        <w:t xml:space="preserve"> сельский совет,  МО МВД России  «Бузулукский» (на основании совместного плана работы), МАУ ДО «Центр</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развития</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творчества</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детей</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и юношества», МБУ ДО «Грачевская</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С</w:t>
      </w:r>
      <w:r w:rsidR="00FD1074">
        <w:rPr>
          <w:rFonts w:hAnsi="Times New Roman" w:cs="Times New Roman"/>
          <w:bCs/>
          <w:color w:val="000000"/>
          <w:sz w:val="28"/>
          <w:szCs w:val="28"/>
          <w:lang w:val="ru-RU"/>
        </w:rPr>
        <w:t>О</w:t>
      </w:r>
      <w:r w:rsidRPr="00AD73FD">
        <w:rPr>
          <w:rFonts w:hAnsi="Times New Roman" w:cs="Times New Roman"/>
          <w:bCs/>
          <w:color w:val="000000"/>
          <w:sz w:val="28"/>
          <w:szCs w:val="28"/>
          <w:lang w:val="ru-RU"/>
        </w:rPr>
        <w:t>Ш», ГБУЗ «Грачевская районная больница», Отдел по физической культуре, спорту и молодежной политике администрации Грачёвского района, МБУК «Народный музей Грачевского района», КДН и ЗП, ПДН, редакция</w:t>
      </w:r>
      <w:proofErr w:type="gramEnd"/>
      <w:r w:rsidRPr="00AD73FD">
        <w:rPr>
          <w:rFonts w:hAnsi="Times New Roman" w:cs="Times New Roman"/>
          <w:bCs/>
          <w:color w:val="000000"/>
          <w:sz w:val="28"/>
          <w:szCs w:val="28"/>
          <w:lang w:val="ru-RU"/>
        </w:rPr>
        <w:t xml:space="preserve"> районной газеты «Призыв», </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lang w:val="ru-RU"/>
        </w:rPr>
        <w:t xml:space="preserve"> </w:t>
      </w:r>
      <w:r w:rsidR="00FD1074">
        <w:rPr>
          <w:rFonts w:hAnsi="Times New Roman" w:cs="Times New Roman"/>
          <w:bCs/>
          <w:color w:val="000000"/>
          <w:sz w:val="28"/>
          <w:szCs w:val="28"/>
          <w:lang w:val="ru-RU"/>
        </w:rPr>
        <w:t>Побе</w:t>
      </w:r>
      <w:r w:rsidRPr="00AD73FD">
        <w:rPr>
          <w:rFonts w:hAnsi="Times New Roman" w:cs="Times New Roman"/>
          <w:bCs/>
          <w:color w:val="000000"/>
          <w:sz w:val="28"/>
          <w:szCs w:val="28"/>
          <w:lang w:val="ru-RU"/>
        </w:rPr>
        <w:t xml:space="preserve">динский сельский дом культуры (СДК), </w:t>
      </w:r>
      <w:r w:rsidR="00FD1074">
        <w:rPr>
          <w:rFonts w:hAnsi="Times New Roman" w:cs="Times New Roman"/>
          <w:bCs/>
          <w:color w:val="000000"/>
          <w:sz w:val="28"/>
          <w:szCs w:val="28"/>
          <w:lang w:val="ru-RU"/>
        </w:rPr>
        <w:t>Побе</w:t>
      </w:r>
      <w:r w:rsidRPr="00AD73FD">
        <w:rPr>
          <w:rFonts w:hAnsi="Times New Roman" w:cs="Times New Roman"/>
          <w:bCs/>
          <w:color w:val="000000"/>
          <w:sz w:val="28"/>
          <w:szCs w:val="28"/>
          <w:lang w:val="ru-RU"/>
        </w:rPr>
        <w:t>динская сельская библиотека.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Реализация воспитательного потенциала социального партнёрства школы предусматривает: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proofErr w:type="gramStart"/>
      <w:r w:rsidRPr="00AD73FD">
        <w:rPr>
          <w:rFonts w:hAnsi="Times New Roman" w:cs="Times New Roman"/>
          <w:bCs/>
          <w:color w:val="000000"/>
          <w:sz w:val="28"/>
          <w:szCs w:val="28"/>
          <w:lang w:val="ru-RU"/>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 xml:space="preserve">социальные проекты, совместно разрабатываемые и реализуемые обучающимися, педагогами с организациями-партнёрами благотворительной, </w:t>
      </w:r>
      <w:r w:rsidRPr="00AD73FD">
        <w:rPr>
          <w:rFonts w:hAnsi="Times New Roman" w:cs="Times New Roman"/>
          <w:bCs/>
          <w:color w:val="000000"/>
          <w:sz w:val="28"/>
          <w:szCs w:val="28"/>
          <w:lang w:val="ru-RU"/>
        </w:rPr>
        <w:lastRenderedPageBreak/>
        <w:t xml:space="preserve">экологической, патриотической, трудовой и т. д. направленности, ориентированные на воспитание </w:t>
      </w:r>
      <w:proofErr w:type="gramStart"/>
      <w:r w:rsidRPr="00AD73FD">
        <w:rPr>
          <w:rFonts w:hAnsi="Times New Roman" w:cs="Times New Roman"/>
          <w:bCs/>
          <w:color w:val="000000"/>
          <w:sz w:val="28"/>
          <w:szCs w:val="28"/>
          <w:lang w:val="ru-RU"/>
        </w:rPr>
        <w:t>обучающихся</w:t>
      </w:r>
      <w:proofErr w:type="gramEnd"/>
      <w:r w:rsidRPr="00AD73FD">
        <w:rPr>
          <w:rFonts w:hAnsi="Times New Roman" w:cs="Times New Roman"/>
          <w:bCs/>
          <w:color w:val="000000"/>
          <w:sz w:val="28"/>
          <w:szCs w:val="28"/>
          <w:lang w:val="ru-RU"/>
        </w:rPr>
        <w:t>, преобразование окружающего социума, позитивное воздействие на социальное окружение.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Содержание совместной деятельности МБОУ </w:t>
      </w:r>
      <w:r w:rsidR="00FD1074">
        <w:rPr>
          <w:rFonts w:hAnsi="Times New Roman" w:cs="Times New Roman"/>
          <w:bCs/>
          <w:color w:val="000000"/>
          <w:sz w:val="28"/>
          <w:szCs w:val="28"/>
          <w:lang w:val="ru-RU"/>
        </w:rPr>
        <w:t>«Побе</w:t>
      </w:r>
      <w:r w:rsidRPr="00AD73FD">
        <w:rPr>
          <w:rFonts w:hAnsi="Times New Roman" w:cs="Times New Roman"/>
          <w:bCs/>
          <w:color w:val="000000"/>
          <w:sz w:val="28"/>
          <w:szCs w:val="28"/>
          <w:lang w:val="ru-RU"/>
        </w:rPr>
        <w:t>динская СОШ и социальными партнерами:</w:t>
      </w:r>
    </w:p>
    <w:tbl>
      <w:tblPr>
        <w:tblStyle w:val="a6"/>
        <w:tblW w:w="9606" w:type="dxa"/>
        <w:jc w:val="center"/>
        <w:tblLayout w:type="fixed"/>
        <w:tblLook w:val="04A0" w:firstRow="1" w:lastRow="0" w:firstColumn="1" w:lastColumn="0" w:noHBand="0" w:noVBand="1"/>
      </w:tblPr>
      <w:tblGrid>
        <w:gridCol w:w="3936"/>
        <w:gridCol w:w="5670"/>
      </w:tblGrid>
      <w:tr w:rsidR="00AD73FD" w:rsidRPr="00AD73FD" w:rsidTr="00AD73FD">
        <w:trPr>
          <w:jc w:val="center"/>
        </w:trPr>
        <w:tc>
          <w:tcPr>
            <w:tcW w:w="3936" w:type="dxa"/>
          </w:tcPr>
          <w:p w:rsidR="00AD73FD" w:rsidRPr="00AD73FD" w:rsidRDefault="00AD73FD" w:rsidP="00AD73FD">
            <w:pPr>
              <w:tabs>
                <w:tab w:val="left" w:pos="993"/>
              </w:tabs>
              <w:spacing w:beforeAutospacing="0" w:afterAutospacing="0"/>
              <w:ind w:firstLine="720"/>
              <w:jc w:val="both"/>
              <w:rPr>
                <w:rFonts w:hAnsi="Times New Roman" w:cs="Times New Roman"/>
                <w:bCs/>
                <w:i/>
                <w:color w:val="000000"/>
                <w:sz w:val="28"/>
                <w:szCs w:val="28"/>
              </w:rPr>
            </w:pPr>
            <w:r w:rsidRPr="00AD73FD">
              <w:rPr>
                <w:rFonts w:hAnsi="Times New Roman" w:cs="Times New Roman"/>
                <w:bCs/>
                <w:i/>
                <w:color w:val="000000"/>
                <w:sz w:val="28"/>
                <w:szCs w:val="28"/>
              </w:rPr>
              <w:t>Социальный</w:t>
            </w:r>
            <w:r w:rsidR="00FD1074">
              <w:rPr>
                <w:rFonts w:hAnsi="Times New Roman" w:cs="Times New Roman"/>
                <w:bCs/>
                <w:i/>
                <w:color w:val="000000"/>
                <w:sz w:val="28"/>
                <w:szCs w:val="28"/>
                <w:lang w:val="ru-RU"/>
              </w:rPr>
              <w:t xml:space="preserve"> </w:t>
            </w:r>
            <w:r w:rsidRPr="00AD73FD">
              <w:rPr>
                <w:rFonts w:hAnsi="Times New Roman" w:cs="Times New Roman"/>
                <w:bCs/>
                <w:i/>
                <w:color w:val="000000"/>
                <w:sz w:val="28"/>
                <w:szCs w:val="28"/>
              </w:rPr>
              <w:t>партнер</w:t>
            </w:r>
          </w:p>
        </w:tc>
        <w:tc>
          <w:tcPr>
            <w:tcW w:w="5670" w:type="dxa"/>
          </w:tcPr>
          <w:p w:rsidR="00AD73FD" w:rsidRPr="00AD73FD" w:rsidRDefault="00AD73FD" w:rsidP="00AD73FD">
            <w:pPr>
              <w:tabs>
                <w:tab w:val="left" w:pos="993"/>
              </w:tabs>
              <w:spacing w:beforeAutospacing="0" w:afterAutospacing="0"/>
              <w:ind w:firstLine="720"/>
              <w:jc w:val="both"/>
              <w:rPr>
                <w:rFonts w:hAnsi="Times New Roman" w:cs="Times New Roman"/>
                <w:bCs/>
                <w:i/>
                <w:color w:val="000000"/>
                <w:sz w:val="28"/>
                <w:szCs w:val="28"/>
              </w:rPr>
            </w:pPr>
            <w:r w:rsidRPr="00AD73FD">
              <w:rPr>
                <w:rFonts w:hAnsi="Times New Roman" w:cs="Times New Roman"/>
                <w:bCs/>
                <w:i/>
                <w:color w:val="000000"/>
                <w:sz w:val="28"/>
                <w:szCs w:val="28"/>
              </w:rPr>
              <w:t>Содержание</w:t>
            </w:r>
            <w:r w:rsidR="00FD1074">
              <w:rPr>
                <w:rFonts w:hAnsi="Times New Roman" w:cs="Times New Roman"/>
                <w:bCs/>
                <w:i/>
                <w:color w:val="000000"/>
                <w:sz w:val="28"/>
                <w:szCs w:val="28"/>
                <w:lang w:val="ru-RU"/>
              </w:rPr>
              <w:t xml:space="preserve"> </w:t>
            </w:r>
            <w:r w:rsidRPr="00AD73FD">
              <w:rPr>
                <w:rFonts w:hAnsi="Times New Roman" w:cs="Times New Roman"/>
                <w:bCs/>
                <w:i/>
                <w:color w:val="000000"/>
                <w:sz w:val="28"/>
                <w:szCs w:val="28"/>
              </w:rPr>
              <w:t>совместной</w:t>
            </w:r>
            <w:r w:rsidR="00FD1074">
              <w:rPr>
                <w:rFonts w:hAnsi="Times New Roman" w:cs="Times New Roman"/>
                <w:bCs/>
                <w:i/>
                <w:color w:val="000000"/>
                <w:sz w:val="28"/>
                <w:szCs w:val="28"/>
                <w:lang w:val="ru-RU"/>
              </w:rPr>
              <w:t xml:space="preserve"> </w:t>
            </w:r>
            <w:r w:rsidRPr="00AD73FD">
              <w:rPr>
                <w:rFonts w:hAnsi="Times New Roman" w:cs="Times New Roman"/>
                <w:bCs/>
                <w:i/>
                <w:color w:val="000000"/>
                <w:sz w:val="28"/>
                <w:szCs w:val="28"/>
              </w:rPr>
              <w:t>деятельности</w:t>
            </w:r>
          </w:p>
        </w:tc>
      </w:tr>
      <w:tr w:rsidR="00AD73FD" w:rsidRPr="00B95F92" w:rsidTr="00AD73FD">
        <w:trPr>
          <w:cantSplit/>
          <w:jc w:val="center"/>
        </w:trPr>
        <w:tc>
          <w:tcPr>
            <w:tcW w:w="3936" w:type="dxa"/>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Отдел образования администрации Грачевского района</w:t>
            </w:r>
          </w:p>
        </w:tc>
        <w:tc>
          <w:tcPr>
            <w:tcW w:w="5670" w:type="dxa"/>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Муниципальный этап Всероссийской олимпиады школьников, работа кружков</w:t>
            </w:r>
          </w:p>
        </w:tc>
      </w:tr>
      <w:tr w:rsidR="00AD73FD" w:rsidRPr="00B95F92" w:rsidTr="00AD73FD">
        <w:trPr>
          <w:cantSplit/>
          <w:trHeight w:val="563"/>
          <w:jc w:val="center"/>
        </w:trPr>
        <w:tc>
          <w:tcPr>
            <w:tcW w:w="3936" w:type="dxa"/>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МАУ </w:t>
            </w:r>
            <w:proofErr w:type="gramStart"/>
            <w:r w:rsidRPr="00AD73FD">
              <w:rPr>
                <w:rFonts w:hAnsi="Times New Roman" w:cs="Times New Roman"/>
                <w:bCs/>
                <w:color w:val="000000"/>
                <w:sz w:val="28"/>
                <w:szCs w:val="28"/>
                <w:lang w:val="ru-RU"/>
              </w:rPr>
              <w:t>ДО</w:t>
            </w:r>
            <w:proofErr w:type="gramEnd"/>
            <w:r w:rsidRPr="00AD73FD">
              <w:rPr>
                <w:rFonts w:hAnsi="Times New Roman" w:cs="Times New Roman"/>
                <w:bCs/>
                <w:color w:val="000000"/>
                <w:sz w:val="28"/>
                <w:szCs w:val="28"/>
                <w:lang w:val="ru-RU"/>
              </w:rPr>
              <w:t xml:space="preserve"> "</w:t>
            </w:r>
            <w:proofErr w:type="gramStart"/>
            <w:r w:rsidRPr="00AD73FD">
              <w:rPr>
                <w:rFonts w:hAnsi="Times New Roman" w:cs="Times New Roman"/>
                <w:bCs/>
                <w:color w:val="000000"/>
                <w:sz w:val="28"/>
                <w:szCs w:val="28"/>
                <w:lang w:val="ru-RU"/>
              </w:rPr>
              <w:t>Центр</w:t>
            </w:r>
            <w:proofErr w:type="gramEnd"/>
            <w:r w:rsidRPr="00AD73FD">
              <w:rPr>
                <w:rFonts w:hAnsi="Times New Roman" w:cs="Times New Roman"/>
                <w:bCs/>
                <w:color w:val="000000"/>
                <w:sz w:val="28"/>
                <w:szCs w:val="28"/>
              </w:rPr>
              <w:t> </w:t>
            </w:r>
            <w:r w:rsidRPr="00AD73FD">
              <w:rPr>
                <w:rFonts w:hAnsi="Times New Roman" w:cs="Times New Roman"/>
                <w:bCs/>
                <w:color w:val="000000"/>
                <w:sz w:val="28"/>
                <w:szCs w:val="28"/>
                <w:lang w:val="ru-RU"/>
              </w:rPr>
              <w:t>развития</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творчества</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детей</w:t>
            </w:r>
            <w:r w:rsidRPr="00AD73FD">
              <w:rPr>
                <w:rFonts w:hAnsi="Times New Roman" w:cs="Times New Roman"/>
                <w:bCs/>
                <w:color w:val="000000"/>
                <w:sz w:val="28"/>
                <w:szCs w:val="28"/>
              </w:rPr>
              <w:t> </w:t>
            </w:r>
            <w:r w:rsidRPr="00AD73FD">
              <w:rPr>
                <w:rFonts w:hAnsi="Times New Roman" w:cs="Times New Roman"/>
                <w:bCs/>
                <w:color w:val="000000"/>
                <w:sz w:val="28"/>
                <w:szCs w:val="28"/>
                <w:lang w:val="ru-RU"/>
              </w:rPr>
              <w:t>и юношества»</w:t>
            </w:r>
          </w:p>
        </w:tc>
        <w:tc>
          <w:tcPr>
            <w:tcW w:w="5670" w:type="dxa"/>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Муниципальный конкурс декоративно-прикладного творчества «Мастера и подмастерья», муниципальный этап областного конкурса детского литературного творчества «Рукописная книга», муниципальный конкурс детских социальных проектов «Я - гражданин России», муниципальный конкурс «Ученик года», муниципальный этап военно-патриотической песни «Долг</w:t>
            </w:r>
            <w:proofErr w:type="gramStart"/>
            <w:r w:rsidRPr="00AD73FD">
              <w:rPr>
                <w:rFonts w:hAnsi="Times New Roman" w:cs="Times New Roman"/>
                <w:bCs/>
                <w:color w:val="000000"/>
                <w:sz w:val="28"/>
                <w:szCs w:val="28"/>
                <w:lang w:val="ru-RU"/>
              </w:rPr>
              <w:t>.Ч</w:t>
            </w:r>
            <w:proofErr w:type="gramEnd"/>
            <w:r w:rsidRPr="00AD73FD">
              <w:rPr>
                <w:rFonts w:hAnsi="Times New Roman" w:cs="Times New Roman"/>
                <w:bCs/>
                <w:color w:val="000000"/>
                <w:sz w:val="28"/>
                <w:szCs w:val="28"/>
                <w:lang w:val="ru-RU"/>
              </w:rPr>
              <w:t>есть.Родина», муниципальный уровень Всероссийского конкурса юных чтецов «Живая классика»,  муниципальная учебно-исследовательская конференция «Шаг в будущее»,  районный слет волонтеров.</w:t>
            </w:r>
          </w:p>
        </w:tc>
      </w:tr>
      <w:tr w:rsidR="00AD73FD" w:rsidRPr="00B95F92" w:rsidTr="00AD73FD">
        <w:trPr>
          <w:cantSplit/>
          <w:trHeight w:val="1124"/>
          <w:jc w:val="center"/>
        </w:trPr>
        <w:tc>
          <w:tcPr>
            <w:tcW w:w="3936" w:type="dxa"/>
            <w:shd w:val="clear" w:color="auto" w:fill="auto"/>
          </w:tcPr>
          <w:p w:rsidR="00AD73FD" w:rsidRPr="00AD73FD" w:rsidRDefault="00AD73FD" w:rsidP="00FD1074">
            <w:pPr>
              <w:tabs>
                <w:tab w:val="left" w:pos="993"/>
              </w:tabs>
              <w:spacing w:beforeAutospacing="0" w:afterAutospacing="0"/>
              <w:jc w:val="both"/>
              <w:rPr>
                <w:rFonts w:hAnsi="Times New Roman" w:cs="Times New Roman"/>
                <w:bCs/>
                <w:color w:val="000000"/>
                <w:sz w:val="28"/>
                <w:szCs w:val="28"/>
              </w:rPr>
            </w:pPr>
            <w:r w:rsidRPr="00AD73FD">
              <w:rPr>
                <w:rFonts w:hAnsi="Times New Roman" w:cs="Times New Roman"/>
                <w:bCs/>
                <w:color w:val="000000"/>
                <w:sz w:val="28"/>
                <w:szCs w:val="28"/>
              </w:rPr>
              <w:t xml:space="preserve">МБУ ДО «Грачевская </w:t>
            </w:r>
            <w:r w:rsidR="00FD1074">
              <w:rPr>
                <w:rFonts w:hAnsi="Times New Roman" w:cs="Times New Roman"/>
                <w:bCs/>
                <w:color w:val="000000"/>
                <w:sz w:val="28"/>
                <w:szCs w:val="28"/>
                <w:lang w:val="ru-RU"/>
              </w:rPr>
              <w:t>СШ</w:t>
            </w:r>
            <w:r w:rsidRPr="00AD73FD">
              <w:rPr>
                <w:rFonts w:hAnsi="Times New Roman" w:cs="Times New Roman"/>
                <w:bCs/>
                <w:color w:val="000000"/>
                <w:sz w:val="28"/>
                <w:szCs w:val="28"/>
              </w:rPr>
              <w:t>»</w:t>
            </w:r>
          </w:p>
        </w:tc>
        <w:tc>
          <w:tcPr>
            <w:tcW w:w="5670" w:type="dxa"/>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Первенство района по настольному теннису, муниципальные соревнования, посвященные открытию и закрытию месячника оборонно-массовой и спортивной работы, спортивные секции и кружки. Проведение муниципальных этапов спортивных соревнований в рамках «Президентских состязаний», «Президентских спортивных игр».</w:t>
            </w:r>
          </w:p>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Организация конкурсов/фестивалей среди ШСК.</w:t>
            </w:r>
          </w:p>
        </w:tc>
      </w:tr>
      <w:tr w:rsidR="00AD73FD" w:rsidRPr="00B95F92" w:rsidTr="00AD73FD">
        <w:trPr>
          <w:cantSplit/>
          <w:jc w:val="center"/>
        </w:trPr>
        <w:tc>
          <w:tcPr>
            <w:tcW w:w="3936" w:type="dxa"/>
            <w:vMerge w:val="restart"/>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МО МВД России «Бузулукский» (на основании совместного плана работы)</w:t>
            </w:r>
          </w:p>
        </w:tc>
        <w:tc>
          <w:tcPr>
            <w:tcW w:w="5670" w:type="dxa"/>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Занятия по профилактике детского безнадзорности и правонарушений несовершеннолетних.</w:t>
            </w:r>
          </w:p>
        </w:tc>
      </w:tr>
      <w:tr w:rsidR="00AD73FD" w:rsidRPr="00B95F92" w:rsidTr="00AD73FD">
        <w:trPr>
          <w:cantSplit/>
          <w:jc w:val="center"/>
        </w:trPr>
        <w:tc>
          <w:tcPr>
            <w:tcW w:w="3936" w:type="dxa"/>
            <w:vMerge/>
            <w:tcBorders>
              <w:bottom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p>
        </w:tc>
        <w:tc>
          <w:tcPr>
            <w:tcW w:w="5670" w:type="dxa"/>
            <w:tcBorders>
              <w:bottom w:val="single" w:sz="4" w:space="0" w:color="auto"/>
            </w:tcBorders>
            <w:shd w:val="clear" w:color="auto" w:fill="auto"/>
            <w:noWrap/>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Тематические сообщения на классных и общешкольных родительских собраниях, в т. ч. в рамках акции «Большое родительское собрание».</w:t>
            </w:r>
          </w:p>
        </w:tc>
      </w:tr>
      <w:tr w:rsidR="00AD73FD" w:rsidRPr="00B95F92" w:rsidTr="00AD73FD">
        <w:trPr>
          <w:cantSplit/>
          <w:jc w:val="center"/>
        </w:trPr>
        <w:tc>
          <w:tcPr>
            <w:tcW w:w="3936" w:type="dxa"/>
            <w:tcBorders>
              <w:bottom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Отдел по физической культуре, спорту и молодежной политике администрации Грачёвского района</w:t>
            </w:r>
          </w:p>
        </w:tc>
        <w:tc>
          <w:tcPr>
            <w:tcW w:w="5670" w:type="dxa"/>
            <w:tcBorders>
              <w:bottom w:val="single" w:sz="4" w:space="0" w:color="auto"/>
            </w:tcBorders>
            <w:shd w:val="clear" w:color="auto" w:fill="auto"/>
            <w:noWrap/>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КВН, конкурс социальной рекламы;  конкурс рисунков и буклетов по профилактике  вредных привычек и наркомании; мероприятия и акции по профилактике вредных привычек и наркомании, слет волонтеров; организация волонтерского движения.</w:t>
            </w:r>
          </w:p>
        </w:tc>
      </w:tr>
      <w:tr w:rsidR="00AD73FD" w:rsidRPr="00B95F92" w:rsidTr="00AD73FD">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rPr>
            </w:pPr>
            <w:r w:rsidRPr="00AD73FD">
              <w:rPr>
                <w:rFonts w:hAnsi="Times New Roman" w:cs="Times New Roman"/>
                <w:bCs/>
                <w:color w:val="000000"/>
                <w:sz w:val="28"/>
                <w:szCs w:val="28"/>
              </w:rPr>
              <w:t>Редакция</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районной</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газеты «Призыв»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публикация статей о мероприятиях школьной жизни</w:t>
            </w:r>
          </w:p>
        </w:tc>
      </w:tr>
      <w:tr w:rsidR="00AD73FD" w:rsidRPr="00AD73FD" w:rsidTr="00AD73FD">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МБУК «Народный музей Грачевского района»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rPr>
            </w:pPr>
            <w:r w:rsidRPr="00AD73FD">
              <w:rPr>
                <w:rFonts w:hAnsi="Times New Roman" w:cs="Times New Roman"/>
                <w:bCs/>
                <w:color w:val="000000"/>
                <w:sz w:val="28"/>
                <w:szCs w:val="28"/>
              </w:rPr>
              <w:t>экскурсии, тематические</w:t>
            </w:r>
            <w:r w:rsidR="00FD1074">
              <w:rPr>
                <w:rFonts w:hAnsi="Times New Roman" w:cs="Times New Roman"/>
                <w:bCs/>
                <w:color w:val="000000"/>
                <w:sz w:val="28"/>
                <w:szCs w:val="28"/>
                <w:lang w:val="ru-RU"/>
              </w:rPr>
              <w:t xml:space="preserve"> </w:t>
            </w:r>
            <w:r w:rsidRPr="00AD73FD">
              <w:rPr>
                <w:rFonts w:hAnsi="Times New Roman" w:cs="Times New Roman"/>
                <w:bCs/>
                <w:color w:val="000000"/>
                <w:sz w:val="28"/>
                <w:szCs w:val="28"/>
              </w:rPr>
              <w:t>мероприятия</w:t>
            </w:r>
          </w:p>
        </w:tc>
      </w:tr>
      <w:tr w:rsidR="00AD73FD" w:rsidRPr="00B95F92" w:rsidTr="00AD73FD">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rPr>
            </w:pPr>
            <w:r w:rsidRPr="00AD73FD">
              <w:rPr>
                <w:rFonts w:hAnsi="Times New Roman" w:cs="Times New Roman"/>
                <w:bCs/>
                <w:color w:val="000000"/>
                <w:sz w:val="28"/>
                <w:szCs w:val="28"/>
              </w:rPr>
              <w:t>ГБУЗ "Грачевская РБ»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организация медицинского обслуживания, проведение плановых профилактических осмотров учащихся, распределение учащихся на медицинские группы для занятий физкультурой (по результатам медосмотра), работа с ЛДП</w:t>
            </w:r>
          </w:p>
        </w:tc>
      </w:tr>
      <w:tr w:rsidR="00AD73FD" w:rsidRPr="00B95F92" w:rsidTr="00AD73FD">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rPr>
            </w:pPr>
            <w:r w:rsidRPr="00AD73FD">
              <w:rPr>
                <w:rFonts w:hAnsi="Times New Roman" w:cs="Times New Roman"/>
                <w:bCs/>
                <w:color w:val="000000"/>
                <w:sz w:val="28"/>
                <w:szCs w:val="28"/>
              </w:rPr>
              <w:t>КДН и ЗП., ПДН</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выявление семей и детей, находящихся в социально опасном положении, индивидуальные беседы по профилактике правонарушений и преступлений</w:t>
            </w:r>
          </w:p>
        </w:tc>
      </w:tr>
      <w:tr w:rsidR="00AD73FD" w:rsidRPr="00AD73FD" w:rsidTr="00AD73FD">
        <w:trPr>
          <w:cantSplit/>
          <w:trHeight w:val="1657"/>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FD1074" w:rsidP="00AD73FD">
            <w:pPr>
              <w:tabs>
                <w:tab w:val="left" w:pos="993"/>
              </w:tabs>
              <w:spacing w:beforeAutospacing="0" w:afterAutospacing="0"/>
              <w:jc w:val="both"/>
              <w:rPr>
                <w:rFonts w:hAnsi="Times New Roman" w:cs="Times New Roman"/>
                <w:bCs/>
                <w:color w:val="000000"/>
                <w:sz w:val="28"/>
                <w:szCs w:val="28"/>
                <w:lang w:val="ru-RU"/>
              </w:rPr>
            </w:pPr>
            <w:r>
              <w:rPr>
                <w:rFonts w:hAnsi="Times New Roman" w:cs="Times New Roman"/>
                <w:bCs/>
                <w:color w:val="000000"/>
                <w:sz w:val="28"/>
                <w:szCs w:val="28"/>
                <w:lang w:val="ru-RU"/>
              </w:rPr>
              <w:t>Побе</w:t>
            </w:r>
            <w:r w:rsidR="00AD73FD" w:rsidRPr="00AD73FD">
              <w:rPr>
                <w:rFonts w:hAnsi="Times New Roman" w:cs="Times New Roman"/>
                <w:bCs/>
                <w:color w:val="000000"/>
                <w:sz w:val="28"/>
                <w:szCs w:val="28"/>
                <w:lang w:val="ru-RU"/>
              </w:rPr>
              <w:t>динский</w:t>
            </w:r>
            <w:r w:rsidR="00AD73FD" w:rsidRPr="00AD73FD">
              <w:rPr>
                <w:rFonts w:hAnsi="Times New Roman" w:cs="Times New Roman"/>
                <w:bCs/>
                <w:color w:val="000000"/>
                <w:sz w:val="28"/>
                <w:szCs w:val="28"/>
              </w:rPr>
              <w:t> </w:t>
            </w:r>
            <w:r w:rsidR="00AD73FD" w:rsidRPr="00AD73FD">
              <w:rPr>
                <w:rFonts w:hAnsi="Times New Roman" w:cs="Times New Roman"/>
                <w:bCs/>
                <w:color w:val="000000"/>
                <w:sz w:val="28"/>
                <w:szCs w:val="28"/>
                <w:lang w:val="ru-RU"/>
              </w:rPr>
              <w:t>сельский</w:t>
            </w:r>
            <w:r w:rsidR="00AD73FD" w:rsidRPr="00AD73FD">
              <w:rPr>
                <w:rFonts w:hAnsi="Times New Roman" w:cs="Times New Roman"/>
                <w:bCs/>
                <w:color w:val="000000"/>
                <w:sz w:val="28"/>
                <w:szCs w:val="28"/>
              </w:rPr>
              <w:t> </w:t>
            </w:r>
            <w:r w:rsidR="00AD73FD" w:rsidRPr="00AD73FD">
              <w:rPr>
                <w:rFonts w:hAnsi="Times New Roman" w:cs="Times New Roman"/>
                <w:bCs/>
                <w:color w:val="000000"/>
                <w:sz w:val="28"/>
                <w:szCs w:val="28"/>
                <w:lang w:val="ru-RU"/>
              </w:rPr>
              <w:t>дом культуры</w:t>
            </w:r>
            <w:r w:rsidR="00AD73FD" w:rsidRPr="00AD73FD">
              <w:rPr>
                <w:rFonts w:hAnsi="Times New Roman" w:cs="Times New Roman"/>
                <w:bCs/>
                <w:color w:val="000000"/>
                <w:sz w:val="28"/>
                <w:szCs w:val="28"/>
              </w:rPr>
              <w:t> </w:t>
            </w:r>
            <w:r w:rsidR="00AD73FD" w:rsidRPr="00AD73FD">
              <w:rPr>
                <w:rFonts w:hAnsi="Times New Roman" w:cs="Times New Roman"/>
                <w:bCs/>
                <w:color w:val="000000"/>
                <w:sz w:val="28"/>
                <w:szCs w:val="28"/>
                <w:lang w:val="ru-RU"/>
              </w:rPr>
              <w:t>(СДК)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rPr>
            </w:pPr>
            <w:r w:rsidRPr="00AD73FD">
              <w:rPr>
                <w:rFonts w:hAnsi="Times New Roman" w:cs="Times New Roman"/>
                <w:bCs/>
                <w:color w:val="000000"/>
                <w:sz w:val="28"/>
                <w:szCs w:val="28"/>
                <w:lang w:val="ru-RU"/>
              </w:rPr>
              <w:t xml:space="preserve">Фестиваль песни «Обильный край, благословенный!», концерт ко Дню пожилого человека; концерт к 8 Марта; концерт ко Дню </w:t>
            </w:r>
            <w:r w:rsidRPr="00AD73FD">
              <w:rPr>
                <w:rFonts w:hAnsi="Times New Roman" w:cs="Times New Roman"/>
                <w:bCs/>
                <w:color w:val="000000"/>
                <w:sz w:val="28"/>
                <w:szCs w:val="28"/>
              </w:rPr>
              <w:t>Победы»; акция «Бессмертныйполк»</w:t>
            </w:r>
          </w:p>
        </w:tc>
      </w:tr>
      <w:tr w:rsidR="00AD73FD" w:rsidRPr="00B95F92" w:rsidTr="00AD73FD">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FD1074" w:rsidP="00AD73FD">
            <w:pPr>
              <w:tabs>
                <w:tab w:val="left" w:pos="993"/>
              </w:tabs>
              <w:spacing w:beforeAutospacing="0" w:afterAutospacing="0"/>
              <w:jc w:val="both"/>
              <w:rPr>
                <w:rFonts w:hAnsi="Times New Roman" w:cs="Times New Roman"/>
                <w:bCs/>
                <w:color w:val="000000"/>
                <w:sz w:val="28"/>
                <w:szCs w:val="28"/>
              </w:rPr>
            </w:pPr>
            <w:r>
              <w:rPr>
                <w:rFonts w:hAnsi="Times New Roman" w:cs="Times New Roman"/>
                <w:bCs/>
                <w:color w:val="000000"/>
                <w:sz w:val="28"/>
                <w:szCs w:val="28"/>
                <w:lang w:val="ru-RU"/>
              </w:rPr>
              <w:t>Побе</w:t>
            </w:r>
            <w:r w:rsidR="00AD73FD" w:rsidRPr="00AD73FD">
              <w:rPr>
                <w:rFonts w:hAnsi="Times New Roman" w:cs="Times New Roman"/>
                <w:bCs/>
                <w:color w:val="000000"/>
                <w:sz w:val="28"/>
                <w:szCs w:val="28"/>
              </w:rPr>
              <w:t>динская сельская библиотека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3FD" w:rsidRPr="00AD73FD" w:rsidRDefault="00AD73FD" w:rsidP="00AD73FD">
            <w:pPr>
              <w:tabs>
                <w:tab w:val="left" w:pos="993"/>
              </w:tabs>
              <w:spacing w:beforeAutospacing="0" w:afterAutospacing="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проведение библиотечных уроков, викторин, тематических занятий.</w:t>
            </w:r>
          </w:p>
        </w:tc>
      </w:tr>
    </w:tbl>
    <w:p w:rsidR="00AD73FD" w:rsidRPr="00AD73FD" w:rsidRDefault="00AD73FD" w:rsidP="00AD73FD">
      <w:pPr>
        <w:tabs>
          <w:tab w:val="left" w:pos="993"/>
        </w:tabs>
        <w:spacing w:before="0" w:beforeAutospacing="0" w:after="0" w:afterAutospacing="0"/>
        <w:ind w:firstLine="720"/>
        <w:jc w:val="both"/>
        <w:rPr>
          <w:rFonts w:hAnsi="Times New Roman" w:cs="Times New Roman"/>
          <w:b/>
          <w:bCs/>
          <w:color w:val="000000"/>
          <w:sz w:val="28"/>
          <w:szCs w:val="28"/>
          <w:lang w:val="ru-RU"/>
        </w:rPr>
      </w:pPr>
    </w:p>
    <w:p w:rsidR="00AD73FD" w:rsidRPr="00AD73FD" w:rsidRDefault="00AD73FD" w:rsidP="004B6351">
      <w:pPr>
        <w:numPr>
          <w:ilvl w:val="2"/>
          <w:numId w:val="3"/>
        </w:numPr>
        <w:tabs>
          <w:tab w:val="clear" w:pos="2160"/>
          <w:tab w:val="left" w:pos="993"/>
        </w:tabs>
        <w:spacing w:before="0" w:beforeAutospacing="0" w:after="0" w:afterAutospacing="0"/>
        <w:jc w:val="both"/>
        <w:rPr>
          <w:rFonts w:hAnsi="Times New Roman" w:cs="Times New Roman"/>
          <w:b/>
          <w:bCs/>
          <w:color w:val="000000"/>
          <w:sz w:val="28"/>
          <w:szCs w:val="28"/>
          <w:lang w:val="ru-RU"/>
        </w:rPr>
      </w:pPr>
      <w:r w:rsidRPr="00AD73FD">
        <w:rPr>
          <w:rFonts w:hAnsi="Times New Roman" w:cs="Times New Roman"/>
          <w:b/>
          <w:bCs/>
          <w:color w:val="000000"/>
          <w:sz w:val="28"/>
          <w:szCs w:val="28"/>
          <w:lang w:val="ru-RU"/>
        </w:rPr>
        <w:t>Модуль «Профилактика и безопасность»</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proofErr w:type="gramStart"/>
      <w:r w:rsidRPr="00AD73FD">
        <w:rPr>
          <w:rFonts w:hAnsi="Times New Roman" w:cs="Times New Roman"/>
          <w:bCs/>
          <w:color w:val="000000"/>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w:t>
      </w:r>
      <w:r w:rsidRPr="00AD73FD">
        <w:rPr>
          <w:rFonts w:hAnsi="Times New Roman" w:cs="Times New Roman"/>
          <w:bCs/>
          <w:color w:val="000000"/>
          <w:sz w:val="28"/>
          <w:szCs w:val="28"/>
          <w:lang w:val="ru-RU"/>
        </w:rPr>
        <w:lastRenderedPageBreak/>
        <w:t xml:space="preserve">групп риска обучающихся по разным направлениям (агрессивное поведение, зависимости и др.); </w:t>
      </w:r>
      <w:proofErr w:type="gramEnd"/>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proofErr w:type="gramStart"/>
      <w:r w:rsidRPr="00AD73FD">
        <w:rPr>
          <w:rFonts w:hAnsi="Times New Roman" w:cs="Times New Roman"/>
          <w:bCs/>
          <w:color w:val="000000"/>
          <w:sz w:val="28"/>
          <w:szCs w:val="28"/>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proofErr w:type="gramStart"/>
      <w:r w:rsidRPr="00AD73FD">
        <w:rPr>
          <w:rFonts w:hAnsi="Times New Roman" w:cs="Times New Roman"/>
          <w:bCs/>
          <w:color w:val="000000"/>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w:t>
      </w:r>
      <w:proofErr w:type="gramEnd"/>
      <w:r w:rsidRPr="00AD73FD">
        <w:rPr>
          <w:rFonts w:hAnsi="Times New Roman" w:cs="Times New Roman"/>
          <w:bCs/>
          <w:color w:val="000000"/>
          <w:sz w:val="28"/>
          <w:szCs w:val="28"/>
          <w:lang w:val="ru-RU"/>
        </w:rPr>
        <w:t xml:space="preserve"> безопасность и т. д.);</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 xml:space="preserve">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proofErr w:type="gramStart"/>
      <w:r w:rsidRPr="00AD73FD">
        <w:rPr>
          <w:rFonts w:hAnsi="Times New Roman" w:cs="Times New Roman"/>
          <w:bCs/>
          <w:color w:val="000000"/>
          <w:sz w:val="28"/>
          <w:szCs w:val="28"/>
          <w:lang w:val="ru-RU"/>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rPr>
        <w:sym w:font="Symbol" w:char="F02D"/>
      </w:r>
      <w:r w:rsidRPr="00AD73FD">
        <w:rPr>
          <w:rFonts w:hAnsi="Times New Roman" w:cs="Times New Roman"/>
          <w:bCs/>
          <w:color w:val="000000"/>
          <w:sz w:val="28"/>
          <w:szCs w:val="28"/>
          <w:lang w:val="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отчетный период на ВШУ состояло 5 учащихся (12%) из них 1 учащихся состоял на учете в КДН и ЗП, ПДН, дата постановки 24.05.2023 года.  В течение всего периода с обучающимися проводилась следующая профилактическая работа классными руководителями, педагогом-психологом, администрацией школы: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ежедневный контроль над успеваемостью, посещаемостью учебных занятий, который отслеживался классными руководителями, учителями-предметниками, дежурным педагогом;</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посещение семьей учащихся на дому, рейды;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lastRenderedPageBreak/>
        <w:t>- индивидуальные беседы с учащимися и их родителями;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родительские лектории, собрания; </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тематические беседы, классные часы;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организована занятость учащихся во внеурочное время через кружки, спортивные секции, внеклассные мероприятия;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в летний период организована занятость на детской площадке «</w:t>
      </w:r>
      <w:r w:rsidR="003F6468">
        <w:rPr>
          <w:rFonts w:hAnsi="Times New Roman" w:cs="Times New Roman"/>
          <w:bCs/>
          <w:color w:val="000000"/>
          <w:sz w:val="28"/>
          <w:szCs w:val="28"/>
          <w:lang w:val="ru-RU"/>
        </w:rPr>
        <w:t>Улыбка</w:t>
      </w:r>
      <w:r w:rsidRPr="00AD73FD">
        <w:rPr>
          <w:rFonts w:hAnsi="Times New Roman" w:cs="Times New Roman"/>
          <w:bCs/>
          <w:color w:val="000000"/>
          <w:sz w:val="28"/>
          <w:szCs w:val="28"/>
          <w:lang w:val="ru-RU"/>
        </w:rPr>
        <w:t>» при СДК (август), осуществлялся контроль классными руководителями, администрацией школы за досугом подростка.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По итогам проведенной работы и ввиду отсутствия правонарушений в декабре 2023 года с учета </w:t>
      </w:r>
      <w:r w:rsidR="00FD1074">
        <w:rPr>
          <w:rFonts w:hAnsi="Times New Roman" w:cs="Times New Roman"/>
          <w:bCs/>
          <w:color w:val="000000"/>
          <w:sz w:val="28"/>
          <w:szCs w:val="28"/>
          <w:lang w:val="ru-RU"/>
        </w:rPr>
        <w:t>был</w:t>
      </w:r>
      <w:r w:rsidRPr="00AD73FD">
        <w:rPr>
          <w:rFonts w:hAnsi="Times New Roman" w:cs="Times New Roman"/>
          <w:bCs/>
          <w:color w:val="000000"/>
          <w:sz w:val="28"/>
          <w:szCs w:val="28"/>
          <w:lang w:val="ru-RU"/>
        </w:rPr>
        <w:t xml:space="preserve"> </w:t>
      </w:r>
      <w:r w:rsidR="00FD1074">
        <w:rPr>
          <w:rFonts w:hAnsi="Times New Roman" w:cs="Times New Roman"/>
          <w:bCs/>
          <w:color w:val="000000"/>
          <w:sz w:val="28"/>
          <w:szCs w:val="28"/>
          <w:lang w:val="ru-RU"/>
        </w:rPr>
        <w:t>снят 1</w:t>
      </w:r>
      <w:r w:rsidRPr="00AD73FD">
        <w:rPr>
          <w:rFonts w:hAnsi="Times New Roman" w:cs="Times New Roman"/>
          <w:bCs/>
          <w:color w:val="000000"/>
          <w:sz w:val="28"/>
          <w:szCs w:val="28"/>
          <w:lang w:val="ru-RU"/>
        </w:rPr>
        <w:t xml:space="preserve"> </w:t>
      </w:r>
      <w:r w:rsidR="00FD1074">
        <w:rPr>
          <w:rFonts w:hAnsi="Times New Roman" w:cs="Times New Roman"/>
          <w:bCs/>
          <w:color w:val="000000"/>
          <w:sz w:val="28"/>
          <w:szCs w:val="28"/>
          <w:lang w:val="ru-RU"/>
        </w:rPr>
        <w:t>ученик</w:t>
      </w:r>
      <w:r w:rsidRPr="00AD73FD">
        <w:rPr>
          <w:rFonts w:hAnsi="Times New Roman" w:cs="Times New Roman"/>
          <w:bCs/>
          <w:color w:val="000000"/>
          <w:sz w:val="28"/>
          <w:szCs w:val="28"/>
          <w:lang w:val="ru-RU"/>
        </w:rPr>
        <w:t>, 1 ученику профилактический учет был продлен</w:t>
      </w:r>
      <w:proofErr w:type="gramStart"/>
      <w:r w:rsidRPr="00AD73FD">
        <w:rPr>
          <w:rFonts w:hAnsi="Times New Roman" w:cs="Times New Roman"/>
          <w:bCs/>
          <w:color w:val="000000"/>
          <w:sz w:val="28"/>
          <w:szCs w:val="28"/>
          <w:lang w:val="ru-RU"/>
        </w:rPr>
        <w:t xml:space="preserve"> </w:t>
      </w:r>
      <w:r w:rsidR="00FD1074">
        <w:rPr>
          <w:rFonts w:hAnsi="Times New Roman" w:cs="Times New Roman"/>
          <w:bCs/>
          <w:color w:val="000000"/>
          <w:sz w:val="28"/>
          <w:szCs w:val="28"/>
          <w:lang w:val="ru-RU"/>
        </w:rPr>
        <w:t>.</w:t>
      </w:r>
      <w:proofErr w:type="gramEnd"/>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Выводы: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Вся воспитательная работа МБОУ «</w:t>
      </w:r>
      <w:r w:rsidR="00FD1074">
        <w:rPr>
          <w:rFonts w:hAnsi="Times New Roman" w:cs="Times New Roman"/>
          <w:bCs/>
          <w:color w:val="000000"/>
          <w:sz w:val="28"/>
          <w:szCs w:val="28"/>
          <w:lang w:val="ru-RU"/>
        </w:rPr>
        <w:t>Побе</w:t>
      </w:r>
      <w:r w:rsidRPr="00AD73FD">
        <w:rPr>
          <w:rFonts w:hAnsi="Times New Roman" w:cs="Times New Roman"/>
          <w:bCs/>
          <w:color w:val="000000"/>
          <w:sz w:val="28"/>
          <w:szCs w:val="28"/>
          <w:lang w:val="ru-RU"/>
        </w:rPr>
        <w:t>динская СОШ» в отчетный период велась с учетом возрастных, индивидуальных особенностей каждого ученика, стиля взаимоотношений между педагогами и детьми, педагогами и родителями.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Положительным в работе школы являются следующие моменты: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система работы с детьми, проявляющими способности (участие детей в конкурсах всероссийского, регионального, муниципального уровнях);</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отсутствие конфликтных ситуаций в школьном коллективе;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соблюдение прав и свобод участников образовательного процесса;</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организация трудового воспитания и профориентационного просвещения;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освещение школьной жизни в школьном интернет сообществе;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работа по внеурочной деятельности;</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методическая работа по вопросам воспитания;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организация школьного самоуправления;</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-работа школьного первичного отделения РДШ.</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xml:space="preserve"> Вместе с тем анализ позволяет выявить   недостатки в работе:</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в организации работы по ученическому</w:t>
      </w:r>
      <w:r w:rsidRPr="00AD73FD">
        <w:rPr>
          <w:rFonts w:hAnsi="Times New Roman" w:cs="Times New Roman"/>
          <w:bCs/>
          <w:color w:val="000000"/>
          <w:sz w:val="28"/>
          <w:szCs w:val="28"/>
          <w:lang w:val="ru-RU"/>
        </w:rPr>
        <w:tab/>
        <w:t>самоуправлению, учащиеся недостаточно самостоятельны;</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низкая родительская активность, заинтересованность школьными      событиями, посещаемость родительских собраний;</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 на ВШУ поставлен ученик.</w:t>
      </w:r>
    </w:p>
    <w:p w:rsidR="00AD73FD" w:rsidRPr="00AD73FD" w:rsidRDefault="00AD73FD" w:rsidP="00AD73FD">
      <w:pPr>
        <w:tabs>
          <w:tab w:val="left" w:pos="993"/>
        </w:tabs>
        <w:spacing w:before="0" w:beforeAutospacing="0" w:after="0" w:afterAutospacing="0"/>
        <w:ind w:firstLine="720"/>
        <w:jc w:val="both"/>
        <w:rPr>
          <w:rFonts w:hAnsi="Times New Roman" w:cs="Times New Roman"/>
          <w:bCs/>
          <w:color w:val="000000"/>
          <w:sz w:val="28"/>
          <w:szCs w:val="28"/>
          <w:lang w:val="ru-RU"/>
        </w:rPr>
      </w:pPr>
      <w:r w:rsidRPr="00AD73FD">
        <w:rPr>
          <w:rFonts w:hAnsi="Times New Roman" w:cs="Times New Roman"/>
          <w:bCs/>
          <w:color w:val="000000"/>
          <w:sz w:val="28"/>
          <w:szCs w:val="28"/>
          <w:lang w:val="ru-RU"/>
        </w:rPr>
        <w:t>В новом 2024 году необходимо активизировать работу    по устранению вышеперечисленных недостатков.</w:t>
      </w:r>
    </w:p>
    <w:p w:rsidR="004456A5" w:rsidRPr="004456A5" w:rsidRDefault="004456A5" w:rsidP="004456A5">
      <w:pPr>
        <w:tabs>
          <w:tab w:val="left" w:pos="993"/>
        </w:tabs>
        <w:spacing w:before="0" w:beforeAutospacing="0" w:after="0" w:afterAutospacing="0"/>
        <w:ind w:firstLine="720"/>
        <w:jc w:val="both"/>
        <w:rPr>
          <w:rFonts w:hAnsi="Times New Roman" w:cs="Times New Roman"/>
          <w:b/>
          <w:bCs/>
          <w:color w:val="000000"/>
          <w:sz w:val="28"/>
          <w:szCs w:val="28"/>
          <w:lang w:val="ru-RU"/>
        </w:rPr>
      </w:pPr>
    </w:p>
    <w:p w:rsidR="003C149E" w:rsidRPr="00923DA6" w:rsidRDefault="00A76A5A" w:rsidP="00D32B1B">
      <w:pPr>
        <w:tabs>
          <w:tab w:val="left" w:pos="993"/>
        </w:tabs>
        <w:spacing w:before="0" w:beforeAutospacing="0" w:after="0" w:afterAutospacing="0"/>
        <w:ind w:firstLine="720"/>
        <w:jc w:val="both"/>
        <w:rPr>
          <w:rFonts w:hAnsi="Times New Roman" w:cs="Times New Roman"/>
          <w:color w:val="000000"/>
          <w:sz w:val="28"/>
          <w:szCs w:val="28"/>
          <w:lang w:val="ru-RU"/>
        </w:rPr>
      </w:pPr>
      <w:r w:rsidRPr="00923DA6">
        <w:rPr>
          <w:rFonts w:hAnsi="Times New Roman" w:cs="Times New Roman"/>
          <w:b/>
          <w:bCs/>
          <w:color w:val="000000"/>
          <w:sz w:val="28"/>
          <w:szCs w:val="28"/>
          <w:lang w:val="ru-RU"/>
        </w:rPr>
        <w:t>Об антикоронавирусных мерах</w:t>
      </w:r>
    </w:p>
    <w:p w:rsidR="003C149E" w:rsidRPr="00923DA6" w:rsidRDefault="00A76A5A" w:rsidP="00D32B1B">
      <w:pPr>
        <w:tabs>
          <w:tab w:val="left" w:pos="993"/>
        </w:tabs>
        <w:spacing w:before="0" w:beforeAutospacing="0" w:after="0" w:afterAutospacing="0"/>
        <w:ind w:firstLine="720"/>
        <w:jc w:val="both"/>
        <w:rPr>
          <w:rFonts w:hAnsi="Times New Roman" w:cs="Times New Roman"/>
          <w:color w:val="000000"/>
          <w:sz w:val="28"/>
          <w:szCs w:val="28"/>
          <w:lang w:val="ru-RU"/>
        </w:rPr>
      </w:pPr>
      <w:r w:rsidRPr="00923DA6">
        <w:rPr>
          <w:rFonts w:hAnsi="Times New Roman" w:cs="Times New Roman"/>
          <w:color w:val="000000"/>
          <w:sz w:val="28"/>
          <w:szCs w:val="28"/>
          <w:lang w:val="ru-RU"/>
        </w:rPr>
        <w:t>МБОУ «</w:t>
      </w:r>
      <w:r w:rsidR="00FD1074">
        <w:rPr>
          <w:rFonts w:hAnsi="Times New Roman" w:cs="Times New Roman"/>
          <w:color w:val="000000"/>
          <w:sz w:val="28"/>
          <w:szCs w:val="28"/>
          <w:lang w:val="ru-RU"/>
        </w:rPr>
        <w:t>Побе</w:t>
      </w:r>
      <w:r w:rsidR="00D32B1B" w:rsidRPr="00923DA6">
        <w:rPr>
          <w:rFonts w:hAnsi="Times New Roman" w:cs="Times New Roman"/>
          <w:color w:val="000000"/>
          <w:sz w:val="28"/>
          <w:szCs w:val="28"/>
          <w:lang w:val="ru-RU"/>
        </w:rPr>
        <w:t>динская СОШ</w:t>
      </w:r>
      <w:r w:rsidRPr="00923DA6">
        <w:rPr>
          <w:rFonts w:hAnsi="Times New Roman" w:cs="Times New Roman"/>
          <w:color w:val="000000"/>
          <w:sz w:val="28"/>
          <w:szCs w:val="28"/>
          <w:lang w:val="ru-RU"/>
        </w:rPr>
        <w:t>» в течение 202</w:t>
      </w:r>
      <w:r w:rsidR="00D75F48">
        <w:rPr>
          <w:rFonts w:hAnsi="Times New Roman" w:cs="Times New Roman"/>
          <w:color w:val="000000"/>
          <w:sz w:val="28"/>
          <w:szCs w:val="28"/>
          <w:lang w:val="ru-RU"/>
        </w:rPr>
        <w:t>3</w:t>
      </w:r>
      <w:r w:rsidRPr="00923DA6">
        <w:rPr>
          <w:rFonts w:hAnsi="Times New Roman" w:cs="Times New Roman"/>
          <w:color w:val="000000"/>
          <w:sz w:val="28"/>
          <w:szCs w:val="28"/>
          <w:lang w:val="ru-RU"/>
        </w:rPr>
        <w:t xml:space="preserve"> года продолжал</w:t>
      </w:r>
      <w:r w:rsidR="003F23DA">
        <w:rPr>
          <w:rFonts w:hAnsi="Times New Roman" w:cs="Times New Roman"/>
          <w:color w:val="000000"/>
          <w:sz w:val="28"/>
          <w:szCs w:val="28"/>
          <w:lang w:val="ru-RU"/>
        </w:rPr>
        <w:t>а</w:t>
      </w:r>
      <w:r w:rsidRPr="00923DA6">
        <w:rPr>
          <w:rFonts w:hAnsi="Times New Roman" w:cs="Times New Roman"/>
          <w:color w:val="000000"/>
          <w:sz w:val="28"/>
          <w:szCs w:val="28"/>
          <w:lang w:val="ru-RU"/>
        </w:rPr>
        <w:t xml:space="preserve">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r w:rsidR="00EF184C" w:rsidRPr="00923DA6">
        <w:rPr>
          <w:rFonts w:hAnsi="Times New Roman" w:cs="Times New Roman"/>
          <w:color w:val="000000"/>
          <w:sz w:val="28"/>
          <w:szCs w:val="28"/>
          <w:lang w:val="ru-RU"/>
        </w:rPr>
        <w:t>Грачевского района</w:t>
      </w:r>
      <w:r w:rsidRPr="00923DA6">
        <w:rPr>
          <w:rFonts w:hAnsi="Times New Roman" w:cs="Times New Roman"/>
          <w:color w:val="000000"/>
          <w:sz w:val="28"/>
          <w:szCs w:val="28"/>
          <w:lang w:val="ru-RU"/>
        </w:rPr>
        <w:t xml:space="preserve">. Так, </w:t>
      </w:r>
      <w:r w:rsidR="00D75F48">
        <w:rPr>
          <w:rFonts w:hAnsi="Times New Roman" w:cs="Times New Roman"/>
          <w:color w:val="000000"/>
          <w:sz w:val="28"/>
          <w:szCs w:val="28"/>
          <w:lang w:val="ru-RU"/>
        </w:rPr>
        <w:t>ш</w:t>
      </w:r>
      <w:r w:rsidRPr="00923DA6">
        <w:rPr>
          <w:rFonts w:hAnsi="Times New Roman" w:cs="Times New Roman"/>
          <w:color w:val="000000"/>
          <w:sz w:val="28"/>
          <w:szCs w:val="28"/>
          <w:lang w:val="ru-RU"/>
        </w:rPr>
        <w:t>кола:</w:t>
      </w:r>
    </w:p>
    <w:p w:rsidR="003C149E" w:rsidRPr="00923DA6" w:rsidRDefault="00A76A5A" w:rsidP="004B6351">
      <w:pPr>
        <w:numPr>
          <w:ilvl w:val="0"/>
          <w:numId w:val="6"/>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923DA6">
        <w:rPr>
          <w:rFonts w:hAnsi="Times New Roman" w:cs="Times New Roman"/>
          <w:color w:val="000000"/>
          <w:sz w:val="28"/>
          <w:szCs w:val="28"/>
          <w:lang w:val="ru-RU"/>
        </w:rPr>
        <w:t>средства и устройства для антисептической обработки рук, маски многоразового использования, маски медицинские, перчатки;</w:t>
      </w:r>
    </w:p>
    <w:p w:rsidR="003C149E" w:rsidRPr="00923DA6" w:rsidRDefault="00A76A5A" w:rsidP="004B6351">
      <w:pPr>
        <w:numPr>
          <w:ilvl w:val="0"/>
          <w:numId w:val="6"/>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923DA6">
        <w:rPr>
          <w:rFonts w:hAnsi="Times New Roman" w:cs="Times New Roman"/>
          <w:color w:val="000000"/>
          <w:sz w:val="28"/>
          <w:szCs w:val="28"/>
          <w:lang w:val="ru-RU"/>
        </w:rPr>
        <w:t>разработала графики уборки, проветривания кабинетов, рекреаций, а также создала максимально безопасные условия приема пищи;</w:t>
      </w:r>
    </w:p>
    <w:p w:rsidR="003C149E" w:rsidRPr="00923DA6" w:rsidRDefault="00A76A5A" w:rsidP="004B6351">
      <w:pPr>
        <w:numPr>
          <w:ilvl w:val="0"/>
          <w:numId w:val="6"/>
        </w:numPr>
        <w:tabs>
          <w:tab w:val="left" w:pos="993"/>
        </w:tabs>
        <w:spacing w:before="0" w:beforeAutospacing="0" w:after="0" w:afterAutospacing="0"/>
        <w:ind w:left="0" w:firstLine="720"/>
        <w:jc w:val="both"/>
        <w:rPr>
          <w:rFonts w:hAnsi="Times New Roman" w:cs="Times New Roman"/>
          <w:color w:val="000000"/>
          <w:sz w:val="28"/>
          <w:szCs w:val="28"/>
          <w:lang w:val="ru-RU"/>
        </w:rPr>
      </w:pPr>
      <w:r w:rsidRPr="00923DA6">
        <w:rPr>
          <w:rFonts w:hAnsi="Times New Roman" w:cs="Times New Roman"/>
          <w:color w:val="000000"/>
          <w:sz w:val="28"/>
          <w:szCs w:val="28"/>
          <w:lang w:val="ru-RU"/>
        </w:rPr>
        <w:lastRenderedPageBreak/>
        <w:t>разместила на сайте МБОУ «</w:t>
      </w:r>
      <w:r w:rsidR="00FD1074">
        <w:rPr>
          <w:rFonts w:hAnsi="Times New Roman" w:cs="Times New Roman"/>
          <w:color w:val="000000"/>
          <w:sz w:val="28"/>
          <w:szCs w:val="28"/>
          <w:lang w:val="ru-RU"/>
        </w:rPr>
        <w:t>Побе</w:t>
      </w:r>
      <w:r w:rsidR="00923DA6" w:rsidRPr="00923DA6">
        <w:rPr>
          <w:rFonts w:hAnsi="Times New Roman" w:cs="Times New Roman"/>
          <w:color w:val="000000"/>
          <w:sz w:val="28"/>
          <w:szCs w:val="28"/>
          <w:lang w:val="ru-RU"/>
        </w:rPr>
        <w:t>динская СОШ</w:t>
      </w:r>
      <w:r w:rsidRPr="00923DA6">
        <w:rPr>
          <w:rFonts w:hAnsi="Times New Roman" w:cs="Times New Roman"/>
          <w:color w:val="000000"/>
          <w:sz w:val="28"/>
          <w:szCs w:val="28"/>
          <w:lang w:val="ru-RU"/>
        </w:rPr>
        <w:t>» необходимую информацию об антикоронавирусных мерах, ссылки распространяли посредством мессенджеров и социальных сетей.</w:t>
      </w:r>
    </w:p>
    <w:p w:rsidR="003C149E" w:rsidRPr="00A76A5A" w:rsidRDefault="00A76A5A">
      <w:pPr>
        <w:jc w:val="center"/>
        <w:rPr>
          <w:rFonts w:hAnsi="Times New Roman" w:cs="Times New Roman"/>
          <w:color w:val="000000"/>
          <w:sz w:val="24"/>
          <w:szCs w:val="24"/>
          <w:lang w:val="ru-RU"/>
        </w:rPr>
      </w:pPr>
      <w:r>
        <w:rPr>
          <w:rFonts w:hAnsi="Times New Roman" w:cs="Times New Roman"/>
          <w:b/>
          <w:bCs/>
          <w:color w:val="000000"/>
          <w:sz w:val="24"/>
          <w:szCs w:val="24"/>
        </w:rPr>
        <w:t>IV</w:t>
      </w:r>
      <w:r w:rsidRPr="00A76A5A">
        <w:rPr>
          <w:rFonts w:hAnsi="Times New Roman" w:cs="Times New Roman"/>
          <w:b/>
          <w:bCs/>
          <w:color w:val="000000"/>
          <w:sz w:val="24"/>
          <w:szCs w:val="24"/>
          <w:lang w:val="ru-RU"/>
        </w:rPr>
        <w:t>.</w:t>
      </w:r>
      <w:r>
        <w:rPr>
          <w:rFonts w:hAnsi="Times New Roman" w:cs="Times New Roman"/>
          <w:b/>
          <w:bCs/>
          <w:color w:val="000000"/>
          <w:sz w:val="24"/>
          <w:szCs w:val="24"/>
        </w:rPr>
        <w:t> </w:t>
      </w:r>
      <w:r w:rsidRPr="00A76A5A">
        <w:rPr>
          <w:rFonts w:hAnsi="Times New Roman" w:cs="Times New Roman"/>
          <w:b/>
          <w:bCs/>
          <w:color w:val="000000"/>
          <w:sz w:val="24"/>
          <w:szCs w:val="24"/>
          <w:lang w:val="ru-RU"/>
        </w:rPr>
        <w:t>ОРГАНИЗАЦИЯ УЧЕБНОГО ПРОЦЕССА</w:t>
      </w:r>
    </w:p>
    <w:p w:rsidR="003C149E" w:rsidRPr="003F23DA" w:rsidRDefault="00A76A5A" w:rsidP="003F23DA">
      <w:pPr>
        <w:spacing w:before="0" w:beforeAutospacing="0" w:after="0" w:afterAutospacing="0"/>
        <w:ind w:firstLine="709"/>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Организация учебного процесса </w:t>
      </w:r>
      <w:r w:rsidR="00126AC5" w:rsidRPr="003F23DA">
        <w:rPr>
          <w:rFonts w:hAnsi="Times New Roman" w:cs="Times New Roman"/>
          <w:color w:val="000000"/>
          <w:sz w:val="28"/>
          <w:szCs w:val="28"/>
          <w:lang w:val="ru-RU"/>
        </w:rPr>
        <w:t xml:space="preserve">в </w:t>
      </w:r>
      <w:r w:rsidR="00923DA6" w:rsidRPr="003F23DA">
        <w:rPr>
          <w:rFonts w:hAnsi="Times New Roman" w:cs="Times New Roman"/>
          <w:color w:val="000000"/>
          <w:sz w:val="28"/>
          <w:szCs w:val="28"/>
          <w:lang w:val="ru-RU"/>
        </w:rPr>
        <w:t xml:space="preserve">МБОУ </w:t>
      </w:r>
      <w:r w:rsidR="00FD1074">
        <w:rPr>
          <w:rFonts w:hAnsi="Times New Roman" w:cs="Times New Roman"/>
          <w:color w:val="000000"/>
          <w:sz w:val="28"/>
          <w:szCs w:val="28"/>
          <w:lang w:val="ru-RU"/>
        </w:rPr>
        <w:t>«Побе</w:t>
      </w:r>
      <w:r w:rsidR="00923DA6" w:rsidRPr="003F23DA">
        <w:rPr>
          <w:rFonts w:hAnsi="Times New Roman" w:cs="Times New Roman"/>
          <w:color w:val="000000"/>
          <w:sz w:val="28"/>
          <w:szCs w:val="28"/>
          <w:lang w:val="ru-RU"/>
        </w:rPr>
        <w:t>динская СОШ</w:t>
      </w:r>
      <w:proofErr w:type="gramStart"/>
      <w:r w:rsidR="00923DA6" w:rsidRPr="003F23DA">
        <w:rPr>
          <w:rFonts w:hAnsi="Times New Roman" w:cs="Times New Roman"/>
          <w:color w:val="000000"/>
          <w:sz w:val="28"/>
          <w:szCs w:val="28"/>
          <w:lang w:val="ru-RU"/>
        </w:rPr>
        <w:t>»р</w:t>
      </w:r>
      <w:proofErr w:type="gramEnd"/>
      <w:r w:rsidR="00923DA6" w:rsidRPr="003F23DA">
        <w:rPr>
          <w:rFonts w:hAnsi="Times New Roman" w:cs="Times New Roman"/>
          <w:color w:val="000000"/>
          <w:sz w:val="28"/>
          <w:szCs w:val="28"/>
          <w:lang w:val="ru-RU"/>
        </w:rPr>
        <w:t>егламентируется</w:t>
      </w:r>
      <w:r w:rsidRPr="003F23DA">
        <w:rPr>
          <w:rFonts w:hAnsi="Times New Roman" w:cs="Times New Roman"/>
          <w:color w:val="000000"/>
          <w:sz w:val="28"/>
          <w:szCs w:val="28"/>
          <w:lang w:val="ru-RU"/>
        </w:rPr>
        <w:t xml:space="preserve"> режимом занятий, учебным планом, календарным учебным графиком, расписанием занятий, локальными нормативными актами Школы.</w:t>
      </w:r>
    </w:p>
    <w:p w:rsidR="003C149E" w:rsidRPr="003F23DA" w:rsidRDefault="00A76A5A" w:rsidP="003F23DA">
      <w:pPr>
        <w:spacing w:before="0" w:beforeAutospacing="0" w:after="0" w:afterAutospacing="0"/>
        <w:ind w:firstLine="709"/>
        <w:jc w:val="both"/>
        <w:rPr>
          <w:rFonts w:hAnsi="Times New Roman" w:cs="Times New Roman"/>
          <w:color w:val="000000"/>
          <w:sz w:val="28"/>
          <w:szCs w:val="28"/>
          <w:lang w:val="ru-RU"/>
        </w:rPr>
      </w:pPr>
      <w:r w:rsidRPr="003F23DA">
        <w:rPr>
          <w:rFonts w:hAnsi="Times New Roman" w:cs="Times New Roman"/>
          <w:color w:val="000000"/>
          <w:sz w:val="28"/>
          <w:szCs w:val="28"/>
          <w:lang w:val="ru-RU"/>
        </w:rPr>
        <w:t>Начало учебного года – 1 сентября, окончание – 3</w:t>
      </w:r>
      <w:r w:rsidR="00D75F48">
        <w:rPr>
          <w:rFonts w:hAnsi="Times New Roman" w:cs="Times New Roman"/>
          <w:color w:val="000000"/>
          <w:sz w:val="28"/>
          <w:szCs w:val="28"/>
          <w:lang w:val="ru-RU"/>
        </w:rPr>
        <w:t>0</w:t>
      </w:r>
      <w:r w:rsidRPr="003F23DA">
        <w:rPr>
          <w:rFonts w:hAnsi="Times New Roman" w:cs="Times New Roman"/>
          <w:color w:val="000000"/>
          <w:sz w:val="28"/>
          <w:szCs w:val="28"/>
          <w:lang w:val="ru-RU"/>
        </w:rPr>
        <w:t xml:space="preserve"> мая.</w:t>
      </w:r>
    </w:p>
    <w:p w:rsidR="003C149E" w:rsidRPr="003F23DA" w:rsidRDefault="00A76A5A" w:rsidP="003F23DA">
      <w:pPr>
        <w:spacing w:before="0" w:beforeAutospacing="0" w:after="0" w:afterAutospacing="0"/>
        <w:ind w:firstLine="709"/>
        <w:jc w:val="both"/>
        <w:rPr>
          <w:rFonts w:hAnsi="Times New Roman" w:cs="Times New Roman"/>
          <w:color w:val="000000"/>
          <w:sz w:val="28"/>
          <w:szCs w:val="28"/>
          <w:lang w:val="ru-RU"/>
        </w:rPr>
      </w:pPr>
      <w:r w:rsidRPr="003F23DA">
        <w:rPr>
          <w:rFonts w:hAnsi="Times New Roman" w:cs="Times New Roman"/>
          <w:color w:val="000000"/>
          <w:sz w:val="28"/>
          <w:szCs w:val="28"/>
          <w:lang w:val="ru-RU"/>
        </w:rPr>
        <w:t>Продолжительность учебного года:2–8-е классы –</w:t>
      </w:r>
      <w:r w:rsidRPr="003F23DA">
        <w:rPr>
          <w:rFonts w:hAnsi="Times New Roman" w:cs="Times New Roman"/>
          <w:color w:val="000000"/>
          <w:sz w:val="28"/>
          <w:szCs w:val="28"/>
        </w:rPr>
        <w:t> </w:t>
      </w:r>
      <w:r w:rsidRPr="003F23DA">
        <w:rPr>
          <w:rFonts w:hAnsi="Times New Roman" w:cs="Times New Roman"/>
          <w:color w:val="000000"/>
          <w:sz w:val="28"/>
          <w:szCs w:val="28"/>
          <w:lang w:val="ru-RU"/>
        </w:rPr>
        <w:t>34 недели,</w:t>
      </w:r>
      <w:r w:rsidRPr="003F23DA">
        <w:rPr>
          <w:rFonts w:hAnsi="Times New Roman" w:cs="Times New Roman"/>
          <w:color w:val="000000"/>
          <w:sz w:val="28"/>
          <w:szCs w:val="28"/>
        </w:rPr>
        <w:t> </w:t>
      </w:r>
      <w:r w:rsidRPr="003F23DA">
        <w:rPr>
          <w:rFonts w:hAnsi="Times New Roman" w:cs="Times New Roman"/>
          <w:color w:val="000000"/>
          <w:sz w:val="28"/>
          <w:szCs w:val="28"/>
          <w:lang w:val="ru-RU"/>
        </w:rPr>
        <w:t>9 класс –</w:t>
      </w:r>
      <w:r w:rsidRPr="003F23DA">
        <w:rPr>
          <w:rFonts w:hAnsi="Times New Roman" w:cs="Times New Roman"/>
          <w:color w:val="000000"/>
          <w:sz w:val="28"/>
          <w:szCs w:val="28"/>
        </w:rPr>
        <w:t> </w:t>
      </w:r>
      <w:r w:rsidRPr="003F23DA">
        <w:rPr>
          <w:rFonts w:hAnsi="Times New Roman" w:cs="Times New Roman"/>
          <w:color w:val="000000"/>
          <w:sz w:val="28"/>
          <w:szCs w:val="28"/>
          <w:lang w:val="ru-RU"/>
        </w:rPr>
        <w:t>по окончании ГИА.</w:t>
      </w:r>
    </w:p>
    <w:p w:rsidR="003C149E" w:rsidRPr="003F23DA" w:rsidRDefault="00A76A5A" w:rsidP="003F23DA">
      <w:pPr>
        <w:spacing w:before="0" w:beforeAutospacing="0" w:after="0" w:afterAutospacing="0"/>
        <w:ind w:firstLine="709"/>
        <w:jc w:val="both"/>
        <w:rPr>
          <w:rFonts w:hAnsi="Times New Roman" w:cs="Times New Roman"/>
          <w:color w:val="000000"/>
          <w:sz w:val="28"/>
          <w:szCs w:val="28"/>
          <w:lang w:val="ru-RU"/>
        </w:rPr>
      </w:pPr>
      <w:r w:rsidRPr="003F23DA">
        <w:rPr>
          <w:rFonts w:hAnsi="Times New Roman" w:cs="Times New Roman"/>
          <w:color w:val="000000"/>
          <w:sz w:val="28"/>
          <w:szCs w:val="28"/>
          <w:lang w:val="ru-RU"/>
        </w:rPr>
        <w:t>Продолжительность уроков</w:t>
      </w:r>
      <w:r w:rsidRPr="003F23DA">
        <w:rPr>
          <w:rFonts w:hAnsi="Times New Roman" w:cs="Times New Roman"/>
          <w:color w:val="000000"/>
          <w:sz w:val="28"/>
          <w:szCs w:val="28"/>
        </w:rPr>
        <w:t> </w:t>
      </w:r>
      <w:r w:rsidRPr="003F23DA">
        <w:rPr>
          <w:rFonts w:hAnsi="Times New Roman" w:cs="Times New Roman"/>
          <w:color w:val="000000"/>
          <w:sz w:val="28"/>
          <w:szCs w:val="28"/>
          <w:lang w:val="ru-RU"/>
        </w:rPr>
        <w:t>–</w:t>
      </w:r>
      <w:r w:rsidRPr="003F23DA">
        <w:rPr>
          <w:rFonts w:hAnsi="Times New Roman" w:cs="Times New Roman"/>
          <w:color w:val="000000"/>
          <w:sz w:val="28"/>
          <w:szCs w:val="28"/>
        </w:rPr>
        <w:t> </w:t>
      </w:r>
      <w:r w:rsidRPr="003F23DA">
        <w:rPr>
          <w:rFonts w:hAnsi="Times New Roman" w:cs="Times New Roman"/>
          <w:color w:val="000000"/>
          <w:sz w:val="28"/>
          <w:szCs w:val="28"/>
          <w:lang w:val="ru-RU"/>
        </w:rPr>
        <w:t>4</w:t>
      </w:r>
      <w:r w:rsidR="003F23DA">
        <w:rPr>
          <w:rFonts w:hAnsi="Times New Roman" w:cs="Times New Roman"/>
          <w:color w:val="000000"/>
          <w:sz w:val="28"/>
          <w:szCs w:val="28"/>
          <w:lang w:val="ru-RU"/>
        </w:rPr>
        <w:t>0</w:t>
      </w:r>
      <w:r w:rsidRPr="003F23DA">
        <w:rPr>
          <w:rFonts w:hAnsi="Times New Roman" w:cs="Times New Roman"/>
          <w:color w:val="000000"/>
          <w:sz w:val="28"/>
          <w:szCs w:val="28"/>
          <w:lang w:val="ru-RU"/>
        </w:rPr>
        <w:t xml:space="preserve"> минут.</w:t>
      </w:r>
    </w:p>
    <w:p w:rsidR="003F23DA" w:rsidRDefault="00A76A5A" w:rsidP="003F23DA">
      <w:pPr>
        <w:spacing w:before="0" w:beforeAutospacing="0" w:after="0" w:afterAutospacing="0"/>
        <w:ind w:firstLine="709"/>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Образовательная деятельность в Школе осуществляется по пятидневной учебной неделе для </w:t>
      </w:r>
      <w:r w:rsidR="00D75F48">
        <w:rPr>
          <w:rFonts w:hAnsi="Times New Roman" w:cs="Times New Roman"/>
          <w:color w:val="000000"/>
          <w:sz w:val="28"/>
          <w:szCs w:val="28"/>
          <w:lang w:val="ru-RU"/>
        </w:rPr>
        <w:t>2</w:t>
      </w:r>
      <w:r w:rsidR="003F23DA">
        <w:rPr>
          <w:rFonts w:hAnsi="Times New Roman" w:cs="Times New Roman"/>
          <w:color w:val="000000"/>
          <w:sz w:val="28"/>
          <w:szCs w:val="28"/>
          <w:lang w:val="ru-RU"/>
        </w:rPr>
        <w:t>-9</w:t>
      </w:r>
      <w:r w:rsidRPr="003F23DA">
        <w:rPr>
          <w:rFonts w:hAnsi="Times New Roman" w:cs="Times New Roman"/>
          <w:color w:val="000000"/>
          <w:sz w:val="28"/>
          <w:szCs w:val="28"/>
          <w:lang w:val="ru-RU"/>
        </w:rPr>
        <w:t xml:space="preserve"> классов. Занятия проводятся в одну смену</w:t>
      </w:r>
    </w:p>
    <w:p w:rsidR="003C149E" w:rsidRPr="003F23DA" w:rsidRDefault="00A76A5A" w:rsidP="003F23DA">
      <w:pPr>
        <w:spacing w:before="0" w:beforeAutospacing="0" w:after="0" w:afterAutospacing="0"/>
        <w:ind w:firstLine="709"/>
        <w:jc w:val="both"/>
        <w:rPr>
          <w:rFonts w:hAnsi="Times New Roman" w:cs="Times New Roman"/>
          <w:color w:val="000000"/>
          <w:sz w:val="28"/>
          <w:szCs w:val="28"/>
          <w:lang w:val="ru-RU"/>
        </w:rPr>
      </w:pPr>
      <w:r w:rsidRPr="003F23DA">
        <w:rPr>
          <w:rFonts w:hAnsi="Times New Roman" w:cs="Times New Roman"/>
          <w:color w:val="000000"/>
          <w:sz w:val="28"/>
          <w:szCs w:val="28"/>
          <w:lang w:val="ru-RU"/>
        </w:rPr>
        <w:t>.</w:t>
      </w:r>
    </w:p>
    <w:p w:rsidR="003C149E" w:rsidRPr="003F23DA" w:rsidRDefault="00A76A5A" w:rsidP="003F23DA">
      <w:pPr>
        <w:spacing w:before="0" w:beforeAutospacing="0" w:after="0" w:afterAutospacing="0"/>
        <w:ind w:firstLine="709"/>
        <w:jc w:val="both"/>
        <w:rPr>
          <w:rFonts w:hAnsi="Times New Roman" w:cs="Times New Roman"/>
          <w:color w:val="000000"/>
          <w:sz w:val="28"/>
          <w:szCs w:val="28"/>
        </w:rPr>
      </w:pPr>
      <w:proofErr w:type="gramStart"/>
      <w:r w:rsidRPr="003F23DA">
        <w:rPr>
          <w:rFonts w:hAnsi="Times New Roman" w:cs="Times New Roman"/>
          <w:b/>
          <w:bCs/>
          <w:color w:val="000000"/>
          <w:sz w:val="28"/>
          <w:szCs w:val="28"/>
        </w:rPr>
        <w:t>Таблица 4.</w:t>
      </w:r>
      <w:proofErr w:type="gramEnd"/>
      <w:r w:rsidRPr="003F23DA">
        <w:rPr>
          <w:rFonts w:hAnsi="Times New Roman" w:cs="Times New Roman"/>
          <w:b/>
          <w:bCs/>
          <w:color w:val="000000"/>
          <w:sz w:val="28"/>
          <w:szCs w:val="28"/>
        </w:rPr>
        <w:t xml:space="preserve"> Режим</w:t>
      </w:r>
      <w:r w:rsidR="00FD1074">
        <w:rPr>
          <w:rFonts w:hAnsi="Times New Roman" w:cs="Times New Roman"/>
          <w:b/>
          <w:bCs/>
          <w:color w:val="000000"/>
          <w:sz w:val="28"/>
          <w:szCs w:val="28"/>
          <w:lang w:val="ru-RU"/>
        </w:rPr>
        <w:t xml:space="preserve"> </w:t>
      </w:r>
      <w:r w:rsidRPr="003F23DA">
        <w:rPr>
          <w:rFonts w:hAnsi="Times New Roman" w:cs="Times New Roman"/>
          <w:b/>
          <w:bCs/>
          <w:color w:val="000000"/>
          <w:sz w:val="28"/>
          <w:szCs w:val="28"/>
        </w:rPr>
        <w:t>образовательной</w:t>
      </w:r>
      <w:r w:rsidR="00FD1074">
        <w:rPr>
          <w:rFonts w:hAnsi="Times New Roman" w:cs="Times New Roman"/>
          <w:b/>
          <w:bCs/>
          <w:color w:val="000000"/>
          <w:sz w:val="28"/>
          <w:szCs w:val="28"/>
          <w:lang w:val="ru-RU"/>
        </w:rPr>
        <w:t xml:space="preserve"> </w:t>
      </w:r>
      <w:r w:rsidRPr="003F23DA">
        <w:rPr>
          <w:rFonts w:hAnsi="Times New Roman" w:cs="Times New Roman"/>
          <w:b/>
          <w:bCs/>
          <w:color w:val="000000"/>
          <w:sz w:val="28"/>
          <w:szCs w:val="28"/>
        </w:rPr>
        <w:t>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1118"/>
        <w:gridCol w:w="2248"/>
        <w:gridCol w:w="2938"/>
        <w:gridCol w:w="1961"/>
        <w:gridCol w:w="1950"/>
      </w:tblGrid>
      <w:tr w:rsidR="003C149E" w:rsidRPr="00B95F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pPr>
              <w:rPr>
                <w:rFonts w:hAnsi="Times New Roman" w:cs="Times New Roman"/>
                <w:color w:val="000000"/>
                <w:sz w:val="28"/>
                <w:szCs w:val="28"/>
              </w:rPr>
            </w:pPr>
            <w:r w:rsidRPr="003F23DA">
              <w:rPr>
                <w:rFonts w:hAnsi="Times New Roman" w:cs="Times New Roman"/>
                <w:b/>
                <w:bCs/>
                <w:color w:val="000000"/>
                <w:sz w:val="28"/>
                <w:szCs w:val="28"/>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pPr>
              <w:rPr>
                <w:rFonts w:hAnsi="Times New Roman" w:cs="Times New Roman"/>
                <w:color w:val="000000"/>
                <w:sz w:val="28"/>
                <w:szCs w:val="28"/>
              </w:rPr>
            </w:pPr>
            <w:r w:rsidRPr="003F23DA">
              <w:rPr>
                <w:rFonts w:hAnsi="Times New Roman" w:cs="Times New Roman"/>
                <w:b/>
                <w:bCs/>
                <w:color w:val="000000"/>
                <w:sz w:val="28"/>
                <w:szCs w:val="28"/>
              </w:rPr>
              <w:t>Количествосмен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pPr>
              <w:rPr>
                <w:rFonts w:hAnsi="Times New Roman" w:cs="Times New Roman"/>
                <w:color w:val="000000"/>
                <w:sz w:val="28"/>
                <w:szCs w:val="28"/>
              </w:rPr>
            </w:pPr>
            <w:r w:rsidRPr="003F23DA">
              <w:rPr>
                <w:rFonts w:hAnsi="Times New Roman" w:cs="Times New Roman"/>
                <w:b/>
                <w:bCs/>
                <w:color w:val="000000"/>
                <w:sz w:val="28"/>
                <w:szCs w:val="28"/>
              </w:rPr>
              <w:t>Продолжительность</w:t>
            </w:r>
            <w:r w:rsidR="00FD1074">
              <w:rPr>
                <w:rFonts w:hAnsi="Times New Roman" w:cs="Times New Roman"/>
                <w:b/>
                <w:bCs/>
                <w:color w:val="000000"/>
                <w:sz w:val="28"/>
                <w:szCs w:val="28"/>
                <w:lang w:val="ru-RU"/>
              </w:rPr>
              <w:t xml:space="preserve"> </w:t>
            </w:r>
            <w:r w:rsidRPr="003F23DA">
              <w:rPr>
                <w:rFonts w:hAnsi="Times New Roman" w:cs="Times New Roman"/>
                <w:b/>
                <w:bCs/>
                <w:color w:val="000000"/>
                <w:sz w:val="28"/>
                <w:szCs w:val="28"/>
              </w:rPr>
              <w:t>урока (минут)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pPr>
              <w:rPr>
                <w:rFonts w:hAnsi="Times New Roman" w:cs="Times New Roman"/>
                <w:color w:val="000000"/>
                <w:sz w:val="28"/>
                <w:szCs w:val="28"/>
                <w:lang w:val="ru-RU"/>
              </w:rPr>
            </w:pPr>
            <w:r w:rsidRPr="003F23DA">
              <w:rPr>
                <w:rFonts w:hAnsi="Times New Roman" w:cs="Times New Roman"/>
                <w:b/>
                <w:bCs/>
                <w:color w:val="000000"/>
                <w:sz w:val="28"/>
                <w:szCs w:val="28"/>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pPr>
              <w:rPr>
                <w:rFonts w:hAnsi="Times New Roman" w:cs="Times New Roman"/>
                <w:color w:val="000000"/>
                <w:sz w:val="28"/>
                <w:szCs w:val="28"/>
                <w:lang w:val="ru-RU"/>
              </w:rPr>
            </w:pPr>
            <w:r w:rsidRPr="003F23DA">
              <w:rPr>
                <w:rFonts w:hAnsi="Times New Roman" w:cs="Times New Roman"/>
                <w:b/>
                <w:bCs/>
                <w:color w:val="000000"/>
                <w:sz w:val="28"/>
                <w:szCs w:val="28"/>
                <w:lang w:val="ru-RU"/>
              </w:rPr>
              <w:t>Количество учебных недель в году</w:t>
            </w:r>
          </w:p>
        </w:tc>
      </w:tr>
      <w:tr w:rsidR="003C1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rsidP="00C7545A">
            <w:pPr>
              <w:spacing w:before="0" w:beforeAutospacing="0" w:after="0" w:afterAutospacing="0"/>
              <w:rPr>
                <w:rFonts w:hAnsi="Times New Roman" w:cs="Times New Roman"/>
                <w:color w:val="000000"/>
                <w:sz w:val="28"/>
                <w:szCs w:val="28"/>
                <w:lang w:val="ru-RU"/>
              </w:rPr>
            </w:pPr>
            <w:r w:rsidRPr="003F23DA">
              <w:rPr>
                <w:rFonts w:hAnsi="Times New Roman" w:cs="Times New Roman"/>
                <w:color w:val="000000"/>
                <w:sz w:val="28"/>
                <w:szCs w:val="28"/>
              </w:rPr>
              <w:t>2–</w:t>
            </w:r>
            <w:r w:rsidR="003F23DA" w:rsidRPr="003F23DA">
              <w:rPr>
                <w:rFonts w:hAnsi="Times New Roman" w:cs="Times New Roman"/>
                <w:color w:val="000000"/>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rsidP="00C7545A">
            <w:pPr>
              <w:spacing w:before="0" w:beforeAutospacing="0" w:after="0" w:afterAutospacing="0"/>
              <w:rPr>
                <w:rFonts w:hAnsi="Times New Roman" w:cs="Times New Roman"/>
                <w:color w:val="000000"/>
                <w:sz w:val="28"/>
                <w:szCs w:val="28"/>
              </w:rPr>
            </w:pPr>
            <w:r w:rsidRPr="003F23DA">
              <w:rPr>
                <w:rFonts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75F48" w:rsidRDefault="00A76A5A" w:rsidP="00C7545A">
            <w:pPr>
              <w:spacing w:before="0" w:beforeAutospacing="0" w:after="0" w:afterAutospacing="0"/>
              <w:rPr>
                <w:rFonts w:hAnsi="Times New Roman" w:cs="Times New Roman"/>
                <w:color w:val="000000"/>
                <w:sz w:val="28"/>
                <w:szCs w:val="28"/>
                <w:lang w:val="ru-RU"/>
              </w:rPr>
            </w:pPr>
            <w:r w:rsidRPr="003F23DA">
              <w:rPr>
                <w:rFonts w:hAnsi="Times New Roman" w:cs="Times New Roman"/>
                <w:color w:val="000000"/>
                <w:sz w:val="28"/>
                <w:szCs w:val="28"/>
              </w:rPr>
              <w:t>4</w:t>
            </w:r>
            <w:r w:rsidR="00D75F48">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rsidP="00C7545A">
            <w:pPr>
              <w:spacing w:before="0" w:beforeAutospacing="0" w:after="0" w:afterAutospacing="0"/>
              <w:rPr>
                <w:rFonts w:hAnsi="Times New Roman" w:cs="Times New Roman"/>
                <w:color w:val="000000"/>
                <w:sz w:val="28"/>
                <w:szCs w:val="28"/>
              </w:rPr>
            </w:pPr>
            <w:r w:rsidRPr="003F23DA">
              <w:rPr>
                <w:rFonts w:hAnsi="Times New Roman" w:cs="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F23DA" w:rsidRDefault="00A76A5A" w:rsidP="00C7545A">
            <w:pPr>
              <w:spacing w:before="0" w:beforeAutospacing="0" w:after="0" w:afterAutospacing="0"/>
              <w:rPr>
                <w:rFonts w:hAnsi="Times New Roman" w:cs="Times New Roman"/>
                <w:color w:val="000000"/>
                <w:sz w:val="28"/>
                <w:szCs w:val="28"/>
              </w:rPr>
            </w:pPr>
            <w:r w:rsidRPr="003F23DA">
              <w:rPr>
                <w:rFonts w:hAnsi="Times New Roman" w:cs="Times New Roman"/>
                <w:color w:val="000000"/>
                <w:sz w:val="28"/>
                <w:szCs w:val="28"/>
              </w:rPr>
              <w:t>34</w:t>
            </w:r>
          </w:p>
        </w:tc>
      </w:tr>
    </w:tbl>
    <w:p w:rsidR="003F23DA" w:rsidRDefault="003F23DA" w:rsidP="003F23DA">
      <w:pPr>
        <w:spacing w:before="0" w:beforeAutospacing="0" w:after="0" w:afterAutospacing="0"/>
        <w:ind w:firstLine="720"/>
        <w:jc w:val="both"/>
        <w:rPr>
          <w:rFonts w:hAnsi="Times New Roman" w:cs="Times New Roman"/>
          <w:color w:val="000000"/>
          <w:sz w:val="28"/>
          <w:szCs w:val="28"/>
          <w:lang w:val="ru-RU"/>
        </w:rPr>
      </w:pPr>
    </w:p>
    <w:p w:rsidR="003C149E" w:rsidRDefault="00A76A5A" w:rsidP="003F23DA">
      <w:pPr>
        <w:spacing w:before="0" w:beforeAutospacing="0" w:after="0" w:afterAutospacing="0"/>
        <w:ind w:firstLine="72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Начало учебных занятий – </w:t>
      </w:r>
      <w:r w:rsidR="003F23DA">
        <w:rPr>
          <w:rFonts w:hAnsi="Times New Roman" w:cs="Times New Roman"/>
          <w:color w:val="000000"/>
          <w:sz w:val="28"/>
          <w:szCs w:val="28"/>
          <w:lang w:val="ru-RU"/>
        </w:rPr>
        <w:t>9</w:t>
      </w:r>
      <w:r w:rsidRPr="003F23DA">
        <w:rPr>
          <w:rFonts w:hAnsi="Times New Roman" w:cs="Times New Roman"/>
          <w:color w:val="000000"/>
          <w:sz w:val="28"/>
          <w:szCs w:val="28"/>
          <w:lang w:val="ru-RU"/>
        </w:rPr>
        <w:t xml:space="preserve"> ч </w:t>
      </w:r>
      <w:r w:rsidR="003F23DA">
        <w:rPr>
          <w:rFonts w:hAnsi="Times New Roman" w:cs="Times New Roman"/>
          <w:color w:val="000000"/>
          <w:sz w:val="28"/>
          <w:szCs w:val="28"/>
          <w:lang w:val="ru-RU"/>
        </w:rPr>
        <w:t>0</w:t>
      </w:r>
      <w:r w:rsidRPr="003F23DA">
        <w:rPr>
          <w:rFonts w:hAnsi="Times New Roman" w:cs="Times New Roman"/>
          <w:color w:val="000000"/>
          <w:sz w:val="28"/>
          <w:szCs w:val="28"/>
          <w:lang w:val="ru-RU"/>
        </w:rPr>
        <w:t>0 мин.</w:t>
      </w:r>
    </w:p>
    <w:p w:rsidR="003F23DA" w:rsidRPr="003F23DA" w:rsidRDefault="003F23DA" w:rsidP="003F23DA">
      <w:pPr>
        <w:spacing w:before="0" w:beforeAutospacing="0" w:after="0" w:afterAutospacing="0"/>
        <w:ind w:firstLine="720"/>
        <w:jc w:val="both"/>
        <w:rPr>
          <w:rFonts w:hAnsi="Times New Roman" w:cs="Times New Roman"/>
          <w:b/>
          <w:color w:val="000000"/>
          <w:sz w:val="28"/>
          <w:szCs w:val="28"/>
          <w:lang w:val="ru-RU"/>
        </w:rPr>
      </w:pPr>
    </w:p>
    <w:p w:rsidR="003F23DA" w:rsidRPr="003F23DA" w:rsidRDefault="003F23DA" w:rsidP="003F23DA">
      <w:pPr>
        <w:spacing w:before="0" w:beforeAutospacing="0" w:after="0" w:afterAutospacing="0"/>
        <w:ind w:firstLine="720"/>
        <w:jc w:val="both"/>
        <w:rPr>
          <w:rFonts w:hAnsi="Times New Roman" w:cs="Times New Roman"/>
          <w:color w:val="000000"/>
          <w:sz w:val="28"/>
          <w:szCs w:val="28"/>
          <w:lang w:val="ru-RU"/>
        </w:rPr>
      </w:pPr>
      <w:r w:rsidRPr="003F23DA">
        <w:rPr>
          <w:rFonts w:hAnsi="Times New Roman" w:cs="Times New Roman"/>
          <w:b/>
          <w:color w:val="000000"/>
          <w:sz w:val="28"/>
          <w:szCs w:val="28"/>
          <w:lang w:val="ru-RU"/>
        </w:rPr>
        <w:t>Максимальная аудиторная нагрузка</w:t>
      </w:r>
      <w:r w:rsidRPr="003F23DA">
        <w:rPr>
          <w:rFonts w:hAnsi="Times New Roman" w:cs="Times New Roman"/>
          <w:color w:val="000000"/>
          <w:sz w:val="28"/>
          <w:szCs w:val="28"/>
          <w:lang w:val="ru-RU"/>
        </w:rPr>
        <w:t xml:space="preserve"> обучающихся соответствует нормативным требованиям СанПиН 2.4.2.2821-10 «Санитарн</w:t>
      </w:r>
      <w:proofErr w:type="gramStart"/>
      <w:r w:rsidRPr="003F23DA">
        <w:rPr>
          <w:rFonts w:hAnsi="Times New Roman" w:cs="Times New Roman"/>
          <w:color w:val="000000"/>
          <w:sz w:val="28"/>
          <w:szCs w:val="28"/>
          <w:lang w:val="ru-RU"/>
        </w:rPr>
        <w:t>о-</w:t>
      </w:r>
      <w:proofErr w:type="gramEnd"/>
      <w:r w:rsidRPr="003F23DA">
        <w:rPr>
          <w:rFonts w:hAnsi="Times New Roman" w:cs="Times New Roman"/>
          <w:color w:val="000000"/>
          <w:sz w:val="28"/>
          <w:szCs w:val="28"/>
          <w:lang w:val="ru-RU"/>
        </w:rPr>
        <w:t xml:space="preserve"> эпидемиологические требования условиям и организации обучения в общеобразовательных учреждениях» и составляет:</w:t>
      </w:r>
    </w:p>
    <w:p w:rsidR="003F23DA" w:rsidRPr="003F23DA" w:rsidRDefault="003F23DA" w:rsidP="003F23DA">
      <w:pPr>
        <w:spacing w:before="0" w:beforeAutospacing="0" w:after="0" w:afterAutospacing="0"/>
        <w:ind w:firstLine="720"/>
        <w:jc w:val="both"/>
        <w:rPr>
          <w:rFonts w:hAnsi="Times New Roman" w:cs="Times New Roman"/>
          <w:color w:val="000000"/>
          <w:sz w:val="28"/>
          <w:szCs w:val="28"/>
          <w:lang w:val="ru-RU"/>
        </w:rPr>
      </w:pPr>
    </w:p>
    <w:tbl>
      <w:tblPr>
        <w:tblW w:w="102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4"/>
        <w:gridCol w:w="472"/>
        <w:gridCol w:w="470"/>
        <w:gridCol w:w="472"/>
        <w:gridCol w:w="470"/>
        <w:gridCol w:w="472"/>
        <w:gridCol w:w="472"/>
        <w:gridCol w:w="470"/>
        <w:gridCol w:w="472"/>
      </w:tblGrid>
      <w:tr w:rsidR="00D75F48" w:rsidRPr="003F23DA" w:rsidTr="00C2304E">
        <w:trPr>
          <w:trHeight w:val="212"/>
        </w:trPr>
        <w:tc>
          <w:tcPr>
            <w:tcW w:w="6494"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Классы</w:t>
            </w:r>
          </w:p>
        </w:tc>
        <w:tc>
          <w:tcPr>
            <w:tcW w:w="472"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2</w:t>
            </w:r>
          </w:p>
        </w:tc>
        <w:tc>
          <w:tcPr>
            <w:tcW w:w="470"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3</w:t>
            </w:r>
          </w:p>
        </w:tc>
        <w:tc>
          <w:tcPr>
            <w:tcW w:w="472"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4</w:t>
            </w:r>
          </w:p>
        </w:tc>
        <w:tc>
          <w:tcPr>
            <w:tcW w:w="470"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5</w:t>
            </w:r>
          </w:p>
        </w:tc>
        <w:tc>
          <w:tcPr>
            <w:tcW w:w="472"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6</w:t>
            </w:r>
          </w:p>
        </w:tc>
        <w:tc>
          <w:tcPr>
            <w:tcW w:w="472"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7</w:t>
            </w:r>
          </w:p>
        </w:tc>
        <w:tc>
          <w:tcPr>
            <w:tcW w:w="470"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8</w:t>
            </w:r>
          </w:p>
        </w:tc>
        <w:tc>
          <w:tcPr>
            <w:tcW w:w="472" w:type="dxa"/>
            <w:shd w:val="clear" w:color="auto" w:fill="DDEAFF"/>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9</w:t>
            </w:r>
          </w:p>
        </w:tc>
      </w:tr>
      <w:tr w:rsidR="00D75F48" w:rsidRPr="003F23DA" w:rsidTr="00C2304E">
        <w:trPr>
          <w:trHeight w:val="430"/>
        </w:trPr>
        <w:tc>
          <w:tcPr>
            <w:tcW w:w="6494"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Максимальная нагрузка при 5- </w:t>
            </w:r>
            <w:proofErr w:type="gramStart"/>
            <w:r w:rsidRPr="003F23DA">
              <w:rPr>
                <w:rFonts w:hAnsi="Times New Roman" w:cs="Times New Roman"/>
                <w:color w:val="000000"/>
                <w:sz w:val="28"/>
                <w:szCs w:val="28"/>
                <w:lang w:val="ru-RU"/>
              </w:rPr>
              <w:t>дневной</w:t>
            </w:r>
            <w:proofErr w:type="gramEnd"/>
          </w:p>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учебной неделе, </w:t>
            </w:r>
            <w:proofErr w:type="gramStart"/>
            <w:r w:rsidRPr="003F23DA">
              <w:rPr>
                <w:rFonts w:hAnsi="Times New Roman" w:cs="Times New Roman"/>
                <w:color w:val="000000"/>
                <w:sz w:val="28"/>
                <w:szCs w:val="28"/>
                <w:lang w:val="ru-RU"/>
              </w:rPr>
              <w:t>ч</w:t>
            </w:r>
            <w:proofErr w:type="gramEnd"/>
            <w:r w:rsidRPr="003F23DA">
              <w:rPr>
                <w:rFonts w:hAnsi="Times New Roman" w:cs="Times New Roman"/>
                <w:color w:val="000000"/>
                <w:sz w:val="28"/>
                <w:szCs w:val="28"/>
                <w:lang w:val="ru-RU"/>
              </w:rPr>
              <w:t>.</w:t>
            </w:r>
          </w:p>
        </w:tc>
        <w:tc>
          <w:tcPr>
            <w:tcW w:w="472"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23</w:t>
            </w:r>
          </w:p>
        </w:tc>
        <w:tc>
          <w:tcPr>
            <w:tcW w:w="470"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23</w:t>
            </w:r>
          </w:p>
        </w:tc>
        <w:tc>
          <w:tcPr>
            <w:tcW w:w="472"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23</w:t>
            </w:r>
          </w:p>
        </w:tc>
        <w:tc>
          <w:tcPr>
            <w:tcW w:w="470"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29</w:t>
            </w:r>
          </w:p>
        </w:tc>
        <w:tc>
          <w:tcPr>
            <w:tcW w:w="472"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30</w:t>
            </w:r>
          </w:p>
        </w:tc>
        <w:tc>
          <w:tcPr>
            <w:tcW w:w="472"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32</w:t>
            </w:r>
          </w:p>
        </w:tc>
        <w:tc>
          <w:tcPr>
            <w:tcW w:w="470"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33</w:t>
            </w:r>
          </w:p>
        </w:tc>
        <w:tc>
          <w:tcPr>
            <w:tcW w:w="472" w:type="dxa"/>
            <w:shd w:val="clear" w:color="auto" w:fill="auto"/>
          </w:tcPr>
          <w:p w:rsidR="00D75F48" w:rsidRPr="003F23DA" w:rsidRDefault="00D75F48"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33</w:t>
            </w:r>
          </w:p>
        </w:tc>
      </w:tr>
    </w:tbl>
    <w:p w:rsidR="00002034" w:rsidRDefault="00002034" w:rsidP="00567049">
      <w:pPr>
        <w:spacing w:before="0" w:beforeAutospacing="0" w:after="0" w:afterAutospacing="0"/>
        <w:jc w:val="both"/>
        <w:rPr>
          <w:rFonts w:hAnsi="Times New Roman" w:cs="Times New Roman"/>
          <w:b/>
          <w:bCs/>
          <w:color w:val="000000"/>
          <w:sz w:val="28"/>
          <w:szCs w:val="28"/>
          <w:lang w:val="ru-RU"/>
        </w:rPr>
      </w:pPr>
    </w:p>
    <w:p w:rsidR="001611C5" w:rsidRPr="001611C5" w:rsidRDefault="001611C5" w:rsidP="001611C5">
      <w:pPr>
        <w:spacing w:before="0" w:beforeAutospacing="0" w:after="0" w:afterAutospacing="0"/>
        <w:ind w:firstLine="720"/>
        <w:jc w:val="both"/>
        <w:rPr>
          <w:rFonts w:hAnsi="Times New Roman" w:cs="Times New Roman"/>
          <w:b/>
          <w:bCs/>
          <w:color w:val="000000"/>
          <w:sz w:val="28"/>
          <w:szCs w:val="28"/>
          <w:lang w:val="ru-RU"/>
        </w:rPr>
      </w:pPr>
      <w:r w:rsidRPr="001611C5">
        <w:rPr>
          <w:rFonts w:hAnsi="Times New Roman" w:cs="Times New Roman"/>
          <w:b/>
          <w:bCs/>
          <w:color w:val="000000"/>
          <w:sz w:val="28"/>
          <w:szCs w:val="28"/>
          <w:lang w:val="ru-RU"/>
        </w:rPr>
        <w:t>Анализ Основной Образовательной Программы</w:t>
      </w:r>
    </w:p>
    <w:p w:rsidR="001611C5" w:rsidRPr="001611C5" w:rsidRDefault="001611C5" w:rsidP="001611C5">
      <w:pPr>
        <w:spacing w:before="0" w:beforeAutospacing="0" w:after="0" w:afterAutospacing="0"/>
        <w:ind w:firstLine="720"/>
        <w:jc w:val="both"/>
        <w:rPr>
          <w:rFonts w:hAnsi="Times New Roman" w:cs="Times New Roman"/>
          <w:b/>
          <w:bCs/>
          <w:color w:val="000000"/>
          <w:sz w:val="28"/>
          <w:szCs w:val="28"/>
          <w:lang w:val="ru-RU"/>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9"/>
        <w:gridCol w:w="3004"/>
      </w:tblGrid>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shd w:val="clear" w:color="auto" w:fill="E5E9FF"/>
            <w:vAlign w:val="center"/>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Показатели для анализа</w:t>
            </w:r>
          </w:p>
        </w:tc>
        <w:tc>
          <w:tcPr>
            <w:tcW w:w="1462" w:type="pct"/>
            <w:tcBorders>
              <w:top w:val="single" w:sz="4" w:space="0" w:color="auto"/>
              <w:left w:val="single" w:sz="4" w:space="0" w:color="auto"/>
              <w:bottom w:val="single" w:sz="4" w:space="0" w:color="auto"/>
              <w:right w:val="single" w:sz="4" w:space="0" w:color="auto"/>
            </w:tcBorders>
            <w:shd w:val="clear" w:color="auto" w:fill="E5E9FF"/>
            <w:vAlign w:val="center"/>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Краткая характеристика показателей</w:t>
            </w:r>
          </w:p>
        </w:tc>
      </w:tr>
      <w:tr w:rsidR="001611C5" w:rsidRPr="001611C5"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1.    Наличие структурных элементов:</w:t>
            </w:r>
          </w:p>
        </w:tc>
      </w:tr>
      <w:tr w:rsidR="001611C5" w:rsidRPr="001611C5"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ФГОС (</w:t>
            </w:r>
            <w:r w:rsidR="00D75F48">
              <w:rPr>
                <w:rFonts w:hAnsi="Times New Roman" w:cs="Times New Roman"/>
                <w:bCs/>
                <w:color w:val="000000"/>
                <w:sz w:val="28"/>
                <w:szCs w:val="28"/>
                <w:lang w:val="ru-RU"/>
              </w:rPr>
              <w:t>2</w:t>
            </w:r>
            <w:r w:rsidRPr="001611C5">
              <w:rPr>
                <w:rFonts w:hAnsi="Times New Roman" w:cs="Times New Roman"/>
                <w:bCs/>
                <w:color w:val="000000"/>
                <w:sz w:val="28"/>
                <w:szCs w:val="28"/>
                <w:lang w:val="ru-RU"/>
              </w:rPr>
              <w:t>-4, 5-9)</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целевой раздел</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содержательный раздел</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организационный раздел</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B95F92"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lastRenderedPageBreak/>
              <w:t>2.    Соответствие содержания ООП   типу и особенностям ОУ:</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целей и задач образовательной деятельности ОУ и их конкретизация в соответствии с требованиями ФГОС, типом и спецификой ОУ</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образования и их соответствие типу</w:t>
            </w:r>
            <w:proofErr w:type="gramStart"/>
            <w:r w:rsidRPr="001611C5">
              <w:rPr>
                <w:rFonts w:hAnsi="Times New Roman" w:cs="Times New Roman"/>
                <w:bCs/>
                <w:color w:val="000000"/>
                <w:sz w:val="28"/>
                <w:szCs w:val="28"/>
                <w:lang w:val="ru-RU"/>
              </w:rPr>
              <w:t>.</w:t>
            </w:r>
            <w:proofErr w:type="gramEnd"/>
            <w:r w:rsidRPr="001611C5">
              <w:rPr>
                <w:rFonts w:hAnsi="Times New Roman" w:cs="Times New Roman"/>
                <w:bCs/>
                <w:color w:val="000000"/>
                <w:sz w:val="28"/>
                <w:szCs w:val="28"/>
                <w:lang w:val="ru-RU"/>
              </w:rPr>
              <w:t xml:space="preserve"> </w:t>
            </w:r>
            <w:proofErr w:type="gramStart"/>
            <w:r w:rsidRPr="001611C5">
              <w:rPr>
                <w:rFonts w:hAnsi="Times New Roman" w:cs="Times New Roman"/>
                <w:bCs/>
                <w:color w:val="000000"/>
                <w:sz w:val="28"/>
                <w:szCs w:val="28"/>
                <w:lang w:val="ru-RU"/>
              </w:rPr>
              <w:t>ц</w:t>
            </w:r>
            <w:proofErr w:type="gramEnd"/>
            <w:r w:rsidRPr="001611C5">
              <w:rPr>
                <w:rFonts w:hAnsi="Times New Roman" w:cs="Times New Roman"/>
                <w:bCs/>
                <w:color w:val="000000"/>
                <w:sz w:val="28"/>
                <w:szCs w:val="28"/>
                <w:lang w:val="ru-RU"/>
              </w:rPr>
              <w:t>елям, особенностям ОУ</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описания планируемых результатов в соответствии с целями, особенностям ОУ и системы их оценивания</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ОУ</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соответствие рабочих программ по учебным предметам ФГОС целям, особенностям ОУ и контингента обучающихся</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соответствие рабочих программ учебных, элективных курсов целям, особенностям ОУ и контингента обучающихся, а также их запросам и интересам</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соответствие рабочих программ дополнительного образования целям, особенностям ОУ и контингента обучающихся, а также их запросам и интересам</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соответствие программ воспитания учащихся целям, особенностям ОУ и контингента обучающихся, а также их запросам и интересам</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ОУ</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B95F92"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3.    Соответствие Учебного плана (УП) Основной образовательной программе ОУ</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 xml:space="preserve">наличие в пояснительной записке </w:t>
            </w:r>
            <w:proofErr w:type="gramStart"/>
            <w:r w:rsidRPr="001611C5">
              <w:rPr>
                <w:rFonts w:hAnsi="Times New Roman" w:cs="Times New Roman"/>
                <w:bCs/>
                <w:color w:val="000000"/>
                <w:sz w:val="28"/>
                <w:szCs w:val="28"/>
                <w:lang w:val="ru-RU"/>
              </w:rPr>
              <w:t>обоснования выбора уровня изучения предметов инвариантной части</w:t>
            </w:r>
            <w:proofErr w:type="gramEnd"/>
            <w:r w:rsidRPr="001611C5">
              <w:rPr>
                <w:rFonts w:hAnsi="Times New Roman" w:cs="Times New Roman"/>
                <w:bCs/>
                <w:color w:val="000000"/>
                <w:sz w:val="28"/>
                <w:szCs w:val="28"/>
                <w:lang w:val="ru-RU"/>
              </w:rPr>
              <w:t xml:space="preserve"> УП  </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в пояснительной записке обоснования выбора дополнительных предметов, курсов вариативной части УП</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 xml:space="preserve">наличие в пояснительной записке обоснования преемственности выбора учебных предметов и курсов по </w:t>
            </w:r>
            <w:r w:rsidRPr="001611C5">
              <w:rPr>
                <w:rFonts w:hAnsi="Times New Roman" w:cs="Times New Roman"/>
                <w:bCs/>
                <w:color w:val="000000"/>
                <w:sz w:val="28"/>
                <w:szCs w:val="28"/>
                <w:lang w:val="ru-RU"/>
              </w:rPr>
              <w:lastRenderedPageBreak/>
              <w:t>уровням обучения</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lastRenderedPageBreak/>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lastRenderedPageBreak/>
              <w:t>соответствие перечня и названия предметов инвариантной части учебного плана ОУ иУП ФГОС</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соответствие кол-ва часов, отведенных на изучение учебных предметов инвариантной части УП (минимальный объем)</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соответствие распределения часов вариативной части пояснительной записке УП (наличие предметов, элективных, учебных курсов, обеспечивающих дополнительный уровень обучения в соответствии с целями и особенностями ОУ)</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соответствие максимального объема учебной нагрузки требованиям СанПиН</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B95F92"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4.    Структура и содержание рабочих программ</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в пояснительной записке цели и задач рабочей программы (для самостоятельно составленных программ, а также для программ элективных, учебных курсов, дополнительного образования, внеурочной деятельности)</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указание в пояснительной записке на авторскую программу, которая используется в качестве рабочей или источников, на основе которых самостоятельно составлена рабочая программа</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 xml:space="preserve">основное содержание рабочей программы содержит перечисление основных разделов, тем и дидактических элементов в рамках каждой темы  </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в учебно-тематическом плане перечня разделов, тем, количества часов по каждой теме</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в рабочей программе характеристики основных видов учебной деятельности ученика (для программ в соответствии с ФГОС)</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r w:rsidR="001611C5" w:rsidRPr="001611C5"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наличие в требованиях уровню подготовки обучающихся (требованиях к планируемым результатам изучения программы)</w:t>
            </w:r>
          </w:p>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1462" w:type="pct"/>
            <w:tcBorders>
              <w:top w:val="single" w:sz="4" w:space="0" w:color="auto"/>
              <w:left w:val="single" w:sz="4" w:space="0" w:color="auto"/>
              <w:bottom w:val="single" w:sz="4" w:space="0" w:color="auto"/>
              <w:right w:val="single" w:sz="4" w:space="0" w:color="auto"/>
            </w:tcBorders>
          </w:tcPr>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Да</w:t>
            </w:r>
          </w:p>
        </w:tc>
      </w:tr>
    </w:tbl>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p>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 xml:space="preserve">Основные образовательные программы начального общего и основного общего образования являются нормативно-управленческими документами, </w:t>
      </w:r>
      <w:r w:rsidRPr="001611C5">
        <w:rPr>
          <w:rFonts w:hAnsi="Times New Roman" w:cs="Times New Roman"/>
          <w:bCs/>
          <w:color w:val="000000"/>
          <w:sz w:val="28"/>
          <w:szCs w:val="28"/>
          <w:lang w:val="ru-RU"/>
        </w:rPr>
        <w:lastRenderedPageBreak/>
        <w:t>обосновывающими выбор целей, содержания, применяемых методик и технологий, форм организации образовательного процесса.</w:t>
      </w:r>
    </w:p>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Программы ориентированы на формирование у обучающихся кругозора, общекультурных интересов, на развитие навыков самообразования.</w:t>
      </w:r>
    </w:p>
    <w:p w:rsidR="00F559DE"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Основой образовательной программы школы являются учебные планы, разработанные на основе федеральной нормативно-правовой базы. В учебном плане отражены все образовательные области, образовательные компоненты и учтены нормативы учебной нагрузки школьников, определено учебное время на изучение образовательных областей.</w:t>
      </w:r>
    </w:p>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В целях реализации ФГОС</w:t>
      </w:r>
      <w:r>
        <w:rPr>
          <w:rFonts w:hAnsi="Times New Roman" w:cs="Times New Roman"/>
          <w:bCs/>
          <w:color w:val="000000"/>
          <w:sz w:val="28"/>
          <w:szCs w:val="28"/>
          <w:lang w:val="ru-RU"/>
        </w:rPr>
        <w:t xml:space="preserve"> и ФГОС-2021</w:t>
      </w:r>
      <w:r w:rsidRPr="001611C5">
        <w:rPr>
          <w:rFonts w:hAnsi="Times New Roman" w:cs="Times New Roman"/>
          <w:bCs/>
          <w:color w:val="000000"/>
          <w:sz w:val="28"/>
          <w:szCs w:val="28"/>
          <w:lang w:val="ru-RU"/>
        </w:rPr>
        <w:t xml:space="preserve">начального общего и основного общего образования в учебном плане </w:t>
      </w:r>
      <w:r w:rsidR="00D75F48">
        <w:rPr>
          <w:rFonts w:hAnsi="Times New Roman" w:cs="Times New Roman"/>
          <w:bCs/>
          <w:color w:val="000000"/>
          <w:sz w:val="28"/>
          <w:szCs w:val="28"/>
          <w:lang w:val="ru-RU"/>
        </w:rPr>
        <w:t>2</w:t>
      </w:r>
      <w:r w:rsidRPr="001611C5">
        <w:rPr>
          <w:rFonts w:hAnsi="Times New Roman" w:cs="Times New Roman"/>
          <w:bCs/>
          <w:color w:val="000000"/>
          <w:sz w:val="28"/>
          <w:szCs w:val="28"/>
          <w:lang w:val="ru-RU"/>
        </w:rPr>
        <w:t>-9 классов предусмотрена внеурочная деятельность.</w:t>
      </w:r>
    </w:p>
    <w:p w:rsidR="001611C5" w:rsidRPr="001611C5" w:rsidRDefault="001611C5" w:rsidP="001611C5">
      <w:pPr>
        <w:spacing w:before="0" w:beforeAutospacing="0" w:after="0" w:afterAutospacing="0"/>
        <w:ind w:firstLine="720"/>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Реализация учебного плана школы полностью обеспечена необходимыми педагогическими кадрами, учебными программами, учебниками, контрольно-измерительными материалами</w:t>
      </w:r>
      <w:r>
        <w:rPr>
          <w:rFonts w:hAnsi="Times New Roman" w:cs="Times New Roman"/>
          <w:bCs/>
          <w:color w:val="000000"/>
          <w:sz w:val="28"/>
          <w:szCs w:val="28"/>
          <w:lang w:val="ru-RU"/>
        </w:rPr>
        <w:t xml:space="preserve">, </w:t>
      </w:r>
      <w:r w:rsidRPr="001611C5">
        <w:rPr>
          <w:rFonts w:hAnsi="Times New Roman" w:cs="Times New Roman"/>
          <w:bCs/>
          <w:color w:val="000000"/>
          <w:sz w:val="28"/>
          <w:szCs w:val="28"/>
          <w:lang w:val="ru-RU"/>
        </w:rPr>
        <w:t xml:space="preserve">необходимым оборудованием. </w:t>
      </w:r>
    </w:p>
    <w:p w:rsidR="001F45C5" w:rsidRPr="00AF22A7" w:rsidRDefault="001611C5" w:rsidP="00AF22A7">
      <w:pPr>
        <w:tabs>
          <w:tab w:val="left" w:pos="993"/>
        </w:tabs>
        <w:spacing w:before="0" w:beforeAutospacing="0" w:after="0" w:afterAutospacing="0"/>
        <w:ind w:firstLine="709"/>
        <w:contextualSpacing/>
        <w:jc w:val="both"/>
        <w:rPr>
          <w:rFonts w:hAnsi="Times New Roman" w:cs="Times New Roman"/>
          <w:bCs/>
          <w:color w:val="000000"/>
          <w:sz w:val="28"/>
          <w:szCs w:val="28"/>
          <w:lang w:val="ru-RU"/>
        </w:rPr>
      </w:pPr>
      <w:r w:rsidRPr="001611C5">
        <w:rPr>
          <w:rFonts w:hAnsi="Times New Roman" w:cs="Times New Roman"/>
          <w:bCs/>
          <w:color w:val="000000"/>
          <w:sz w:val="28"/>
          <w:szCs w:val="28"/>
          <w:lang w:val="ru-RU"/>
        </w:rPr>
        <w:tab/>
        <w:t>Учебный план обеспечивает индивидуальные потребности учащихся, позволяет приобщить школьников к общекультурным и национально значимым ценностям, формировать систему предметных навыков и личностных качеств, соответствующих требованиям стандарта.</w:t>
      </w:r>
    </w:p>
    <w:p w:rsidR="00AF22A7" w:rsidRP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r w:rsidRPr="00AF22A7">
        <w:rPr>
          <w:sz w:val="28"/>
          <w:szCs w:val="28"/>
          <w:lang w:val="ru-RU"/>
        </w:rPr>
        <w:t>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F22A7" w:rsidRP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r w:rsidRPr="00AF22A7">
        <w:rPr>
          <w:sz w:val="28"/>
          <w:szCs w:val="28"/>
          <w:lang w:val="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F22A7" w:rsidRP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r w:rsidRPr="00AF22A7">
        <w:rPr>
          <w:sz w:val="28"/>
          <w:szCs w:val="28"/>
          <w:lang w:val="ru-RU"/>
        </w:rPr>
        <w:t xml:space="preserve">Учебный план состоит из двух частей: обязательной части и части, формируемой участниками образовательных отношений. </w:t>
      </w:r>
    </w:p>
    <w:p w:rsidR="00AF22A7" w:rsidRP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r w:rsidRPr="00AF22A7">
        <w:rPr>
          <w:sz w:val="28"/>
          <w:szCs w:val="28"/>
          <w:lang w:val="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r w:rsidRPr="00AF22A7">
        <w:rPr>
          <w:sz w:val="28"/>
          <w:szCs w:val="28"/>
          <w:lang w:val="ru-RU"/>
        </w:rPr>
        <w:t>В учебный план</w:t>
      </w:r>
      <w:r w:rsidR="008425F0">
        <w:rPr>
          <w:sz w:val="28"/>
          <w:szCs w:val="28"/>
          <w:lang w:val="ru-RU"/>
        </w:rPr>
        <w:t xml:space="preserve"> НОО</w:t>
      </w:r>
      <w:r w:rsidRPr="00AF22A7">
        <w:rPr>
          <w:sz w:val="28"/>
          <w:szCs w:val="28"/>
          <w:lang w:val="ru-RU"/>
        </w:rPr>
        <w:t xml:space="preserve"> входят следующие обязательные для изучения предметные области, учебные предметы (учебные модули):</w:t>
      </w:r>
    </w:p>
    <w:p w:rsidR="008425F0" w:rsidRPr="00AF22A7" w:rsidRDefault="008425F0"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p>
    <w:tbl>
      <w:tblPr>
        <w:tblW w:w="0" w:type="auto"/>
        <w:shd w:val="clear" w:color="auto" w:fill="FFFFFF"/>
        <w:tblCellMar>
          <w:left w:w="0" w:type="dxa"/>
          <w:right w:w="0" w:type="dxa"/>
        </w:tblCellMar>
        <w:tblLook w:val="04A0" w:firstRow="1" w:lastRow="0" w:firstColumn="1" w:lastColumn="0" w:noHBand="0" w:noVBand="1"/>
      </w:tblPr>
      <w:tblGrid>
        <w:gridCol w:w="3763"/>
        <w:gridCol w:w="6600"/>
      </w:tblGrid>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ind w:firstLine="709"/>
              <w:contextualSpacing/>
              <w:jc w:val="both"/>
              <w:rPr>
                <w:sz w:val="28"/>
                <w:szCs w:val="28"/>
              </w:rPr>
            </w:pPr>
            <w:r w:rsidRPr="00AF22A7">
              <w:rPr>
                <w:sz w:val="28"/>
                <w:szCs w:val="28"/>
              </w:rPr>
              <w:t>Предметные</w:t>
            </w:r>
            <w:r w:rsidR="00FD1074">
              <w:rPr>
                <w:sz w:val="28"/>
                <w:szCs w:val="28"/>
                <w:lang w:val="ru-RU"/>
              </w:rPr>
              <w:t xml:space="preserve"> </w:t>
            </w:r>
            <w:r w:rsidRPr="00AF22A7">
              <w:rPr>
                <w:sz w:val="28"/>
                <w:szCs w:val="28"/>
              </w:rPr>
              <w:t>области</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rPr>
            </w:pPr>
            <w:r w:rsidRPr="00AF22A7">
              <w:rPr>
                <w:sz w:val="28"/>
                <w:szCs w:val="28"/>
              </w:rPr>
              <w:t>Учебные</w:t>
            </w:r>
            <w:r w:rsidR="00FD1074">
              <w:rPr>
                <w:sz w:val="28"/>
                <w:szCs w:val="28"/>
                <w:lang w:val="ru-RU"/>
              </w:rPr>
              <w:t xml:space="preserve"> </w:t>
            </w:r>
            <w:r w:rsidRPr="00AF22A7">
              <w:rPr>
                <w:sz w:val="28"/>
                <w:szCs w:val="28"/>
              </w:rPr>
              <w:t>предметы (учебные</w:t>
            </w:r>
            <w:r w:rsidR="00FD1074">
              <w:rPr>
                <w:sz w:val="28"/>
                <w:szCs w:val="28"/>
                <w:lang w:val="ru-RU"/>
              </w:rPr>
              <w:t xml:space="preserve"> </w:t>
            </w:r>
            <w:r w:rsidRPr="00AF22A7">
              <w:rPr>
                <w:sz w:val="28"/>
                <w:szCs w:val="28"/>
              </w:rPr>
              <w:t>модули)</w:t>
            </w:r>
          </w:p>
        </w:tc>
      </w:tr>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lang w:val="ru-RU"/>
              </w:rPr>
            </w:pPr>
            <w:r w:rsidRPr="00AF22A7">
              <w:rPr>
                <w:sz w:val="28"/>
                <w:szCs w:val="28"/>
                <w:lang w:val="ru-RU"/>
              </w:rPr>
              <w:t>Русский язык и литературное чтение</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8425F0">
            <w:pPr>
              <w:tabs>
                <w:tab w:val="left" w:pos="993"/>
                <w:tab w:val="left" w:pos="9180"/>
                <w:tab w:val="left" w:pos="9360"/>
              </w:tabs>
              <w:spacing w:before="0" w:beforeAutospacing="0" w:after="0" w:afterAutospacing="0"/>
              <w:contextualSpacing/>
              <w:rPr>
                <w:sz w:val="28"/>
                <w:szCs w:val="28"/>
              </w:rPr>
            </w:pPr>
            <w:r w:rsidRPr="00AF22A7">
              <w:rPr>
                <w:sz w:val="28"/>
                <w:szCs w:val="28"/>
              </w:rPr>
              <w:t>Русский</w:t>
            </w:r>
            <w:r w:rsidR="00FD1074">
              <w:rPr>
                <w:sz w:val="28"/>
                <w:szCs w:val="28"/>
                <w:lang w:val="ru-RU"/>
              </w:rPr>
              <w:t xml:space="preserve"> </w:t>
            </w:r>
            <w:r w:rsidRPr="00AF22A7">
              <w:rPr>
                <w:sz w:val="28"/>
                <w:szCs w:val="28"/>
              </w:rPr>
              <w:t>язык,</w:t>
            </w:r>
            <w:r w:rsidRPr="00AF22A7">
              <w:rPr>
                <w:sz w:val="28"/>
                <w:szCs w:val="28"/>
              </w:rPr>
              <w:br/>
              <w:t>Литературное</w:t>
            </w:r>
            <w:r w:rsidR="00FD1074">
              <w:rPr>
                <w:sz w:val="28"/>
                <w:szCs w:val="28"/>
                <w:lang w:val="ru-RU"/>
              </w:rPr>
              <w:t xml:space="preserve"> </w:t>
            </w:r>
            <w:r w:rsidRPr="00AF22A7">
              <w:rPr>
                <w:sz w:val="28"/>
                <w:szCs w:val="28"/>
              </w:rPr>
              <w:t>чтение</w:t>
            </w:r>
          </w:p>
        </w:tc>
      </w:tr>
      <w:tr w:rsidR="00AF22A7" w:rsidRPr="00B95F92"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lang w:val="ru-RU"/>
              </w:rPr>
            </w:pPr>
            <w:r w:rsidRPr="00AF22A7">
              <w:rPr>
                <w:sz w:val="28"/>
                <w:szCs w:val="28"/>
                <w:lang w:val="ru-RU"/>
              </w:rPr>
              <w:t>Родной язык и литературное чтение на родном языке</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lang w:val="ru-RU"/>
              </w:rPr>
            </w:pPr>
            <w:r w:rsidRPr="00AF22A7">
              <w:rPr>
                <w:sz w:val="28"/>
                <w:szCs w:val="28"/>
                <w:lang w:val="ru-RU"/>
              </w:rPr>
              <w:t>Родной язык и (или) государственный язык республики Российской Федерации,</w:t>
            </w:r>
            <w:r w:rsidRPr="00AF22A7">
              <w:rPr>
                <w:sz w:val="28"/>
                <w:szCs w:val="28"/>
                <w:lang w:val="ru-RU"/>
              </w:rPr>
              <w:br/>
              <w:t>Литературное чтение на родном языке</w:t>
            </w:r>
          </w:p>
        </w:tc>
      </w:tr>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rPr>
            </w:pPr>
            <w:r w:rsidRPr="00AF22A7">
              <w:rPr>
                <w:sz w:val="28"/>
                <w:szCs w:val="28"/>
              </w:rPr>
              <w:lastRenderedPageBreak/>
              <w:t>Иностранный</w:t>
            </w:r>
            <w:r w:rsidR="00FD1074">
              <w:rPr>
                <w:sz w:val="28"/>
                <w:szCs w:val="28"/>
                <w:lang w:val="ru-RU"/>
              </w:rPr>
              <w:t xml:space="preserve"> </w:t>
            </w:r>
            <w:r w:rsidRPr="00AF22A7">
              <w:rPr>
                <w:sz w:val="28"/>
                <w:szCs w:val="28"/>
              </w:rPr>
              <w:t>язык</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rPr>
            </w:pPr>
            <w:r w:rsidRPr="00AF22A7">
              <w:rPr>
                <w:sz w:val="28"/>
                <w:szCs w:val="28"/>
              </w:rPr>
              <w:t>Иностранныйязык</w:t>
            </w:r>
          </w:p>
        </w:tc>
      </w:tr>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rPr>
            </w:pPr>
            <w:r w:rsidRPr="00AF22A7">
              <w:rPr>
                <w:sz w:val="28"/>
                <w:szCs w:val="28"/>
              </w:rPr>
              <w:t>Математика и информатика</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rPr>
            </w:pPr>
            <w:r w:rsidRPr="00AF22A7">
              <w:rPr>
                <w:sz w:val="28"/>
                <w:szCs w:val="28"/>
              </w:rPr>
              <w:t>Математика</w:t>
            </w:r>
          </w:p>
        </w:tc>
      </w:tr>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lang w:val="ru-RU"/>
              </w:rPr>
            </w:pPr>
            <w:r w:rsidRPr="00AF22A7">
              <w:rPr>
                <w:sz w:val="28"/>
                <w:szCs w:val="28"/>
                <w:lang w:val="ru-RU"/>
              </w:rPr>
              <w:t>Обществознание и естествознание ("окружающий мир")</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rPr>
            </w:pPr>
            <w:r w:rsidRPr="00AF22A7">
              <w:rPr>
                <w:sz w:val="28"/>
                <w:szCs w:val="28"/>
              </w:rPr>
              <w:t>Окружающий мир</w:t>
            </w:r>
          </w:p>
        </w:tc>
      </w:tr>
      <w:tr w:rsidR="00AF22A7" w:rsidRPr="00B95F92"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lang w:val="ru-RU"/>
              </w:rPr>
            </w:pPr>
            <w:r w:rsidRPr="00AF22A7">
              <w:rPr>
                <w:sz w:val="28"/>
                <w:szCs w:val="28"/>
                <w:lang w:val="ru-RU"/>
              </w:rPr>
              <w:t>Основы религиозных культур и светской этики</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lang w:val="ru-RU"/>
              </w:rPr>
            </w:pPr>
            <w:r w:rsidRPr="00AF22A7">
              <w:rPr>
                <w:sz w:val="28"/>
                <w:szCs w:val="28"/>
                <w:lang w:val="ru-RU"/>
              </w:rPr>
              <w:t>Основы религиозных культур и светской этики:</w:t>
            </w:r>
            <w:r w:rsidRPr="00AF22A7">
              <w:rPr>
                <w:sz w:val="28"/>
                <w:szCs w:val="28"/>
                <w:lang w:val="ru-RU"/>
              </w:rPr>
              <w:br/>
              <w:t>учебный модуль: "Основы православной культуры";</w:t>
            </w:r>
            <w:r w:rsidRPr="00AF22A7">
              <w:rPr>
                <w:sz w:val="28"/>
                <w:szCs w:val="28"/>
                <w:lang w:val="ru-RU"/>
              </w:rPr>
              <w:br/>
              <w:t>учебный модуль: "Основы иудейской культуры";</w:t>
            </w:r>
            <w:r w:rsidRPr="00AF22A7">
              <w:rPr>
                <w:sz w:val="28"/>
                <w:szCs w:val="28"/>
                <w:lang w:val="ru-RU"/>
              </w:rPr>
              <w:br/>
              <w:t>учебный модуль: "Основы буддийской культуры";</w:t>
            </w:r>
            <w:r w:rsidRPr="00AF22A7">
              <w:rPr>
                <w:sz w:val="28"/>
                <w:szCs w:val="28"/>
                <w:lang w:val="ru-RU"/>
              </w:rPr>
              <w:br/>
              <w:t>учебный модуль: "Основы исламской культуры";</w:t>
            </w:r>
            <w:r w:rsidRPr="00AF22A7">
              <w:rPr>
                <w:sz w:val="28"/>
                <w:szCs w:val="28"/>
                <w:lang w:val="ru-RU"/>
              </w:rPr>
              <w:br/>
              <w:t>учебный модуль: "Основы религиозных культур народов России";</w:t>
            </w:r>
            <w:r w:rsidRPr="00AF22A7">
              <w:rPr>
                <w:sz w:val="28"/>
                <w:szCs w:val="28"/>
                <w:lang w:val="ru-RU"/>
              </w:rPr>
              <w:br/>
              <w:t>учебный модуль: "Основы светской этики"</w:t>
            </w:r>
          </w:p>
        </w:tc>
      </w:tr>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rPr>
            </w:pPr>
            <w:r w:rsidRPr="00AF22A7">
              <w:rPr>
                <w:sz w:val="28"/>
                <w:szCs w:val="28"/>
              </w:rPr>
              <w:t>Искусство</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rPr>
            </w:pPr>
            <w:r w:rsidRPr="00AF22A7">
              <w:rPr>
                <w:sz w:val="28"/>
                <w:szCs w:val="28"/>
              </w:rPr>
              <w:t>Изобразительное</w:t>
            </w:r>
            <w:r w:rsidR="00FD1074">
              <w:rPr>
                <w:sz w:val="28"/>
                <w:szCs w:val="28"/>
                <w:lang w:val="ru-RU"/>
              </w:rPr>
              <w:t xml:space="preserve"> </w:t>
            </w:r>
            <w:r w:rsidRPr="00AF22A7">
              <w:rPr>
                <w:sz w:val="28"/>
                <w:szCs w:val="28"/>
              </w:rPr>
              <w:t>искусство, Музыка</w:t>
            </w:r>
          </w:p>
        </w:tc>
      </w:tr>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rPr>
            </w:pPr>
            <w:r w:rsidRPr="00AF22A7">
              <w:rPr>
                <w:sz w:val="28"/>
                <w:szCs w:val="28"/>
              </w:rPr>
              <w:t>Технология</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rPr>
            </w:pPr>
            <w:r w:rsidRPr="00AF22A7">
              <w:rPr>
                <w:sz w:val="28"/>
                <w:szCs w:val="28"/>
              </w:rPr>
              <w:t>Технология</w:t>
            </w:r>
          </w:p>
        </w:tc>
      </w:tr>
      <w:tr w:rsidR="00AF22A7" w:rsidRPr="00AF22A7"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9180"/>
                <w:tab w:val="left" w:pos="9360"/>
              </w:tabs>
              <w:spacing w:before="0" w:beforeAutospacing="0" w:after="0" w:afterAutospacing="0"/>
              <w:contextualSpacing/>
              <w:jc w:val="both"/>
              <w:rPr>
                <w:sz w:val="28"/>
                <w:szCs w:val="28"/>
              </w:rPr>
            </w:pPr>
            <w:r w:rsidRPr="00AF22A7">
              <w:rPr>
                <w:sz w:val="28"/>
                <w:szCs w:val="28"/>
              </w:rPr>
              <w:t>Физическаякультура</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AF22A7" w:rsidRDefault="00AF22A7" w:rsidP="00AF22A7">
            <w:pPr>
              <w:tabs>
                <w:tab w:val="left" w:pos="993"/>
                <w:tab w:val="left" w:pos="4500"/>
                <w:tab w:val="left" w:pos="9180"/>
                <w:tab w:val="left" w:pos="9360"/>
              </w:tabs>
              <w:spacing w:before="0" w:beforeAutospacing="0" w:after="0" w:afterAutospacing="0"/>
              <w:contextualSpacing/>
              <w:jc w:val="both"/>
              <w:rPr>
                <w:sz w:val="28"/>
                <w:szCs w:val="28"/>
              </w:rPr>
            </w:pPr>
            <w:r w:rsidRPr="00AF22A7">
              <w:rPr>
                <w:sz w:val="28"/>
                <w:szCs w:val="28"/>
              </w:rPr>
              <w:t>Физическая</w:t>
            </w:r>
            <w:r w:rsidR="00FD1074">
              <w:rPr>
                <w:sz w:val="28"/>
                <w:szCs w:val="28"/>
                <w:lang w:val="ru-RU"/>
              </w:rPr>
              <w:t xml:space="preserve"> </w:t>
            </w:r>
            <w:r w:rsidRPr="00AF22A7">
              <w:rPr>
                <w:sz w:val="28"/>
                <w:szCs w:val="28"/>
              </w:rPr>
              <w:t>культура</w:t>
            </w:r>
          </w:p>
        </w:tc>
      </w:tr>
    </w:tbl>
    <w:p w:rsidR="008425F0" w:rsidRDefault="008425F0" w:rsidP="008425F0">
      <w:pPr>
        <w:tabs>
          <w:tab w:val="left" w:pos="993"/>
          <w:tab w:val="left" w:pos="4500"/>
          <w:tab w:val="left" w:pos="9180"/>
          <w:tab w:val="left" w:pos="9360"/>
        </w:tabs>
        <w:spacing w:before="0" w:beforeAutospacing="0" w:after="0" w:afterAutospacing="0"/>
        <w:ind w:firstLine="709"/>
        <w:contextualSpacing/>
        <w:jc w:val="both"/>
        <w:rPr>
          <w:bCs/>
          <w:sz w:val="28"/>
          <w:szCs w:val="28"/>
          <w:lang w:val="ru-RU"/>
        </w:rPr>
      </w:pPr>
    </w:p>
    <w:p w:rsidR="008425F0" w:rsidRPr="008425F0" w:rsidRDefault="008425F0" w:rsidP="008425F0">
      <w:pPr>
        <w:tabs>
          <w:tab w:val="left" w:pos="993"/>
          <w:tab w:val="left" w:pos="4500"/>
          <w:tab w:val="left" w:pos="9180"/>
          <w:tab w:val="left" w:pos="9360"/>
        </w:tabs>
        <w:spacing w:before="0" w:beforeAutospacing="0" w:after="0" w:afterAutospacing="0"/>
        <w:ind w:firstLine="709"/>
        <w:contextualSpacing/>
        <w:jc w:val="both"/>
        <w:rPr>
          <w:bCs/>
          <w:sz w:val="28"/>
          <w:szCs w:val="28"/>
          <w:lang w:val="ru-RU"/>
        </w:rPr>
      </w:pPr>
      <w:r w:rsidRPr="008425F0">
        <w:rPr>
          <w:bCs/>
          <w:sz w:val="28"/>
          <w:szCs w:val="28"/>
          <w:lang w:val="ru-RU"/>
        </w:rPr>
        <w:t>В учебный план</w:t>
      </w:r>
      <w:r>
        <w:rPr>
          <w:bCs/>
          <w:sz w:val="28"/>
          <w:szCs w:val="28"/>
          <w:lang w:val="ru-RU"/>
        </w:rPr>
        <w:t xml:space="preserve"> ООО</w:t>
      </w:r>
      <w:r w:rsidRPr="008425F0">
        <w:rPr>
          <w:bCs/>
          <w:sz w:val="28"/>
          <w:szCs w:val="28"/>
          <w:lang w:val="ru-RU"/>
        </w:rPr>
        <w:t xml:space="preserve"> входят следующие обязательные для изучения предметные области и учебные предметы:</w:t>
      </w:r>
    </w:p>
    <w:tbl>
      <w:tblPr>
        <w:tblStyle w:val="a6"/>
        <w:tblW w:w="0" w:type="auto"/>
        <w:tblInd w:w="20" w:type="dxa"/>
        <w:tblLook w:val="04A0" w:firstRow="1" w:lastRow="0" w:firstColumn="1" w:lastColumn="0" w:noHBand="0" w:noVBand="1"/>
      </w:tblPr>
      <w:tblGrid>
        <w:gridCol w:w="3986"/>
        <w:gridCol w:w="6275"/>
      </w:tblGrid>
      <w:tr w:rsidR="008425F0" w:rsidRPr="008425F0"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ind w:firstLine="709"/>
              <w:contextualSpacing/>
              <w:jc w:val="both"/>
              <w:rPr>
                <w:b/>
                <w:bCs/>
                <w:sz w:val="28"/>
                <w:szCs w:val="28"/>
                <w:lang w:val="ru-RU"/>
              </w:rPr>
            </w:pPr>
            <w:r w:rsidRPr="008425F0">
              <w:rPr>
                <w:b/>
                <w:bCs/>
                <w:sz w:val="28"/>
                <w:szCs w:val="28"/>
                <w:lang w:val="ru-RU"/>
              </w:rPr>
              <w:t>Предметные области</w:t>
            </w:r>
          </w:p>
        </w:tc>
        <w:tc>
          <w:tcPr>
            <w:tcW w:w="6486" w:type="dxa"/>
          </w:tcPr>
          <w:p w:rsidR="008425F0" w:rsidRPr="008425F0" w:rsidRDefault="008425F0" w:rsidP="008425F0">
            <w:pPr>
              <w:tabs>
                <w:tab w:val="left" w:pos="993"/>
                <w:tab w:val="left" w:pos="4500"/>
                <w:tab w:val="left" w:pos="9180"/>
                <w:tab w:val="left" w:pos="9360"/>
              </w:tabs>
              <w:spacing w:beforeAutospacing="0" w:afterAutospacing="0"/>
              <w:ind w:firstLine="709"/>
              <w:contextualSpacing/>
              <w:jc w:val="both"/>
              <w:rPr>
                <w:b/>
                <w:bCs/>
                <w:sz w:val="28"/>
                <w:szCs w:val="28"/>
                <w:lang w:val="ru-RU"/>
              </w:rPr>
            </w:pPr>
            <w:r w:rsidRPr="008425F0">
              <w:rPr>
                <w:b/>
                <w:bCs/>
                <w:sz w:val="28"/>
                <w:szCs w:val="28"/>
                <w:lang w:val="ru-RU"/>
              </w:rPr>
              <w:t>Учебные предметы</w:t>
            </w:r>
          </w:p>
        </w:tc>
      </w:tr>
      <w:tr w:rsidR="008425F0" w:rsidRPr="008425F0"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Русский язык и литература</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Русский язык,</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Литература</w:t>
            </w:r>
          </w:p>
        </w:tc>
      </w:tr>
      <w:tr w:rsidR="008425F0" w:rsidRPr="00B95F92"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Родной язык и родная литература</w:t>
            </w: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Родной язык и (или) государственный язык республики Российской Федерации, Родная литература</w:t>
            </w:r>
          </w:p>
        </w:tc>
      </w:tr>
      <w:tr w:rsidR="008425F0" w:rsidRPr="00B95F92"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Иностранные языки</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Иностранный язык,</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Второй иностранный язык</w:t>
            </w:r>
          </w:p>
        </w:tc>
      </w:tr>
      <w:tr w:rsidR="008425F0" w:rsidRPr="008425F0"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Математика и информатика</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Математика,</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Информатика</w:t>
            </w:r>
          </w:p>
        </w:tc>
      </w:tr>
      <w:tr w:rsidR="008425F0" w:rsidRPr="008425F0"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Общественно-научные предметы</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История,</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Обществознание,</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География</w:t>
            </w:r>
          </w:p>
        </w:tc>
      </w:tr>
      <w:tr w:rsidR="008425F0" w:rsidRPr="008425F0"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Естественнонаучные предметы</w:t>
            </w: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Физика,</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Химия,</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Биология</w:t>
            </w:r>
          </w:p>
        </w:tc>
      </w:tr>
      <w:tr w:rsidR="008425F0" w:rsidRPr="00B95F92"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Основы духовно-нравственной-</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культуры народов России</w:t>
            </w: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Основы духовно-нравственной - культуры народов России</w:t>
            </w:r>
          </w:p>
        </w:tc>
      </w:tr>
      <w:tr w:rsidR="008425F0" w:rsidRPr="008425F0"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Искусство</w:t>
            </w: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Изобразительное искусство,</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Музыка</w:t>
            </w:r>
          </w:p>
        </w:tc>
      </w:tr>
      <w:tr w:rsidR="008425F0" w:rsidRPr="008425F0"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Технология</w:t>
            </w: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Технология</w:t>
            </w:r>
          </w:p>
        </w:tc>
      </w:tr>
      <w:tr w:rsidR="008425F0" w:rsidRPr="00B95F92" w:rsidTr="00572E43">
        <w:tc>
          <w:tcPr>
            <w:tcW w:w="4057"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Физическая культура и основы безопасности жизнедеятельности</w:t>
            </w:r>
          </w:p>
        </w:tc>
        <w:tc>
          <w:tcPr>
            <w:tcW w:w="6486" w:type="dxa"/>
          </w:tcPr>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Физическая культура,</w:t>
            </w:r>
          </w:p>
          <w:p w:rsidR="008425F0" w:rsidRPr="008425F0" w:rsidRDefault="008425F0" w:rsidP="008425F0">
            <w:pPr>
              <w:tabs>
                <w:tab w:val="left" w:pos="993"/>
                <w:tab w:val="left" w:pos="4500"/>
                <w:tab w:val="left" w:pos="9180"/>
                <w:tab w:val="left" w:pos="9360"/>
              </w:tabs>
              <w:spacing w:beforeAutospacing="0" w:afterAutospacing="0"/>
              <w:contextualSpacing/>
              <w:jc w:val="both"/>
              <w:rPr>
                <w:bCs/>
                <w:sz w:val="28"/>
                <w:szCs w:val="28"/>
                <w:lang w:val="ru-RU"/>
              </w:rPr>
            </w:pPr>
            <w:r w:rsidRPr="008425F0">
              <w:rPr>
                <w:bCs/>
                <w:sz w:val="28"/>
                <w:szCs w:val="28"/>
                <w:lang w:val="ru-RU"/>
              </w:rPr>
              <w:t>Основы безопасности жизнедеятельности</w:t>
            </w:r>
          </w:p>
        </w:tc>
      </w:tr>
    </w:tbl>
    <w:p w:rsidR="008425F0" w:rsidRPr="008425F0" w:rsidRDefault="008425F0" w:rsidP="008425F0">
      <w:pPr>
        <w:tabs>
          <w:tab w:val="left" w:pos="993"/>
          <w:tab w:val="left" w:pos="4500"/>
          <w:tab w:val="left" w:pos="9180"/>
          <w:tab w:val="left" w:pos="9360"/>
        </w:tabs>
        <w:spacing w:before="0" w:beforeAutospacing="0" w:after="0" w:afterAutospacing="0"/>
        <w:ind w:firstLine="709"/>
        <w:contextualSpacing/>
        <w:jc w:val="both"/>
        <w:rPr>
          <w:bCs/>
          <w:sz w:val="28"/>
          <w:szCs w:val="28"/>
          <w:lang w:val="ru-RU"/>
        </w:rPr>
      </w:pPr>
    </w:p>
    <w:p w:rsidR="008425F0" w:rsidRPr="008425F0" w:rsidRDefault="008425F0" w:rsidP="008425F0">
      <w:pPr>
        <w:tabs>
          <w:tab w:val="left" w:pos="993"/>
          <w:tab w:val="left" w:pos="4500"/>
          <w:tab w:val="left" w:pos="9180"/>
          <w:tab w:val="left" w:pos="9360"/>
        </w:tabs>
        <w:spacing w:before="0" w:beforeAutospacing="0" w:after="0" w:afterAutospacing="0"/>
        <w:ind w:firstLine="709"/>
        <w:contextualSpacing/>
        <w:jc w:val="both"/>
        <w:rPr>
          <w:bCs/>
          <w:sz w:val="28"/>
          <w:szCs w:val="28"/>
          <w:lang w:val="ru-RU"/>
        </w:rPr>
      </w:pPr>
      <w:r w:rsidRPr="008425F0">
        <w:rPr>
          <w:bCs/>
          <w:sz w:val="28"/>
          <w:szCs w:val="28"/>
          <w:lang w:val="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8425F0" w:rsidRPr="008425F0" w:rsidRDefault="008425F0" w:rsidP="008425F0">
      <w:pPr>
        <w:tabs>
          <w:tab w:val="left" w:pos="993"/>
          <w:tab w:val="left" w:pos="4500"/>
          <w:tab w:val="left" w:pos="9180"/>
          <w:tab w:val="left" w:pos="9360"/>
        </w:tabs>
        <w:spacing w:before="0" w:beforeAutospacing="0" w:after="0" w:afterAutospacing="0"/>
        <w:ind w:firstLine="709"/>
        <w:contextualSpacing/>
        <w:jc w:val="both"/>
        <w:rPr>
          <w:bCs/>
          <w:sz w:val="28"/>
          <w:szCs w:val="28"/>
          <w:lang w:val="ru-RU"/>
        </w:rPr>
      </w:pPr>
      <w:r w:rsidRPr="008425F0">
        <w:rPr>
          <w:bCs/>
          <w:sz w:val="28"/>
          <w:szCs w:val="28"/>
          <w:lang w:val="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8425F0" w:rsidRPr="008425F0" w:rsidRDefault="008425F0" w:rsidP="008425F0">
      <w:pPr>
        <w:tabs>
          <w:tab w:val="left" w:pos="993"/>
          <w:tab w:val="left" w:pos="4500"/>
          <w:tab w:val="left" w:pos="9180"/>
          <w:tab w:val="left" w:pos="9360"/>
        </w:tabs>
        <w:spacing w:before="0" w:beforeAutospacing="0" w:after="0" w:afterAutospacing="0"/>
        <w:ind w:firstLine="709"/>
        <w:contextualSpacing/>
        <w:jc w:val="both"/>
        <w:rPr>
          <w:bCs/>
          <w:sz w:val="28"/>
          <w:szCs w:val="28"/>
          <w:lang w:val="ru-RU"/>
        </w:rPr>
      </w:pPr>
      <w:r w:rsidRPr="008425F0">
        <w:rPr>
          <w:bCs/>
          <w:sz w:val="28"/>
          <w:szCs w:val="28"/>
          <w:lang w:val="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AF22A7" w:rsidRP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r w:rsidRPr="00AF22A7">
        <w:rPr>
          <w:sz w:val="28"/>
          <w:szCs w:val="28"/>
          <w:lang w:val="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AF22A7" w:rsidRPr="00AF22A7" w:rsidRDefault="00AF22A7" w:rsidP="00AF22A7">
      <w:pPr>
        <w:tabs>
          <w:tab w:val="left" w:pos="993"/>
          <w:tab w:val="left" w:pos="4500"/>
          <w:tab w:val="left" w:pos="9180"/>
          <w:tab w:val="left" w:pos="9360"/>
        </w:tabs>
        <w:spacing w:before="0" w:beforeAutospacing="0" w:after="0" w:afterAutospacing="0"/>
        <w:ind w:firstLine="709"/>
        <w:contextualSpacing/>
        <w:jc w:val="both"/>
        <w:rPr>
          <w:sz w:val="28"/>
          <w:szCs w:val="28"/>
          <w:lang w:val="ru-RU"/>
        </w:rPr>
      </w:pPr>
      <w:r w:rsidRPr="00AF22A7">
        <w:rPr>
          <w:sz w:val="28"/>
          <w:szCs w:val="28"/>
          <w:lang w:val="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AF22A7" w:rsidRPr="00765890" w:rsidRDefault="00AF22A7" w:rsidP="00765890">
      <w:pPr>
        <w:tabs>
          <w:tab w:val="left" w:pos="993"/>
          <w:tab w:val="left" w:pos="4500"/>
          <w:tab w:val="left" w:pos="9180"/>
          <w:tab w:val="left" w:pos="9360"/>
        </w:tabs>
        <w:spacing w:before="0" w:beforeAutospacing="0" w:after="0" w:afterAutospacing="0"/>
        <w:ind w:firstLine="709"/>
        <w:contextualSpacing/>
        <w:jc w:val="both"/>
        <w:rPr>
          <w:bCs/>
          <w:sz w:val="28"/>
          <w:szCs w:val="28"/>
          <w:lang w:val="ru-RU"/>
        </w:rPr>
      </w:pPr>
      <w:proofErr w:type="gramStart"/>
      <w:r w:rsidRPr="00AF22A7">
        <w:rPr>
          <w:sz w:val="28"/>
          <w:szCs w:val="28"/>
          <w:lang w:val="ru-RU"/>
        </w:rPr>
        <w:t>Общий объем аудиторной работы обучающихся</w:t>
      </w:r>
      <w:r w:rsidR="00765890">
        <w:rPr>
          <w:sz w:val="28"/>
          <w:szCs w:val="28"/>
          <w:lang w:val="ru-RU"/>
        </w:rPr>
        <w:t xml:space="preserve"> НОО</w:t>
      </w:r>
      <w:r w:rsidRPr="00AF22A7">
        <w:rPr>
          <w:sz w:val="28"/>
          <w:szCs w:val="28"/>
          <w:lang w:val="ru-RU"/>
        </w:rPr>
        <w:t xml:space="preserve"> за четыре учебных года не может составлять менее 2954 академических часов и более 3345 академических часов</w:t>
      </w:r>
      <w:r w:rsidR="00765890">
        <w:rPr>
          <w:sz w:val="28"/>
          <w:szCs w:val="28"/>
          <w:lang w:val="ru-RU"/>
        </w:rPr>
        <w:t xml:space="preserve">, </w:t>
      </w:r>
      <w:r w:rsidR="00765890">
        <w:rPr>
          <w:bCs/>
          <w:sz w:val="28"/>
          <w:szCs w:val="28"/>
          <w:lang w:val="ru-RU"/>
        </w:rPr>
        <w:t>О</w:t>
      </w:r>
      <w:r w:rsidR="00765890" w:rsidRPr="00765890">
        <w:rPr>
          <w:bCs/>
          <w:sz w:val="28"/>
          <w:szCs w:val="28"/>
          <w:lang w:val="ru-RU"/>
        </w:rPr>
        <w:t>бщий объем аудиторной работы обучающихся</w:t>
      </w:r>
      <w:r w:rsidR="00765890">
        <w:rPr>
          <w:bCs/>
          <w:sz w:val="28"/>
          <w:szCs w:val="28"/>
          <w:lang w:val="ru-RU"/>
        </w:rPr>
        <w:t xml:space="preserve"> ООО</w:t>
      </w:r>
      <w:r w:rsidR="00765890" w:rsidRPr="00765890">
        <w:rPr>
          <w:bCs/>
          <w:sz w:val="28"/>
          <w:szCs w:val="28"/>
          <w:lang w:val="ru-RU"/>
        </w:rPr>
        <w:t xml:space="preserve">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w:t>
      </w:r>
      <w:proofErr w:type="gramEnd"/>
      <w:r w:rsidR="00765890" w:rsidRPr="00765890">
        <w:rPr>
          <w:bCs/>
          <w:sz w:val="28"/>
          <w:szCs w:val="28"/>
          <w:lang w:val="ru-RU"/>
        </w:rPr>
        <w:t xml:space="preserve"> неделе, предусмотренными санитарно-эпидемиологическими требованиями </w:t>
      </w:r>
      <w:proofErr w:type="gramStart"/>
      <w:r w:rsidR="00765890" w:rsidRPr="00765890">
        <w:rPr>
          <w:bCs/>
          <w:sz w:val="28"/>
          <w:szCs w:val="28"/>
          <w:lang w:val="ru-RU"/>
        </w:rPr>
        <w:t>C</w:t>
      </w:r>
      <w:proofErr w:type="gramEnd"/>
      <w:r w:rsidR="00765890" w:rsidRPr="00765890">
        <w:rPr>
          <w:bCs/>
          <w:sz w:val="28"/>
          <w:szCs w:val="28"/>
          <w:lang w:val="ru-RU"/>
        </w:rPr>
        <w:t>П 2.4.3648-20 и гигиеническими нормативами и требованиями СанПиН 1.2.3685-21.</w:t>
      </w:r>
    </w:p>
    <w:p w:rsidR="00AF22A7" w:rsidRDefault="00AF22A7" w:rsidP="00AF22A7">
      <w:pPr>
        <w:pStyle w:val="p7"/>
        <w:shd w:val="clear" w:color="auto" w:fill="FFFFFF"/>
        <w:tabs>
          <w:tab w:val="left" w:pos="993"/>
        </w:tabs>
        <w:spacing w:before="0" w:beforeAutospacing="0" w:after="0" w:afterAutospacing="0"/>
        <w:ind w:firstLine="709"/>
        <w:contextualSpacing/>
        <w:jc w:val="both"/>
        <w:rPr>
          <w:rStyle w:val="s10"/>
          <w:color w:val="000000"/>
          <w:sz w:val="28"/>
          <w:szCs w:val="28"/>
        </w:rPr>
      </w:pPr>
      <w:r w:rsidRPr="00AF22A7">
        <w:rPr>
          <w:rStyle w:val="s10"/>
          <w:color w:val="000000"/>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AF22A7"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AF22A7">
        <w:rPr>
          <w:rStyle w:val="s10"/>
          <w:color w:val="000000"/>
          <w:sz w:val="28"/>
          <w:szCs w:val="28"/>
        </w:rPr>
        <w:t>-формированиегражданскойидентичности;</w:t>
      </w:r>
    </w:p>
    <w:p w:rsidR="00AF22A7"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AF22A7">
        <w:rPr>
          <w:rStyle w:val="s10"/>
          <w:color w:val="000000"/>
          <w:sz w:val="28"/>
          <w:szCs w:val="28"/>
        </w:rPr>
        <w:t>- приобщение к общекультурным и национальным ценностям, информационным технологиям;</w:t>
      </w:r>
    </w:p>
    <w:p w:rsidR="00AF22A7"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AF22A7">
        <w:rPr>
          <w:rStyle w:val="s10"/>
          <w:color w:val="000000"/>
          <w:sz w:val="28"/>
          <w:szCs w:val="28"/>
        </w:rPr>
        <w:t>- формирование готовности к продолжению образования на последующих ступенях основного общего образования;</w:t>
      </w:r>
    </w:p>
    <w:p w:rsidR="00AF22A7"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AF22A7">
        <w:rPr>
          <w:rStyle w:val="s10"/>
          <w:color w:val="000000"/>
          <w:sz w:val="28"/>
          <w:szCs w:val="28"/>
        </w:rPr>
        <w:t>- формирование здорового образа жизни, элементарных правил поведения в экстремальных ситуациях;</w:t>
      </w:r>
    </w:p>
    <w:p w:rsidR="00AF22A7" w:rsidRPr="00AF22A7"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AF22A7">
        <w:rPr>
          <w:rStyle w:val="s10"/>
          <w:color w:val="000000"/>
          <w:sz w:val="28"/>
          <w:szCs w:val="28"/>
        </w:rPr>
        <w:t xml:space="preserve">- личностное развитие </w:t>
      </w:r>
      <w:proofErr w:type="gramStart"/>
      <w:r w:rsidRPr="00AF22A7">
        <w:rPr>
          <w:rStyle w:val="s10"/>
          <w:color w:val="000000"/>
          <w:sz w:val="28"/>
          <w:szCs w:val="28"/>
        </w:rPr>
        <w:t>обучающегося</w:t>
      </w:r>
      <w:proofErr w:type="gramEnd"/>
      <w:r w:rsidRPr="00AF22A7">
        <w:rPr>
          <w:rStyle w:val="s10"/>
          <w:color w:val="000000"/>
          <w:sz w:val="28"/>
          <w:szCs w:val="28"/>
        </w:rPr>
        <w:t xml:space="preserve"> в соответствии с его индивидуальностью.</w:t>
      </w:r>
    </w:p>
    <w:p w:rsidR="00AF22A7" w:rsidRPr="00AF22A7" w:rsidRDefault="00AF22A7" w:rsidP="00AF22A7">
      <w:pPr>
        <w:tabs>
          <w:tab w:val="left" w:pos="993"/>
        </w:tabs>
        <w:spacing w:before="0" w:beforeAutospacing="0" w:after="0" w:afterAutospacing="0"/>
        <w:ind w:firstLine="709"/>
        <w:contextualSpacing/>
        <w:jc w:val="both"/>
        <w:rPr>
          <w:sz w:val="28"/>
          <w:szCs w:val="28"/>
          <w:lang w:val="ru-RU"/>
        </w:rPr>
      </w:pPr>
      <w:r w:rsidRPr="00AF22A7">
        <w:rPr>
          <w:sz w:val="28"/>
          <w:szCs w:val="28"/>
          <w:lang w:val="ru-RU"/>
        </w:rPr>
        <w:t>Часть учебного плана, формируемая участниками образовательных</w:t>
      </w:r>
      <w:r w:rsidRPr="00AF22A7">
        <w:rPr>
          <w:sz w:val="28"/>
          <w:szCs w:val="28"/>
          <w:lang w:val="ru-RU"/>
        </w:rPr>
        <w:br/>
      </w:r>
      <w:r w:rsidRPr="00AF22A7">
        <w:rPr>
          <w:spacing w:val="-2"/>
          <w:sz w:val="28"/>
          <w:szCs w:val="28"/>
          <w:lang w:val="ru-RU"/>
        </w:rPr>
        <w:t>отношений, обеспечивает реализацию</w:t>
      </w:r>
      <w:r w:rsidRPr="00AF22A7">
        <w:rPr>
          <w:sz w:val="28"/>
          <w:szCs w:val="28"/>
          <w:lang w:val="ru-RU"/>
        </w:rPr>
        <w:tab/>
      </w:r>
      <w:r w:rsidRPr="00AF22A7">
        <w:rPr>
          <w:spacing w:val="-2"/>
          <w:sz w:val="28"/>
          <w:szCs w:val="28"/>
          <w:lang w:val="ru-RU"/>
        </w:rPr>
        <w:t xml:space="preserve">индивидуальных потребностей </w:t>
      </w:r>
      <w:r w:rsidRPr="00AF22A7">
        <w:rPr>
          <w:spacing w:val="-8"/>
          <w:sz w:val="28"/>
          <w:szCs w:val="28"/>
          <w:lang w:val="ru-RU"/>
        </w:rPr>
        <w:lastRenderedPageBreak/>
        <w:t xml:space="preserve">обучающихся и      используется   </w:t>
      </w:r>
      <w:r w:rsidRPr="00AF22A7">
        <w:rPr>
          <w:sz w:val="28"/>
          <w:szCs w:val="28"/>
          <w:lang w:val="ru-RU"/>
        </w:rPr>
        <w:t>на увеличение учебных часов, от</w:t>
      </w:r>
      <w:r w:rsidRPr="00AF22A7">
        <w:rPr>
          <w:spacing w:val="2"/>
          <w:sz w:val="28"/>
          <w:szCs w:val="28"/>
          <w:lang w:val="ru-RU"/>
        </w:rPr>
        <w:t>водимых на изучение отдельных учебных предметов обяза</w:t>
      </w:r>
      <w:r w:rsidRPr="00AF22A7">
        <w:rPr>
          <w:sz w:val="28"/>
          <w:szCs w:val="28"/>
          <w:lang w:val="ru-RU"/>
        </w:rPr>
        <w:t>тельной части; введение специально разработанных учебных курсов, обеспечивающих на основе диагностики интересы и потребности участников образовательных отношений, в том числе этнокультурные, с учетом региональных особенностей.</w:t>
      </w:r>
    </w:p>
    <w:p w:rsidR="00AF22A7" w:rsidRPr="00AF22A7" w:rsidRDefault="00AF22A7" w:rsidP="00AF22A7">
      <w:pPr>
        <w:tabs>
          <w:tab w:val="left" w:pos="284"/>
          <w:tab w:val="left" w:pos="993"/>
        </w:tabs>
        <w:spacing w:before="0" w:beforeAutospacing="0" w:after="0" w:afterAutospacing="0"/>
        <w:ind w:firstLine="709"/>
        <w:contextualSpacing/>
        <w:jc w:val="both"/>
        <w:rPr>
          <w:b/>
          <w:bCs/>
          <w:sz w:val="28"/>
          <w:szCs w:val="28"/>
          <w:shd w:val="clear" w:color="auto" w:fill="FFFFFF"/>
          <w:lang w:val="ru-RU"/>
        </w:rPr>
      </w:pPr>
      <w:r w:rsidRPr="00AF22A7">
        <w:rPr>
          <w:bCs/>
          <w:sz w:val="28"/>
          <w:szCs w:val="28"/>
          <w:shd w:val="clear" w:color="auto" w:fill="FFFFFF"/>
          <w:lang w:val="ru-RU"/>
        </w:rPr>
        <w:t>Учебный план отражает содержание образования, которое обеспечивает дости</w:t>
      </w:r>
      <w:r w:rsidRPr="00AF22A7">
        <w:rPr>
          <w:bCs/>
          <w:sz w:val="28"/>
          <w:szCs w:val="28"/>
          <w:shd w:val="clear" w:color="auto" w:fill="FFFFFF"/>
          <w:lang w:val="ru-RU"/>
        </w:rPr>
        <w:softHyphen/>
        <w:t xml:space="preserve">жение </w:t>
      </w:r>
      <w:r w:rsidRPr="00AF22A7">
        <w:rPr>
          <w:b/>
          <w:bCs/>
          <w:sz w:val="28"/>
          <w:szCs w:val="28"/>
          <w:shd w:val="clear" w:color="auto" w:fill="FFFFFF"/>
          <w:lang w:val="ru-RU"/>
        </w:rPr>
        <w:t xml:space="preserve">целей: </w:t>
      </w:r>
    </w:p>
    <w:p w:rsidR="00AF22A7" w:rsidRPr="00AF22A7" w:rsidRDefault="00AF22A7" w:rsidP="00AF22A7">
      <w:pPr>
        <w:tabs>
          <w:tab w:val="left" w:pos="993"/>
        </w:tabs>
        <w:spacing w:before="0" w:beforeAutospacing="0" w:after="0" w:afterAutospacing="0"/>
        <w:ind w:firstLine="709"/>
        <w:contextualSpacing/>
        <w:jc w:val="both"/>
        <w:rPr>
          <w:bCs/>
          <w:sz w:val="28"/>
          <w:szCs w:val="28"/>
          <w:shd w:val="clear" w:color="auto" w:fill="FFFFFF"/>
          <w:lang w:val="ru-RU"/>
        </w:rPr>
      </w:pPr>
      <w:r w:rsidRPr="00AF22A7">
        <w:rPr>
          <w:bCs/>
          <w:sz w:val="28"/>
          <w:szCs w:val="28"/>
          <w:shd w:val="clear" w:color="auto" w:fill="FFFFFF"/>
          <w:lang w:val="ru-RU"/>
        </w:rPr>
        <w:t>– обеспечение вариативности образовательного процесса;</w:t>
      </w:r>
    </w:p>
    <w:p w:rsidR="00AF22A7" w:rsidRPr="00AF22A7" w:rsidRDefault="00AF22A7" w:rsidP="00AF22A7">
      <w:pPr>
        <w:tabs>
          <w:tab w:val="left" w:pos="993"/>
        </w:tabs>
        <w:spacing w:before="0" w:beforeAutospacing="0" w:after="0" w:afterAutospacing="0"/>
        <w:ind w:firstLine="709"/>
        <w:contextualSpacing/>
        <w:jc w:val="both"/>
        <w:rPr>
          <w:bCs/>
          <w:sz w:val="28"/>
          <w:szCs w:val="28"/>
          <w:shd w:val="clear" w:color="auto" w:fill="FFFFFF"/>
          <w:lang w:val="ru-RU"/>
        </w:rPr>
      </w:pPr>
      <w:r w:rsidRPr="00AF22A7">
        <w:rPr>
          <w:bCs/>
          <w:sz w:val="28"/>
          <w:szCs w:val="28"/>
          <w:shd w:val="clear" w:color="auto" w:fill="FFFFFF"/>
          <w:lang w:val="ru-RU"/>
        </w:rPr>
        <w:t>– сохранение еди</w:t>
      </w:r>
      <w:r w:rsidRPr="00AF22A7">
        <w:rPr>
          <w:bCs/>
          <w:sz w:val="28"/>
          <w:szCs w:val="28"/>
          <w:shd w:val="clear" w:color="auto" w:fill="FFFFFF"/>
          <w:lang w:val="ru-RU"/>
        </w:rPr>
        <w:softHyphen/>
        <w:t>ного образовательного пространства;</w:t>
      </w:r>
    </w:p>
    <w:p w:rsidR="00AF22A7" w:rsidRPr="00AF22A7" w:rsidRDefault="00AF22A7" w:rsidP="00AF22A7">
      <w:pPr>
        <w:tabs>
          <w:tab w:val="left" w:pos="993"/>
        </w:tabs>
        <w:spacing w:before="0" w:beforeAutospacing="0" w:after="0" w:afterAutospacing="0"/>
        <w:ind w:firstLine="709"/>
        <w:contextualSpacing/>
        <w:jc w:val="both"/>
        <w:rPr>
          <w:bCs/>
          <w:sz w:val="28"/>
          <w:szCs w:val="28"/>
          <w:shd w:val="clear" w:color="auto" w:fill="FFFFFF"/>
          <w:lang w:val="ru-RU"/>
        </w:rPr>
      </w:pPr>
      <w:r w:rsidRPr="00AF22A7">
        <w:rPr>
          <w:bCs/>
          <w:sz w:val="28"/>
          <w:szCs w:val="28"/>
          <w:shd w:val="clear" w:color="auto" w:fill="FFFFFF"/>
          <w:lang w:val="ru-RU"/>
        </w:rPr>
        <w:t>– обеспечение равных возможностей для всех уча</w:t>
      </w:r>
      <w:r w:rsidRPr="00AF22A7">
        <w:rPr>
          <w:bCs/>
          <w:sz w:val="28"/>
          <w:szCs w:val="28"/>
          <w:shd w:val="clear" w:color="auto" w:fill="FFFFFF"/>
          <w:lang w:val="ru-RU"/>
        </w:rPr>
        <w:softHyphen/>
        <w:t>щихся в получении качественного образования;</w:t>
      </w:r>
    </w:p>
    <w:p w:rsidR="00AF22A7" w:rsidRPr="00AF22A7" w:rsidRDefault="00AF22A7" w:rsidP="00AF22A7">
      <w:pPr>
        <w:tabs>
          <w:tab w:val="left" w:pos="993"/>
        </w:tabs>
        <w:spacing w:before="0" w:beforeAutospacing="0" w:after="0" w:afterAutospacing="0"/>
        <w:ind w:firstLine="709"/>
        <w:contextualSpacing/>
        <w:jc w:val="both"/>
        <w:rPr>
          <w:bCs/>
          <w:sz w:val="28"/>
          <w:szCs w:val="28"/>
          <w:shd w:val="clear" w:color="auto" w:fill="FFFFFF"/>
          <w:lang w:val="ru-RU"/>
        </w:rPr>
      </w:pPr>
      <w:r w:rsidRPr="00AF22A7">
        <w:rPr>
          <w:bCs/>
          <w:sz w:val="28"/>
          <w:szCs w:val="28"/>
          <w:shd w:val="clear" w:color="auto" w:fill="FFFFFF"/>
          <w:lang w:val="ru-RU"/>
        </w:rPr>
        <w:t>– повышение результативности обучения детей;</w:t>
      </w:r>
    </w:p>
    <w:p w:rsidR="00AF22A7" w:rsidRPr="00AF22A7" w:rsidRDefault="00AF22A7" w:rsidP="00AF22A7">
      <w:pPr>
        <w:tabs>
          <w:tab w:val="left" w:pos="993"/>
        </w:tabs>
        <w:spacing w:before="0" w:beforeAutospacing="0" w:after="0" w:afterAutospacing="0"/>
        <w:ind w:firstLine="709"/>
        <w:contextualSpacing/>
        <w:jc w:val="both"/>
        <w:rPr>
          <w:bCs/>
          <w:sz w:val="28"/>
          <w:szCs w:val="28"/>
          <w:shd w:val="clear" w:color="auto" w:fill="FFFFFF"/>
          <w:lang w:val="ru-RU"/>
        </w:rPr>
      </w:pPr>
      <w:r w:rsidRPr="00AF22A7">
        <w:rPr>
          <w:bCs/>
          <w:sz w:val="28"/>
          <w:szCs w:val="28"/>
          <w:shd w:val="clear" w:color="auto" w:fill="FFFFFF"/>
          <w:lang w:val="ru-RU"/>
        </w:rPr>
        <w:t>– преемственность образовательных программ;</w:t>
      </w:r>
    </w:p>
    <w:p w:rsidR="00AF22A7" w:rsidRPr="00AF22A7" w:rsidRDefault="00AF22A7" w:rsidP="00AF22A7">
      <w:pPr>
        <w:tabs>
          <w:tab w:val="left" w:pos="993"/>
        </w:tabs>
        <w:spacing w:before="0" w:beforeAutospacing="0" w:after="0" w:afterAutospacing="0"/>
        <w:ind w:firstLine="709"/>
        <w:contextualSpacing/>
        <w:jc w:val="both"/>
        <w:rPr>
          <w:bCs/>
          <w:sz w:val="28"/>
          <w:szCs w:val="28"/>
          <w:shd w:val="clear" w:color="auto" w:fill="FFFFFF"/>
          <w:lang w:val="ru-RU"/>
        </w:rPr>
      </w:pPr>
      <w:r w:rsidRPr="00AF22A7">
        <w:rPr>
          <w:bCs/>
          <w:sz w:val="28"/>
          <w:szCs w:val="28"/>
          <w:shd w:val="clear" w:color="auto" w:fill="FFFFFF"/>
          <w:lang w:val="ru-RU"/>
        </w:rPr>
        <w:t>– достижение планируемых результатов НОО</w:t>
      </w:r>
      <w:r w:rsidR="00142066">
        <w:rPr>
          <w:bCs/>
          <w:sz w:val="28"/>
          <w:szCs w:val="28"/>
          <w:shd w:val="clear" w:color="auto" w:fill="FFFFFF"/>
          <w:lang w:val="ru-RU"/>
        </w:rPr>
        <w:t>, ООО</w:t>
      </w:r>
      <w:r w:rsidRPr="00AF22A7">
        <w:rPr>
          <w:bCs/>
          <w:sz w:val="28"/>
          <w:szCs w:val="28"/>
          <w:shd w:val="clear" w:color="auto" w:fill="FFFFFF"/>
          <w:lang w:val="ru-RU"/>
        </w:rPr>
        <w:t>;</w:t>
      </w:r>
    </w:p>
    <w:p w:rsidR="00AF22A7" w:rsidRPr="00AF22A7" w:rsidRDefault="00AF22A7" w:rsidP="00AF22A7">
      <w:pPr>
        <w:tabs>
          <w:tab w:val="left" w:pos="993"/>
        </w:tabs>
        <w:spacing w:before="0" w:beforeAutospacing="0" w:after="0" w:afterAutospacing="0"/>
        <w:ind w:firstLine="709"/>
        <w:contextualSpacing/>
        <w:jc w:val="both"/>
        <w:rPr>
          <w:bCs/>
          <w:sz w:val="28"/>
          <w:szCs w:val="28"/>
          <w:shd w:val="clear" w:color="auto" w:fill="FFFFFF"/>
          <w:lang w:val="ru-RU"/>
        </w:rPr>
      </w:pPr>
      <w:r w:rsidRPr="00AF22A7">
        <w:rPr>
          <w:bCs/>
          <w:sz w:val="28"/>
          <w:szCs w:val="28"/>
          <w:shd w:val="clear" w:color="auto" w:fill="FFFFFF"/>
          <w:lang w:val="ru-RU"/>
        </w:rPr>
        <w:t>– соответ</w:t>
      </w:r>
      <w:r w:rsidRPr="00AF22A7">
        <w:rPr>
          <w:bCs/>
          <w:sz w:val="28"/>
          <w:szCs w:val="28"/>
          <w:shd w:val="clear" w:color="auto" w:fill="FFFFFF"/>
          <w:lang w:val="ru-RU"/>
        </w:rPr>
        <w:softHyphen/>
        <w:t>ствие содержания образования возрастным закономерностям развития учащихся;</w:t>
      </w:r>
    </w:p>
    <w:p w:rsidR="00AF22A7" w:rsidRPr="00AF22A7" w:rsidRDefault="00AF22A7" w:rsidP="00AF22A7">
      <w:pPr>
        <w:tabs>
          <w:tab w:val="left" w:pos="993"/>
        </w:tabs>
        <w:spacing w:before="0" w:beforeAutospacing="0" w:after="0" w:afterAutospacing="0"/>
        <w:ind w:firstLine="709"/>
        <w:contextualSpacing/>
        <w:jc w:val="both"/>
        <w:rPr>
          <w:sz w:val="28"/>
          <w:szCs w:val="28"/>
          <w:lang w:val="ru-RU"/>
        </w:rPr>
      </w:pPr>
      <w:r w:rsidRPr="00AF22A7">
        <w:rPr>
          <w:bCs/>
          <w:sz w:val="28"/>
          <w:szCs w:val="28"/>
          <w:shd w:val="clear" w:color="auto" w:fill="FFFFFF"/>
          <w:lang w:val="ru-RU"/>
        </w:rPr>
        <w:t>– вы</w:t>
      </w:r>
      <w:r w:rsidRPr="00AF22A7">
        <w:rPr>
          <w:bCs/>
          <w:sz w:val="28"/>
          <w:szCs w:val="28"/>
          <w:shd w:val="clear" w:color="auto" w:fill="FFFFFF"/>
          <w:lang w:val="ru-RU"/>
        </w:rPr>
        <w:softHyphen/>
        <w:t>полнение гигиенических требований к условиям обучения школьников: защита учащих</w:t>
      </w:r>
      <w:r w:rsidRPr="00AF22A7">
        <w:rPr>
          <w:bCs/>
          <w:sz w:val="28"/>
          <w:szCs w:val="28"/>
          <w:shd w:val="clear" w:color="auto" w:fill="FFFFFF"/>
          <w:lang w:val="ru-RU"/>
        </w:rPr>
        <w:softHyphen/>
        <w:t>ся от перегрузок и сохранения их здоровья.</w:t>
      </w:r>
    </w:p>
    <w:p w:rsidR="00AF22A7" w:rsidRPr="00AF22A7" w:rsidRDefault="00AF22A7" w:rsidP="00AF22A7">
      <w:pPr>
        <w:tabs>
          <w:tab w:val="left" w:pos="0"/>
          <w:tab w:val="left" w:pos="142"/>
          <w:tab w:val="left" w:pos="284"/>
          <w:tab w:val="left" w:pos="993"/>
        </w:tabs>
        <w:spacing w:before="0" w:beforeAutospacing="0" w:after="0" w:afterAutospacing="0"/>
        <w:ind w:firstLine="709"/>
        <w:contextualSpacing/>
        <w:jc w:val="both"/>
        <w:rPr>
          <w:sz w:val="28"/>
          <w:szCs w:val="28"/>
          <w:lang w:val="ru-RU"/>
        </w:rPr>
      </w:pPr>
      <w:r w:rsidRPr="00AF22A7">
        <w:rPr>
          <w:bCs/>
          <w:sz w:val="28"/>
          <w:szCs w:val="28"/>
          <w:shd w:val="clear" w:color="auto" w:fill="FFFFFF"/>
          <w:lang w:val="ru-RU"/>
        </w:rPr>
        <w:t>Введение данного учебного плана предполагает:</w:t>
      </w:r>
    </w:p>
    <w:p w:rsidR="00AF22A7" w:rsidRPr="00AF22A7" w:rsidRDefault="00AF22A7" w:rsidP="00AF22A7">
      <w:pPr>
        <w:tabs>
          <w:tab w:val="left" w:pos="0"/>
          <w:tab w:val="left" w:pos="142"/>
          <w:tab w:val="left" w:pos="284"/>
          <w:tab w:val="left" w:pos="993"/>
        </w:tabs>
        <w:spacing w:before="0" w:beforeAutospacing="0" w:after="0" w:afterAutospacing="0"/>
        <w:ind w:firstLine="709"/>
        <w:contextualSpacing/>
        <w:jc w:val="both"/>
        <w:rPr>
          <w:sz w:val="28"/>
          <w:szCs w:val="28"/>
          <w:lang w:val="ru-RU"/>
        </w:rPr>
      </w:pPr>
      <w:r w:rsidRPr="00AF22A7">
        <w:rPr>
          <w:sz w:val="28"/>
          <w:szCs w:val="28"/>
          <w:lang w:val="ru-RU"/>
        </w:rPr>
        <w:t xml:space="preserve">– </w:t>
      </w:r>
      <w:r w:rsidRPr="00AF22A7">
        <w:rPr>
          <w:bCs/>
          <w:sz w:val="28"/>
          <w:szCs w:val="28"/>
          <w:shd w:val="clear" w:color="auto" w:fill="FFFFFF"/>
          <w:lang w:val="ru-RU"/>
        </w:rPr>
        <w:t>Обеспечение базового образования для каждого школьника;</w:t>
      </w:r>
    </w:p>
    <w:p w:rsidR="00AF22A7" w:rsidRPr="00AF22A7" w:rsidRDefault="00AF22A7" w:rsidP="00AF22A7">
      <w:pPr>
        <w:tabs>
          <w:tab w:val="left" w:pos="0"/>
          <w:tab w:val="left" w:pos="142"/>
          <w:tab w:val="left" w:pos="284"/>
          <w:tab w:val="left" w:pos="993"/>
        </w:tabs>
        <w:spacing w:before="0" w:beforeAutospacing="0" w:after="0" w:afterAutospacing="0"/>
        <w:ind w:firstLine="709"/>
        <w:contextualSpacing/>
        <w:jc w:val="both"/>
        <w:rPr>
          <w:sz w:val="28"/>
          <w:szCs w:val="28"/>
          <w:lang w:val="ru-RU"/>
        </w:rPr>
      </w:pPr>
      <w:r w:rsidRPr="00AF22A7">
        <w:rPr>
          <w:sz w:val="28"/>
          <w:szCs w:val="28"/>
          <w:lang w:val="ru-RU"/>
        </w:rPr>
        <w:t xml:space="preserve">– </w:t>
      </w:r>
      <w:r w:rsidRPr="00AF22A7">
        <w:rPr>
          <w:bCs/>
          <w:sz w:val="28"/>
          <w:szCs w:val="28"/>
          <w:shd w:val="clear" w:color="auto" w:fill="FFFFFF"/>
          <w:lang w:val="ru-RU"/>
        </w:rPr>
        <w:t>Удовлетворение образовательных запросов учащихся и их родителей;</w:t>
      </w:r>
    </w:p>
    <w:p w:rsidR="00AF22A7" w:rsidRPr="00AF22A7" w:rsidRDefault="00AF22A7" w:rsidP="00AF22A7">
      <w:pPr>
        <w:tabs>
          <w:tab w:val="left" w:pos="0"/>
          <w:tab w:val="left" w:pos="142"/>
          <w:tab w:val="left" w:pos="284"/>
          <w:tab w:val="left" w:pos="993"/>
        </w:tabs>
        <w:spacing w:before="0" w:beforeAutospacing="0" w:after="0" w:afterAutospacing="0"/>
        <w:ind w:firstLine="709"/>
        <w:contextualSpacing/>
        <w:jc w:val="both"/>
        <w:rPr>
          <w:sz w:val="28"/>
          <w:szCs w:val="28"/>
          <w:lang w:val="ru-RU"/>
        </w:rPr>
      </w:pPr>
      <w:r w:rsidRPr="00AF22A7">
        <w:rPr>
          <w:sz w:val="28"/>
          <w:szCs w:val="28"/>
          <w:lang w:val="ru-RU"/>
        </w:rPr>
        <w:softHyphen/>
        <w:t xml:space="preserve">– </w:t>
      </w:r>
      <w:r w:rsidRPr="00AF22A7">
        <w:rPr>
          <w:bCs/>
          <w:sz w:val="28"/>
          <w:szCs w:val="28"/>
          <w:shd w:val="clear" w:color="auto" w:fill="FFFFFF"/>
          <w:lang w:val="ru-RU"/>
        </w:rPr>
        <w:t>Осуществление индивидуального подхода к учащимся.</w:t>
      </w:r>
    </w:p>
    <w:p w:rsidR="00AF22A7" w:rsidRDefault="00AF22A7" w:rsidP="0041735E">
      <w:pPr>
        <w:tabs>
          <w:tab w:val="left" w:pos="993"/>
        </w:tabs>
        <w:spacing w:before="0" w:beforeAutospacing="0" w:after="0" w:afterAutospacing="0"/>
        <w:ind w:firstLine="709"/>
        <w:contextualSpacing/>
        <w:jc w:val="both"/>
        <w:rPr>
          <w:bCs/>
          <w:sz w:val="28"/>
          <w:szCs w:val="28"/>
          <w:shd w:val="clear" w:color="auto" w:fill="FFFFFF"/>
          <w:lang w:val="ru-RU"/>
        </w:rPr>
      </w:pPr>
      <w:r w:rsidRPr="00AF22A7">
        <w:rPr>
          <w:sz w:val="28"/>
          <w:szCs w:val="28"/>
          <w:shd w:val="clear" w:color="auto" w:fill="FFFFFF"/>
          <w:lang w:val="ru-RU"/>
        </w:rPr>
        <w:t>В учебном плане отражены формы организации образовательного процесса, формы промежуточной аттестации в соответствии с методическими системами и образовательными технологиями, используемыми МБОУ «</w:t>
      </w:r>
      <w:r w:rsidR="00F64CC7">
        <w:rPr>
          <w:sz w:val="28"/>
          <w:szCs w:val="28"/>
          <w:shd w:val="clear" w:color="auto" w:fill="FFFFFF"/>
          <w:lang w:val="ru-RU"/>
        </w:rPr>
        <w:t>Побе</w:t>
      </w:r>
      <w:r w:rsidRPr="00AF22A7">
        <w:rPr>
          <w:sz w:val="28"/>
          <w:szCs w:val="28"/>
          <w:shd w:val="clear" w:color="auto" w:fill="FFFFFF"/>
          <w:lang w:val="ru-RU"/>
        </w:rPr>
        <w:t>динская СОШ»</w:t>
      </w:r>
      <w:proofErr w:type="gramStart"/>
      <w:r w:rsidRPr="00AF22A7">
        <w:rPr>
          <w:sz w:val="28"/>
          <w:szCs w:val="28"/>
          <w:shd w:val="clear" w:color="auto" w:fill="FFFFFF"/>
          <w:lang w:val="ru-RU"/>
        </w:rPr>
        <w:t>.</w:t>
      </w:r>
      <w:r w:rsidRPr="00F25761">
        <w:rPr>
          <w:bCs/>
          <w:sz w:val="28"/>
          <w:szCs w:val="28"/>
          <w:shd w:val="clear" w:color="auto" w:fill="FFFFFF"/>
          <w:lang w:val="ru-RU"/>
        </w:rPr>
        <w:t>П</w:t>
      </w:r>
      <w:proofErr w:type="gramEnd"/>
      <w:r w:rsidRPr="00F25761">
        <w:rPr>
          <w:bCs/>
          <w:sz w:val="28"/>
          <w:szCs w:val="28"/>
          <w:shd w:val="clear" w:color="auto" w:fill="FFFFFF"/>
          <w:lang w:val="ru-RU"/>
        </w:rPr>
        <w:t>орядок осуществления текущего контроля успеваемости регламентируется образовательной организацией самостоятельно.</w:t>
      </w:r>
    </w:p>
    <w:p w:rsid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810"/>
        <w:gridCol w:w="4394"/>
      </w:tblGrid>
      <w:tr w:rsidR="00527F1F" w:rsidRPr="00527F1F" w:rsidTr="00002034">
        <w:tc>
          <w:tcPr>
            <w:tcW w:w="114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Класс</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Предмет</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Форма промежуточной аттестации</w:t>
            </w:r>
          </w:p>
        </w:tc>
      </w:tr>
      <w:tr w:rsidR="00527F1F" w:rsidRPr="00527F1F" w:rsidTr="00002034">
        <w:tc>
          <w:tcPr>
            <w:tcW w:w="1144" w:type="dxa"/>
            <w:vMerge w:val="restart"/>
            <w:tcBorders>
              <w:top w:val="single" w:sz="4" w:space="0" w:color="000000"/>
              <w:left w:val="single" w:sz="4" w:space="0" w:color="000000"/>
              <w:right w:val="single" w:sz="4" w:space="0" w:color="000000"/>
            </w:tcBorders>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2 кл</w:t>
            </w: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r w:rsidR="00F64CC7">
              <w:rPr>
                <w:sz w:val="28"/>
                <w:szCs w:val="28"/>
                <w:shd w:val="clear" w:color="auto" w:fill="FFFFFF"/>
                <w:lang w:val="ru-RU"/>
              </w:rPr>
              <w:t xml:space="preserve"> </w:t>
            </w:r>
          </w:p>
        </w:tc>
      </w:tr>
      <w:tr w:rsidR="00527F1F" w:rsidRPr="00527F1F" w:rsidTr="00002034">
        <w:trPr>
          <w:trHeight w:val="156"/>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Литературное чтение</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Текстовая работа</w:t>
            </w:r>
          </w:p>
        </w:tc>
      </w:tr>
      <w:tr w:rsidR="00527F1F" w:rsidRPr="00527F1F" w:rsidTr="00002034">
        <w:trPr>
          <w:trHeight w:val="156"/>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Родной язык</w:t>
            </w:r>
          </w:p>
        </w:tc>
        <w:tc>
          <w:tcPr>
            <w:tcW w:w="4394" w:type="dxa"/>
            <w:vMerge w:val="restart"/>
            <w:tcBorders>
              <w:top w:val="single" w:sz="4" w:space="0" w:color="000000"/>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Тестовая работа </w:t>
            </w:r>
          </w:p>
        </w:tc>
      </w:tr>
      <w:tr w:rsidR="00527F1F" w:rsidRPr="00B95F92" w:rsidTr="00002034">
        <w:trPr>
          <w:trHeight w:val="156"/>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002034"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Литературное чтение </w:t>
            </w:r>
          </w:p>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на родном языке</w:t>
            </w:r>
          </w:p>
        </w:tc>
        <w:tc>
          <w:tcPr>
            <w:tcW w:w="4394" w:type="dxa"/>
            <w:vMerge/>
            <w:tcBorders>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rPr>
          <w:trHeight w:val="342"/>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rPr>
            </w:pPr>
            <w:r w:rsidRPr="00527F1F">
              <w:rPr>
                <w:sz w:val="28"/>
                <w:szCs w:val="28"/>
                <w:shd w:val="clear" w:color="auto" w:fill="FFFFFF"/>
                <w:lang w:val="ru-RU"/>
              </w:rPr>
              <w:t>Окружающий мир</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Музыка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5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Изобразительное искусство</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Технология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Тестовая работа </w:t>
            </w:r>
          </w:p>
        </w:tc>
      </w:tr>
      <w:tr w:rsidR="00527F1F" w:rsidRPr="00527F1F" w:rsidTr="00002034">
        <w:trPr>
          <w:trHeight w:val="270"/>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Pr>
                <w:sz w:val="28"/>
                <w:szCs w:val="28"/>
                <w:shd w:val="clear" w:color="auto" w:fill="FFFFFF"/>
                <w:lang w:val="ru-RU"/>
              </w:rPr>
              <w:t xml:space="preserve"> </w:t>
            </w:r>
            <w:r w:rsidRPr="00527F1F">
              <w:rPr>
                <w:sz w:val="28"/>
                <w:szCs w:val="28"/>
                <w:shd w:val="clear" w:color="auto" w:fill="FFFFFF"/>
                <w:lang w:val="ru-RU"/>
              </w:rPr>
              <w:t>Тестовая работа</w:t>
            </w:r>
          </w:p>
        </w:tc>
      </w:tr>
      <w:tr w:rsidR="00527F1F" w:rsidRPr="00527F1F" w:rsidTr="00002034">
        <w:tc>
          <w:tcPr>
            <w:tcW w:w="1144" w:type="dxa"/>
            <w:vMerge w:val="restart"/>
            <w:tcBorders>
              <w:top w:val="single" w:sz="4" w:space="0" w:color="000000"/>
              <w:left w:val="single" w:sz="4" w:space="0" w:color="000000"/>
              <w:right w:val="single" w:sz="4" w:space="0" w:color="000000"/>
            </w:tcBorders>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3кл</w:t>
            </w: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Литературное чтение</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 (английский)</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Контрольная работа </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rPr>
            </w:pPr>
            <w:r w:rsidRPr="00527F1F">
              <w:rPr>
                <w:sz w:val="28"/>
                <w:szCs w:val="28"/>
                <w:shd w:val="clear" w:color="auto" w:fill="FFFFFF"/>
                <w:lang w:val="ru-RU"/>
              </w:rPr>
              <w:t>Окружающий мир</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Музыка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Изобразительное искусство</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Технология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40"/>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3F6468" w:rsidP="00527F1F">
            <w:pPr>
              <w:tabs>
                <w:tab w:val="left" w:pos="993"/>
              </w:tabs>
              <w:spacing w:before="0" w:beforeAutospacing="0" w:after="0" w:afterAutospacing="0"/>
              <w:contextualSpacing/>
              <w:jc w:val="both"/>
              <w:rPr>
                <w:sz w:val="28"/>
                <w:szCs w:val="28"/>
                <w:shd w:val="clear" w:color="auto" w:fill="FFFFFF"/>
                <w:lang w:val="ru-RU"/>
              </w:rPr>
            </w:pPr>
            <w:r>
              <w:rPr>
                <w:sz w:val="28"/>
                <w:szCs w:val="28"/>
                <w:shd w:val="clear" w:color="auto" w:fill="FFFFFF"/>
                <w:lang w:val="ru-RU"/>
              </w:rPr>
              <w:t>Тестовая</w:t>
            </w:r>
            <w:r w:rsidR="00527F1F" w:rsidRPr="00527F1F">
              <w:rPr>
                <w:sz w:val="28"/>
                <w:szCs w:val="28"/>
                <w:shd w:val="clear" w:color="auto" w:fill="FFFFFF"/>
                <w:lang w:val="ru-RU"/>
              </w:rPr>
              <w:t xml:space="preserve"> работа</w:t>
            </w:r>
          </w:p>
        </w:tc>
      </w:tr>
      <w:tr w:rsidR="00527F1F" w:rsidRPr="00527F1F" w:rsidTr="00002034">
        <w:trPr>
          <w:trHeight w:val="198"/>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Родной язык</w:t>
            </w:r>
          </w:p>
        </w:tc>
        <w:tc>
          <w:tcPr>
            <w:tcW w:w="4394" w:type="dxa"/>
            <w:vMerge w:val="restart"/>
            <w:tcBorders>
              <w:top w:val="single" w:sz="4" w:space="0" w:color="auto"/>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B95F92" w:rsidTr="00002034">
        <w:trPr>
          <w:trHeight w:val="320"/>
        </w:trPr>
        <w:tc>
          <w:tcPr>
            <w:tcW w:w="1144" w:type="dxa"/>
            <w:vMerge/>
            <w:tcBorders>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Литературное чтение на родном языке</w:t>
            </w:r>
          </w:p>
        </w:tc>
        <w:tc>
          <w:tcPr>
            <w:tcW w:w="4394" w:type="dxa"/>
            <w:vMerge/>
            <w:tcBorders>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r>
      <w:tr w:rsidR="00527F1F" w:rsidRPr="00527F1F" w:rsidTr="00002034">
        <w:tc>
          <w:tcPr>
            <w:tcW w:w="1144" w:type="dxa"/>
            <w:vMerge w:val="restart"/>
            <w:tcBorders>
              <w:top w:val="single" w:sz="4" w:space="0" w:color="000000"/>
              <w:left w:val="single" w:sz="4" w:space="0" w:color="000000"/>
              <w:right w:val="single" w:sz="4" w:space="0" w:color="000000"/>
            </w:tcBorders>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4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Контрольная работа </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Литературное чтение</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Текстовая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Тестовая работа </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rPr>
            </w:pPr>
            <w:r w:rsidRPr="00527F1F">
              <w:rPr>
                <w:sz w:val="28"/>
                <w:szCs w:val="28"/>
                <w:shd w:val="clear" w:color="auto" w:fill="FFFFFF"/>
                <w:lang w:val="ru-RU"/>
              </w:rPr>
              <w:t>Окружающий мир</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Основы религиозных культур и светской этики</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Проектная работа</w:t>
            </w:r>
          </w:p>
        </w:tc>
      </w:tr>
      <w:tr w:rsidR="00527F1F" w:rsidRPr="00527F1F" w:rsidTr="00002034">
        <w:trPr>
          <w:trHeight w:val="283"/>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Музыка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 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Изобразительное искусство</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Технология </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1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Обязательный региональный зачет</w:t>
            </w:r>
          </w:p>
        </w:tc>
      </w:tr>
      <w:tr w:rsidR="00527F1F" w:rsidRPr="00527F1F" w:rsidTr="00002034">
        <w:trPr>
          <w:trHeight w:val="31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Родной язык</w:t>
            </w:r>
          </w:p>
        </w:tc>
        <w:tc>
          <w:tcPr>
            <w:tcW w:w="4394" w:type="dxa"/>
            <w:vMerge w:val="restart"/>
            <w:tcBorders>
              <w:top w:val="single" w:sz="4" w:space="0" w:color="auto"/>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B95F92" w:rsidTr="00002034">
        <w:trPr>
          <w:trHeight w:val="31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Литературное чтение на родном языке</w:t>
            </w:r>
          </w:p>
        </w:tc>
        <w:tc>
          <w:tcPr>
            <w:tcW w:w="4394" w:type="dxa"/>
            <w:vMerge/>
            <w:tcBorders>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r>
      <w:tr w:rsidR="00527F1F" w:rsidRPr="00527F1F" w:rsidTr="00002034">
        <w:tc>
          <w:tcPr>
            <w:tcW w:w="1144" w:type="dxa"/>
            <w:vMerge w:val="restart"/>
            <w:tcBorders>
              <w:top w:val="single" w:sz="4" w:space="0" w:color="000000"/>
              <w:left w:val="single" w:sz="4" w:space="0" w:color="000000"/>
              <w:right w:val="single" w:sz="4" w:space="0" w:color="000000"/>
            </w:tcBorders>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5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rPr>
          <w:trHeight w:val="226"/>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30"/>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Pr>
                <w:sz w:val="28"/>
                <w:szCs w:val="28"/>
                <w:shd w:val="clear" w:color="auto" w:fill="FFFFFF"/>
                <w:lang w:val="ru-RU"/>
              </w:rPr>
              <w:t xml:space="preserve"> </w:t>
            </w: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Pr>
                <w:sz w:val="28"/>
                <w:szCs w:val="28"/>
                <w:shd w:val="clear" w:color="auto" w:fill="FFFFFF"/>
                <w:lang w:val="ru-RU"/>
              </w:rPr>
              <w:t xml:space="preserve"> </w:t>
            </w:r>
            <w:r w:rsidRPr="00527F1F">
              <w:rPr>
                <w:sz w:val="28"/>
                <w:szCs w:val="28"/>
                <w:shd w:val="clear" w:color="auto" w:fill="FFFFFF"/>
                <w:lang w:val="ru-RU"/>
              </w:rPr>
              <w:t>Тестовая работа</w:t>
            </w:r>
          </w:p>
        </w:tc>
      </w:tr>
      <w:tr w:rsidR="00527F1F" w:rsidRPr="00527F1F" w:rsidTr="00002034">
        <w:trPr>
          <w:trHeight w:val="263"/>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География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71"/>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Биология </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93"/>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Искусство (Музыка и </w:t>
            </w:r>
            <w:proofErr w:type="gramStart"/>
            <w:r w:rsidRPr="00527F1F">
              <w:rPr>
                <w:sz w:val="28"/>
                <w:szCs w:val="28"/>
                <w:shd w:val="clear" w:color="auto" w:fill="FFFFFF"/>
                <w:lang w:val="ru-RU"/>
              </w:rPr>
              <w:t>ИЗО</w:t>
            </w:r>
            <w:proofErr w:type="gramEnd"/>
            <w:r w:rsidRPr="00527F1F">
              <w:rPr>
                <w:sz w:val="28"/>
                <w:szCs w:val="28"/>
                <w:shd w:val="clear" w:color="auto" w:fill="FFFFFF"/>
                <w:lang w:val="ru-RU"/>
              </w:rPr>
              <w:t>)</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ОДНКНР</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Проектная работа</w:t>
            </w:r>
          </w:p>
        </w:tc>
      </w:tr>
      <w:tr w:rsidR="00527F1F" w:rsidRPr="00527F1F" w:rsidTr="00002034">
        <w:trPr>
          <w:trHeight w:val="276"/>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Текстовая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21"/>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ОБЖ</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8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74"/>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Pr>
                <w:sz w:val="28"/>
                <w:szCs w:val="28"/>
                <w:shd w:val="clear" w:color="auto" w:fill="FFFFFF"/>
                <w:lang w:val="ru-RU"/>
              </w:rPr>
              <w:t xml:space="preserve"> </w:t>
            </w:r>
            <w:r w:rsidRPr="00527F1F">
              <w:rPr>
                <w:sz w:val="28"/>
                <w:szCs w:val="28"/>
                <w:shd w:val="clear" w:color="auto" w:fill="FFFFFF"/>
                <w:lang w:val="ru-RU"/>
              </w:rPr>
              <w:t>Тестовая работа</w:t>
            </w:r>
          </w:p>
        </w:tc>
      </w:tr>
      <w:tr w:rsidR="00527F1F" w:rsidRPr="00527F1F" w:rsidTr="00002034">
        <w:tc>
          <w:tcPr>
            <w:tcW w:w="1144" w:type="dxa"/>
            <w:vMerge w:val="restart"/>
            <w:tcBorders>
              <w:top w:val="single" w:sz="4" w:space="0" w:color="000000"/>
              <w:left w:val="single" w:sz="4" w:space="0" w:color="000000"/>
              <w:bottom w:val="single" w:sz="4" w:space="0" w:color="000000"/>
              <w:right w:val="single" w:sz="4" w:space="0" w:color="000000"/>
            </w:tcBorders>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6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Обществознание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21"/>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auto"/>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География  </w:t>
            </w:r>
          </w:p>
        </w:tc>
        <w:tc>
          <w:tcPr>
            <w:tcW w:w="4394" w:type="dxa"/>
            <w:tcBorders>
              <w:top w:val="single" w:sz="4" w:space="0" w:color="auto"/>
              <w:left w:val="single" w:sz="4" w:space="0" w:color="auto"/>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50"/>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right w:val="single" w:sz="4" w:space="0" w:color="auto"/>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Биология</w:t>
            </w:r>
          </w:p>
        </w:tc>
        <w:tc>
          <w:tcPr>
            <w:tcW w:w="4394" w:type="dxa"/>
            <w:tcBorders>
              <w:top w:val="single" w:sz="4" w:space="0" w:color="auto"/>
              <w:left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Искусство (Музыка и </w:t>
            </w:r>
            <w:proofErr w:type="gramStart"/>
            <w:r w:rsidRPr="00527F1F">
              <w:rPr>
                <w:sz w:val="28"/>
                <w:szCs w:val="28"/>
                <w:shd w:val="clear" w:color="auto" w:fill="FFFFFF"/>
                <w:lang w:val="ru-RU"/>
              </w:rPr>
              <w:t>ИЗО</w:t>
            </w:r>
            <w:proofErr w:type="gramEnd"/>
            <w:r w:rsidRPr="00527F1F">
              <w:rPr>
                <w:sz w:val="28"/>
                <w:szCs w:val="28"/>
                <w:shd w:val="clear" w:color="auto" w:fill="FFFFFF"/>
                <w:lang w:val="ru-RU"/>
              </w:rPr>
              <w:t>)</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2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25"/>
        </w:trPr>
        <w:tc>
          <w:tcPr>
            <w:tcW w:w="1144" w:type="dxa"/>
            <w:vMerge/>
            <w:tcBorders>
              <w:top w:val="single" w:sz="4" w:space="0" w:color="000000"/>
              <w:left w:val="single" w:sz="4" w:space="0" w:color="000000"/>
              <w:bottom w:val="single" w:sz="4" w:space="0" w:color="000000"/>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ОБЖ</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58"/>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val="restart"/>
            <w:tcBorders>
              <w:top w:val="single" w:sz="4" w:space="0" w:color="000000"/>
              <w:left w:val="single" w:sz="4" w:space="0" w:color="000000"/>
              <w:right w:val="single" w:sz="4" w:space="0" w:color="000000"/>
            </w:tcBorders>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7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Контрольная работа </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Текстовый зачет</w:t>
            </w:r>
          </w:p>
        </w:tc>
      </w:tr>
      <w:tr w:rsidR="00527F1F" w:rsidRPr="00527F1F" w:rsidTr="00002034">
        <w:trPr>
          <w:trHeight w:val="297"/>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Искусство (Музыка и </w:t>
            </w:r>
            <w:proofErr w:type="gramStart"/>
            <w:r w:rsidRPr="00527F1F">
              <w:rPr>
                <w:sz w:val="28"/>
                <w:szCs w:val="28"/>
                <w:shd w:val="clear" w:color="auto" w:fill="FFFFFF"/>
                <w:lang w:val="ru-RU"/>
              </w:rPr>
              <w:t>ИЗО</w:t>
            </w:r>
            <w:proofErr w:type="gramEnd"/>
            <w:r w:rsidRPr="00527F1F">
              <w:rPr>
                <w:sz w:val="28"/>
                <w:szCs w:val="28"/>
                <w:shd w:val="clear" w:color="auto" w:fill="FFFFFF"/>
                <w:lang w:val="ru-RU"/>
              </w:rPr>
              <w:t>)</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Контрольная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Геометрия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Муниципальный публичный зачет</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Биология</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Физика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Обществознание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00"/>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География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История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ОБЖ</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Pr>
                <w:sz w:val="28"/>
                <w:szCs w:val="28"/>
                <w:shd w:val="clear" w:color="auto" w:fill="FFFFFF"/>
                <w:lang w:val="ru-RU"/>
              </w:rPr>
              <w:t>Вероятность и статистика</w:t>
            </w:r>
          </w:p>
        </w:tc>
        <w:tc>
          <w:tcPr>
            <w:tcW w:w="4394" w:type="dxa"/>
            <w:tcBorders>
              <w:top w:val="single" w:sz="4" w:space="0" w:color="000000"/>
              <w:left w:val="single" w:sz="4" w:space="0" w:color="000000"/>
              <w:bottom w:val="single" w:sz="4" w:space="0" w:color="auto"/>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39"/>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000000"/>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70"/>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Информатика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val="restart"/>
            <w:tcBorders>
              <w:top w:val="single" w:sz="4" w:space="0" w:color="000000"/>
              <w:left w:val="single" w:sz="4" w:space="0" w:color="000000"/>
              <w:right w:val="single" w:sz="4" w:space="0" w:color="000000"/>
            </w:tcBorders>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8 кл</w:t>
            </w:r>
          </w:p>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Контрольная работа </w:t>
            </w:r>
          </w:p>
        </w:tc>
      </w:tr>
      <w:tr w:rsidR="00527F1F" w:rsidRPr="00527F1F" w:rsidTr="00002034">
        <w:trPr>
          <w:trHeight w:val="25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Текстовый зачет</w:t>
            </w:r>
          </w:p>
        </w:tc>
      </w:tr>
      <w:tr w:rsidR="00527F1F" w:rsidRPr="00527F1F" w:rsidTr="00002034">
        <w:trPr>
          <w:trHeight w:val="25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255"/>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Контрольная работа </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Геометрия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Региональный публичный зачет</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auto"/>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Обществознание </w:t>
            </w:r>
          </w:p>
        </w:tc>
        <w:tc>
          <w:tcPr>
            <w:tcW w:w="4394" w:type="dxa"/>
            <w:tcBorders>
              <w:top w:val="single" w:sz="4" w:space="0" w:color="auto"/>
              <w:left w:val="single" w:sz="4" w:space="0" w:color="auto"/>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Химия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Биология</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Информатика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417"/>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527F1F" w:rsidRPr="00527F1F" w:rsidTr="00002034">
        <w:trPr>
          <w:trHeight w:val="311"/>
        </w:trPr>
        <w:tc>
          <w:tcPr>
            <w:tcW w:w="1144" w:type="dxa"/>
            <w:vMerge/>
            <w:tcBorders>
              <w:left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ОБЖ</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527F1F" w:rsidRDefault="00527F1F"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rPr>
          <w:trHeight w:val="311"/>
        </w:trPr>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F64CC7">
            <w:pPr>
              <w:tabs>
                <w:tab w:val="left" w:pos="993"/>
              </w:tabs>
              <w:spacing w:before="0" w:beforeAutospacing="0" w:after="0" w:afterAutospacing="0"/>
              <w:contextualSpacing/>
              <w:jc w:val="both"/>
              <w:rPr>
                <w:sz w:val="28"/>
                <w:szCs w:val="28"/>
                <w:shd w:val="clear" w:color="auto" w:fill="FFFFFF"/>
                <w:lang w:val="ru-RU"/>
              </w:rPr>
            </w:pPr>
            <w:r>
              <w:rPr>
                <w:sz w:val="28"/>
                <w:szCs w:val="28"/>
                <w:shd w:val="clear" w:color="auto" w:fill="FFFFFF"/>
                <w:lang w:val="ru-RU"/>
              </w:rPr>
              <w:t>Вероятность и статистика</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rPr>
          <w:trHeight w:val="361"/>
        </w:trPr>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auto"/>
              <w:left w:val="single" w:sz="4" w:space="0" w:color="000000"/>
              <w:right w:val="single" w:sz="4" w:space="0" w:color="000000"/>
            </w:tcBorders>
            <w:vAlign w:val="center"/>
            <w:hideMark/>
          </w:tcPr>
          <w:p w:rsidR="00F64CC7"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Музыка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rPr>
          <w:trHeight w:val="306"/>
        </w:trPr>
        <w:tc>
          <w:tcPr>
            <w:tcW w:w="1144" w:type="dxa"/>
            <w:vMerge w:val="restart"/>
            <w:tcBorders>
              <w:top w:val="single" w:sz="4" w:space="0" w:color="000000"/>
              <w:left w:val="single" w:sz="4" w:space="0" w:color="000000"/>
              <w:right w:val="single" w:sz="4" w:space="0" w:color="000000"/>
            </w:tcBorders>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9 кл</w:t>
            </w: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Текстовая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000000"/>
              <w:right w:val="single" w:sz="4" w:space="0" w:color="000000"/>
            </w:tcBorders>
            <w:vAlign w:val="center"/>
          </w:tcPr>
          <w:p w:rsidR="00F64CC7"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Русский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Итоговое собеседование</w:t>
            </w:r>
          </w:p>
        </w:tc>
      </w:tr>
      <w:tr w:rsidR="00F64CC7" w:rsidRPr="00527F1F" w:rsidTr="00002034">
        <w:trPr>
          <w:trHeight w:val="186"/>
        </w:trPr>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rPr>
          <w:trHeight w:val="190"/>
        </w:trPr>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3F6468"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Обществознание </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F64CC7"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B95F92" w:rsidTr="00002034">
        <w:trPr>
          <w:trHeight w:val="600"/>
        </w:trPr>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География </w:t>
            </w:r>
          </w:p>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Комплексная работа по допуску к ГИА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Физика</w:t>
            </w:r>
          </w:p>
        </w:tc>
        <w:tc>
          <w:tcPr>
            <w:tcW w:w="4394" w:type="dxa"/>
            <w:tcBorders>
              <w:top w:val="single" w:sz="4" w:space="0" w:color="000000"/>
              <w:left w:val="single" w:sz="4" w:space="0" w:color="000000"/>
              <w:bottom w:val="single" w:sz="4" w:space="0" w:color="auto"/>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Химия</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Биология</w:t>
            </w:r>
          </w:p>
        </w:tc>
        <w:tc>
          <w:tcPr>
            <w:tcW w:w="4394" w:type="dxa"/>
            <w:tcBorders>
              <w:top w:val="single" w:sz="4" w:space="0" w:color="auto"/>
              <w:left w:val="single" w:sz="4" w:space="0" w:color="000000"/>
              <w:bottom w:val="single" w:sz="4" w:space="0" w:color="000000"/>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rPr>
          <w:trHeight w:val="292"/>
        </w:trPr>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 xml:space="preserve">Информатика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Второй 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527F1F" w:rsidRDefault="004010B0"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ОБЖ</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r w:rsidR="00F64CC7" w:rsidRPr="00527F1F" w:rsidTr="00002034">
        <w:tc>
          <w:tcPr>
            <w:tcW w:w="1144" w:type="dxa"/>
            <w:vMerge/>
            <w:tcBorders>
              <w:left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Физическая культура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Обязательный региональный зачет</w:t>
            </w:r>
          </w:p>
        </w:tc>
      </w:tr>
      <w:tr w:rsidR="00F64CC7" w:rsidRPr="00527F1F" w:rsidTr="00002034">
        <w:tc>
          <w:tcPr>
            <w:tcW w:w="1144" w:type="dxa"/>
            <w:vMerge/>
            <w:tcBorders>
              <w:left w:val="single" w:sz="4" w:space="0" w:color="000000"/>
              <w:bottom w:val="single" w:sz="4" w:space="0" w:color="000000"/>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527F1F" w:rsidRDefault="00F64CC7" w:rsidP="00527F1F">
            <w:pPr>
              <w:tabs>
                <w:tab w:val="left" w:pos="993"/>
              </w:tabs>
              <w:spacing w:before="0" w:beforeAutospacing="0" w:after="0" w:afterAutospacing="0"/>
              <w:contextualSpacing/>
              <w:jc w:val="both"/>
              <w:rPr>
                <w:sz w:val="28"/>
                <w:szCs w:val="28"/>
                <w:shd w:val="clear" w:color="auto" w:fill="FFFFFF"/>
                <w:lang w:val="ru-RU"/>
              </w:rPr>
            </w:pPr>
            <w:r w:rsidRPr="00527F1F">
              <w:rPr>
                <w:sz w:val="28"/>
                <w:szCs w:val="28"/>
                <w:shd w:val="clear" w:color="auto" w:fill="FFFFFF"/>
                <w:lang w:val="ru-RU"/>
              </w:rPr>
              <w:t>Тестовая работа</w:t>
            </w:r>
          </w:p>
        </w:tc>
      </w:tr>
    </w:tbl>
    <w:p w:rsidR="00174EFE" w:rsidRPr="00FB4B9A" w:rsidRDefault="00174EFE" w:rsidP="00FB4B9A">
      <w:pPr>
        <w:spacing w:before="0" w:beforeAutospacing="0" w:after="0" w:afterAutospacing="0"/>
        <w:jc w:val="both"/>
        <w:rPr>
          <w:rFonts w:hAnsi="Times New Roman" w:cs="Times New Roman"/>
          <w:bCs/>
          <w:color w:val="000000"/>
          <w:sz w:val="28"/>
          <w:szCs w:val="28"/>
          <w:lang w:val="ru-RU"/>
        </w:rPr>
      </w:pPr>
    </w:p>
    <w:p w:rsidR="003F23DA" w:rsidRPr="003F23DA" w:rsidRDefault="003F23DA" w:rsidP="003F23DA">
      <w:pPr>
        <w:spacing w:before="0" w:beforeAutospacing="0" w:after="0" w:afterAutospacing="0"/>
        <w:ind w:firstLine="720"/>
        <w:jc w:val="both"/>
        <w:rPr>
          <w:rFonts w:hAnsi="Times New Roman" w:cs="Times New Roman"/>
          <w:b/>
          <w:bCs/>
          <w:color w:val="000000"/>
          <w:sz w:val="28"/>
          <w:szCs w:val="28"/>
          <w:lang w:val="ru-RU"/>
        </w:rPr>
      </w:pPr>
      <w:r w:rsidRPr="003F23DA">
        <w:rPr>
          <w:rFonts w:hAnsi="Times New Roman" w:cs="Times New Roman"/>
          <w:b/>
          <w:bCs/>
          <w:color w:val="000000"/>
          <w:sz w:val="28"/>
          <w:szCs w:val="28"/>
          <w:lang w:val="ru-RU"/>
        </w:rPr>
        <w:t>Организация горячего питания учащихся</w:t>
      </w:r>
    </w:p>
    <w:p w:rsidR="003F23DA" w:rsidRPr="003F23DA" w:rsidRDefault="003F23DA" w:rsidP="003F23DA">
      <w:pPr>
        <w:spacing w:before="0" w:beforeAutospacing="0" w:after="0" w:afterAutospacing="0"/>
        <w:ind w:firstLine="720"/>
        <w:jc w:val="both"/>
        <w:rPr>
          <w:rFonts w:hAnsi="Times New Roman" w:cs="Times New Roman"/>
          <w:b/>
          <w:bCs/>
          <w:color w:val="000000"/>
          <w:sz w:val="28"/>
          <w:szCs w:val="28"/>
          <w:lang w:val="ru-RU"/>
        </w:rPr>
      </w:pP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851"/>
        <w:gridCol w:w="2000"/>
        <w:gridCol w:w="911"/>
        <w:gridCol w:w="1199"/>
        <w:gridCol w:w="1199"/>
      </w:tblGrid>
      <w:tr w:rsidR="00B037DD" w:rsidRPr="003F23DA" w:rsidTr="00567049">
        <w:trPr>
          <w:trHeight w:val="242"/>
        </w:trPr>
        <w:tc>
          <w:tcPr>
            <w:tcW w:w="1560" w:type="dxa"/>
            <w:vMerge w:val="restart"/>
          </w:tcPr>
          <w:p w:rsidR="00B037DD" w:rsidRPr="003F23DA" w:rsidRDefault="00B037DD"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Год</w:t>
            </w:r>
          </w:p>
        </w:tc>
        <w:tc>
          <w:tcPr>
            <w:tcW w:w="2835" w:type="dxa"/>
            <w:gridSpan w:val="2"/>
          </w:tcPr>
          <w:p w:rsidR="00B037DD" w:rsidRPr="003F23DA" w:rsidRDefault="00B037DD"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2020-2021</w:t>
            </w:r>
          </w:p>
        </w:tc>
        <w:tc>
          <w:tcPr>
            <w:tcW w:w="2911" w:type="dxa"/>
            <w:gridSpan w:val="2"/>
          </w:tcPr>
          <w:p w:rsidR="00B037DD" w:rsidRPr="003F23DA" w:rsidRDefault="00B037DD" w:rsidP="00E85E24">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2021-2022</w:t>
            </w:r>
          </w:p>
        </w:tc>
        <w:tc>
          <w:tcPr>
            <w:tcW w:w="2398" w:type="dxa"/>
            <w:gridSpan w:val="2"/>
          </w:tcPr>
          <w:p w:rsidR="00B037DD" w:rsidRDefault="00B037DD" w:rsidP="00E85E24">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2022-2023</w:t>
            </w:r>
          </w:p>
        </w:tc>
      </w:tr>
      <w:tr w:rsidR="00B037DD" w:rsidRPr="003F23DA" w:rsidTr="00B037DD">
        <w:trPr>
          <w:trHeight w:val="518"/>
        </w:trPr>
        <w:tc>
          <w:tcPr>
            <w:tcW w:w="1560" w:type="dxa"/>
            <w:vMerge/>
            <w:tcBorders>
              <w:top w:val="nil"/>
            </w:tcBorders>
          </w:tcPr>
          <w:p w:rsidR="00B037DD" w:rsidRPr="003F23DA" w:rsidRDefault="00B037DD" w:rsidP="00B037DD">
            <w:pPr>
              <w:spacing w:before="0" w:beforeAutospacing="0" w:after="0" w:afterAutospacing="0"/>
              <w:jc w:val="both"/>
              <w:rPr>
                <w:rFonts w:hAnsi="Times New Roman" w:cs="Times New Roman"/>
                <w:color w:val="000000"/>
                <w:sz w:val="28"/>
                <w:szCs w:val="28"/>
                <w:lang w:val="ru-RU"/>
              </w:rPr>
            </w:pPr>
          </w:p>
        </w:tc>
        <w:tc>
          <w:tcPr>
            <w:tcW w:w="1984" w:type="dxa"/>
          </w:tcPr>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Кол-во </w:t>
            </w:r>
            <w:proofErr w:type="gramStart"/>
            <w:r w:rsidRPr="003F23DA">
              <w:rPr>
                <w:rFonts w:hAnsi="Times New Roman" w:cs="Times New Roman"/>
                <w:color w:val="000000"/>
                <w:sz w:val="28"/>
                <w:szCs w:val="28"/>
                <w:lang w:val="ru-RU"/>
              </w:rPr>
              <w:t>обучающихся</w:t>
            </w:r>
            <w:proofErr w:type="gramEnd"/>
            <w:r w:rsidRPr="003F23DA">
              <w:rPr>
                <w:rFonts w:hAnsi="Times New Roman" w:cs="Times New Roman"/>
                <w:color w:val="000000"/>
                <w:sz w:val="28"/>
                <w:szCs w:val="28"/>
                <w:lang w:val="ru-RU"/>
              </w:rPr>
              <w:t>/</w:t>
            </w:r>
          </w:p>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кол-во </w:t>
            </w:r>
            <w:proofErr w:type="gramStart"/>
            <w:r w:rsidRPr="003F23DA">
              <w:rPr>
                <w:rFonts w:hAnsi="Times New Roman" w:cs="Times New Roman"/>
                <w:color w:val="000000"/>
                <w:sz w:val="28"/>
                <w:szCs w:val="28"/>
                <w:lang w:val="ru-RU"/>
              </w:rPr>
              <w:t>охваченных</w:t>
            </w:r>
            <w:proofErr w:type="gramEnd"/>
          </w:p>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гор</w:t>
            </w:r>
            <w:proofErr w:type="gramStart"/>
            <w:r w:rsidRPr="003F23DA">
              <w:rPr>
                <w:rFonts w:hAnsi="Times New Roman" w:cs="Times New Roman"/>
                <w:color w:val="000000"/>
                <w:sz w:val="28"/>
                <w:szCs w:val="28"/>
                <w:lang w:val="ru-RU"/>
              </w:rPr>
              <w:t>.п</w:t>
            </w:r>
            <w:proofErr w:type="gramEnd"/>
            <w:r w:rsidRPr="003F23DA">
              <w:rPr>
                <w:rFonts w:hAnsi="Times New Roman" w:cs="Times New Roman"/>
                <w:color w:val="000000"/>
                <w:sz w:val="28"/>
                <w:szCs w:val="28"/>
                <w:lang w:val="ru-RU"/>
              </w:rPr>
              <w:t>итанием</w:t>
            </w:r>
          </w:p>
        </w:tc>
        <w:tc>
          <w:tcPr>
            <w:tcW w:w="851" w:type="dxa"/>
          </w:tcPr>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w:t>
            </w:r>
          </w:p>
        </w:tc>
        <w:tc>
          <w:tcPr>
            <w:tcW w:w="2000" w:type="dxa"/>
          </w:tcPr>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Кол-во </w:t>
            </w:r>
            <w:proofErr w:type="gramStart"/>
            <w:r w:rsidRPr="003F23DA">
              <w:rPr>
                <w:rFonts w:hAnsi="Times New Roman" w:cs="Times New Roman"/>
                <w:color w:val="000000"/>
                <w:sz w:val="28"/>
                <w:szCs w:val="28"/>
                <w:lang w:val="ru-RU"/>
              </w:rPr>
              <w:t>обучающихся</w:t>
            </w:r>
            <w:proofErr w:type="gramEnd"/>
            <w:r w:rsidRPr="003F23DA">
              <w:rPr>
                <w:rFonts w:hAnsi="Times New Roman" w:cs="Times New Roman"/>
                <w:color w:val="000000"/>
                <w:sz w:val="28"/>
                <w:szCs w:val="28"/>
                <w:lang w:val="ru-RU"/>
              </w:rPr>
              <w:t>/</w:t>
            </w:r>
          </w:p>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кол-во </w:t>
            </w:r>
            <w:proofErr w:type="gramStart"/>
            <w:r w:rsidRPr="003F23DA">
              <w:rPr>
                <w:rFonts w:hAnsi="Times New Roman" w:cs="Times New Roman"/>
                <w:color w:val="000000"/>
                <w:sz w:val="28"/>
                <w:szCs w:val="28"/>
                <w:lang w:val="ru-RU"/>
              </w:rPr>
              <w:t>охваченных</w:t>
            </w:r>
            <w:proofErr w:type="gramEnd"/>
          </w:p>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гор</w:t>
            </w:r>
            <w:proofErr w:type="gramStart"/>
            <w:r w:rsidRPr="003F23DA">
              <w:rPr>
                <w:rFonts w:hAnsi="Times New Roman" w:cs="Times New Roman"/>
                <w:color w:val="000000"/>
                <w:sz w:val="28"/>
                <w:szCs w:val="28"/>
                <w:lang w:val="ru-RU"/>
              </w:rPr>
              <w:t>.п</w:t>
            </w:r>
            <w:proofErr w:type="gramEnd"/>
            <w:r w:rsidRPr="003F23DA">
              <w:rPr>
                <w:rFonts w:hAnsi="Times New Roman" w:cs="Times New Roman"/>
                <w:color w:val="000000"/>
                <w:sz w:val="28"/>
                <w:szCs w:val="28"/>
                <w:lang w:val="ru-RU"/>
              </w:rPr>
              <w:t>итанием</w:t>
            </w:r>
          </w:p>
        </w:tc>
        <w:tc>
          <w:tcPr>
            <w:tcW w:w="911" w:type="dxa"/>
          </w:tcPr>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w:t>
            </w:r>
          </w:p>
        </w:tc>
        <w:tc>
          <w:tcPr>
            <w:tcW w:w="1199" w:type="dxa"/>
          </w:tcPr>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Кол-во </w:t>
            </w:r>
            <w:proofErr w:type="gramStart"/>
            <w:r w:rsidRPr="003F23DA">
              <w:rPr>
                <w:rFonts w:hAnsi="Times New Roman" w:cs="Times New Roman"/>
                <w:color w:val="000000"/>
                <w:sz w:val="28"/>
                <w:szCs w:val="28"/>
                <w:lang w:val="ru-RU"/>
              </w:rPr>
              <w:t>обучающихся</w:t>
            </w:r>
            <w:proofErr w:type="gramEnd"/>
            <w:r w:rsidRPr="003F23DA">
              <w:rPr>
                <w:rFonts w:hAnsi="Times New Roman" w:cs="Times New Roman"/>
                <w:color w:val="000000"/>
                <w:sz w:val="28"/>
                <w:szCs w:val="28"/>
                <w:lang w:val="ru-RU"/>
              </w:rPr>
              <w:t>/</w:t>
            </w:r>
          </w:p>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 xml:space="preserve">кол-во </w:t>
            </w:r>
            <w:proofErr w:type="gramStart"/>
            <w:r w:rsidRPr="003F23DA">
              <w:rPr>
                <w:rFonts w:hAnsi="Times New Roman" w:cs="Times New Roman"/>
                <w:color w:val="000000"/>
                <w:sz w:val="28"/>
                <w:szCs w:val="28"/>
                <w:lang w:val="ru-RU"/>
              </w:rPr>
              <w:t>охваченных</w:t>
            </w:r>
            <w:proofErr w:type="gramEnd"/>
          </w:p>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гор</w:t>
            </w:r>
            <w:proofErr w:type="gramStart"/>
            <w:r w:rsidRPr="003F23DA">
              <w:rPr>
                <w:rFonts w:hAnsi="Times New Roman" w:cs="Times New Roman"/>
                <w:color w:val="000000"/>
                <w:sz w:val="28"/>
                <w:szCs w:val="28"/>
                <w:lang w:val="ru-RU"/>
              </w:rPr>
              <w:t>.п</w:t>
            </w:r>
            <w:proofErr w:type="gramEnd"/>
            <w:r w:rsidRPr="003F23DA">
              <w:rPr>
                <w:rFonts w:hAnsi="Times New Roman" w:cs="Times New Roman"/>
                <w:color w:val="000000"/>
                <w:sz w:val="28"/>
                <w:szCs w:val="28"/>
                <w:lang w:val="ru-RU"/>
              </w:rPr>
              <w:t>итанием</w:t>
            </w:r>
          </w:p>
        </w:tc>
        <w:tc>
          <w:tcPr>
            <w:tcW w:w="1199" w:type="dxa"/>
          </w:tcPr>
          <w:p w:rsidR="00B037DD" w:rsidRPr="003F23DA" w:rsidRDefault="00B037DD" w:rsidP="00B037DD">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w:t>
            </w:r>
          </w:p>
        </w:tc>
      </w:tr>
      <w:tr w:rsidR="00B037DD" w:rsidRPr="003F23DA" w:rsidTr="00B037DD">
        <w:trPr>
          <w:trHeight w:val="551"/>
        </w:trPr>
        <w:tc>
          <w:tcPr>
            <w:tcW w:w="1560" w:type="dxa"/>
          </w:tcPr>
          <w:p w:rsidR="00B037DD" w:rsidRPr="003F23DA" w:rsidRDefault="00B037DD"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Охват горячим</w:t>
            </w:r>
          </w:p>
          <w:p w:rsidR="00B037DD" w:rsidRPr="003F23DA" w:rsidRDefault="00B037DD" w:rsidP="00E85E24">
            <w:pPr>
              <w:spacing w:before="0" w:beforeAutospacing="0" w:after="0" w:afterAutospacing="0"/>
              <w:jc w:val="both"/>
              <w:rPr>
                <w:rFonts w:hAnsi="Times New Roman" w:cs="Times New Roman"/>
                <w:color w:val="000000"/>
                <w:sz w:val="28"/>
                <w:szCs w:val="28"/>
                <w:lang w:val="ru-RU"/>
              </w:rPr>
            </w:pPr>
            <w:r w:rsidRPr="003F23DA">
              <w:rPr>
                <w:rFonts w:hAnsi="Times New Roman" w:cs="Times New Roman"/>
                <w:color w:val="000000"/>
                <w:sz w:val="28"/>
                <w:szCs w:val="28"/>
                <w:lang w:val="ru-RU"/>
              </w:rPr>
              <w:t>питанием</w:t>
            </w:r>
          </w:p>
        </w:tc>
        <w:tc>
          <w:tcPr>
            <w:tcW w:w="1984" w:type="dxa"/>
            <w:vAlign w:val="center"/>
          </w:tcPr>
          <w:p w:rsidR="00B037DD" w:rsidRPr="003F23DA" w:rsidRDefault="00D5150E" w:rsidP="00F25761">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41</w:t>
            </w:r>
            <w:r w:rsidR="00B037DD" w:rsidRPr="003F23DA">
              <w:rPr>
                <w:rFonts w:hAnsi="Times New Roman" w:cs="Times New Roman"/>
                <w:color w:val="000000"/>
                <w:sz w:val="28"/>
                <w:szCs w:val="28"/>
                <w:lang w:val="ru-RU"/>
              </w:rPr>
              <w:t>/</w:t>
            </w:r>
            <w:r>
              <w:rPr>
                <w:rFonts w:hAnsi="Times New Roman" w:cs="Times New Roman"/>
                <w:color w:val="000000"/>
                <w:sz w:val="28"/>
                <w:szCs w:val="28"/>
                <w:lang w:val="ru-RU"/>
              </w:rPr>
              <w:t>41</w:t>
            </w:r>
          </w:p>
        </w:tc>
        <w:tc>
          <w:tcPr>
            <w:tcW w:w="851" w:type="dxa"/>
            <w:vAlign w:val="center"/>
          </w:tcPr>
          <w:p w:rsidR="00B037DD" w:rsidRPr="003F23DA" w:rsidRDefault="00B037DD" w:rsidP="00F25761">
            <w:pPr>
              <w:spacing w:before="0" w:beforeAutospacing="0" w:after="0" w:afterAutospacing="0"/>
              <w:jc w:val="center"/>
              <w:rPr>
                <w:rFonts w:hAnsi="Times New Roman" w:cs="Times New Roman"/>
                <w:color w:val="000000"/>
                <w:sz w:val="28"/>
                <w:szCs w:val="28"/>
                <w:lang w:val="ru-RU"/>
              </w:rPr>
            </w:pPr>
            <w:r w:rsidRPr="003F23DA">
              <w:rPr>
                <w:rFonts w:hAnsi="Times New Roman" w:cs="Times New Roman"/>
                <w:color w:val="000000"/>
                <w:sz w:val="28"/>
                <w:szCs w:val="28"/>
                <w:lang w:val="ru-RU"/>
              </w:rPr>
              <w:t>100%</w:t>
            </w:r>
          </w:p>
        </w:tc>
        <w:tc>
          <w:tcPr>
            <w:tcW w:w="2000" w:type="dxa"/>
            <w:vAlign w:val="center"/>
          </w:tcPr>
          <w:p w:rsidR="00B037DD" w:rsidRPr="003F23DA" w:rsidRDefault="00FD1074" w:rsidP="00F25761">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38</w:t>
            </w:r>
            <w:r w:rsidR="00B037DD">
              <w:rPr>
                <w:rFonts w:hAnsi="Times New Roman" w:cs="Times New Roman"/>
                <w:color w:val="000000"/>
                <w:sz w:val="28"/>
                <w:szCs w:val="28"/>
                <w:lang w:val="ru-RU"/>
              </w:rPr>
              <w:t>/</w:t>
            </w:r>
            <w:r>
              <w:rPr>
                <w:rFonts w:hAnsi="Times New Roman" w:cs="Times New Roman"/>
                <w:color w:val="000000"/>
                <w:sz w:val="28"/>
                <w:szCs w:val="28"/>
                <w:lang w:val="ru-RU"/>
              </w:rPr>
              <w:t>38</w:t>
            </w:r>
          </w:p>
        </w:tc>
        <w:tc>
          <w:tcPr>
            <w:tcW w:w="911" w:type="dxa"/>
            <w:vAlign w:val="center"/>
          </w:tcPr>
          <w:p w:rsidR="00B037DD" w:rsidRPr="003F23DA" w:rsidRDefault="00B037DD" w:rsidP="00F25761">
            <w:pPr>
              <w:spacing w:before="0" w:beforeAutospacing="0" w:after="0" w:afterAutospacing="0"/>
              <w:jc w:val="center"/>
              <w:rPr>
                <w:rFonts w:hAnsi="Times New Roman" w:cs="Times New Roman"/>
                <w:color w:val="000000"/>
                <w:sz w:val="28"/>
                <w:szCs w:val="28"/>
                <w:lang w:val="ru-RU"/>
              </w:rPr>
            </w:pPr>
            <w:r w:rsidRPr="003F23DA">
              <w:rPr>
                <w:rFonts w:hAnsi="Times New Roman" w:cs="Times New Roman"/>
                <w:color w:val="000000"/>
                <w:sz w:val="28"/>
                <w:szCs w:val="28"/>
                <w:lang w:val="ru-RU"/>
              </w:rPr>
              <w:t>100</w:t>
            </w:r>
          </w:p>
          <w:p w:rsidR="00B037DD" w:rsidRPr="003F23DA" w:rsidRDefault="00B037DD" w:rsidP="00F25761">
            <w:pPr>
              <w:spacing w:before="0" w:beforeAutospacing="0" w:after="0" w:afterAutospacing="0"/>
              <w:jc w:val="center"/>
              <w:rPr>
                <w:rFonts w:hAnsi="Times New Roman" w:cs="Times New Roman"/>
                <w:color w:val="000000"/>
                <w:sz w:val="28"/>
                <w:szCs w:val="28"/>
                <w:lang w:val="ru-RU"/>
              </w:rPr>
            </w:pPr>
            <w:r w:rsidRPr="003F23DA">
              <w:rPr>
                <w:rFonts w:hAnsi="Times New Roman" w:cs="Times New Roman"/>
                <w:color w:val="000000"/>
                <w:sz w:val="28"/>
                <w:szCs w:val="28"/>
                <w:lang w:val="ru-RU"/>
              </w:rPr>
              <w:t>%</w:t>
            </w:r>
          </w:p>
        </w:tc>
        <w:tc>
          <w:tcPr>
            <w:tcW w:w="1199" w:type="dxa"/>
            <w:vAlign w:val="center"/>
          </w:tcPr>
          <w:p w:rsidR="00B037DD" w:rsidRPr="003F23DA" w:rsidRDefault="00FD1074" w:rsidP="00B037DD">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36</w:t>
            </w:r>
            <w:r w:rsidR="00B037DD">
              <w:rPr>
                <w:rFonts w:hAnsi="Times New Roman" w:cs="Times New Roman"/>
                <w:color w:val="000000"/>
                <w:sz w:val="28"/>
                <w:szCs w:val="28"/>
                <w:lang w:val="ru-RU"/>
              </w:rPr>
              <w:t>/</w:t>
            </w:r>
            <w:r>
              <w:rPr>
                <w:rFonts w:hAnsi="Times New Roman" w:cs="Times New Roman"/>
                <w:color w:val="000000"/>
                <w:sz w:val="28"/>
                <w:szCs w:val="28"/>
                <w:lang w:val="ru-RU"/>
              </w:rPr>
              <w:t>36</w:t>
            </w:r>
          </w:p>
        </w:tc>
        <w:tc>
          <w:tcPr>
            <w:tcW w:w="1199" w:type="dxa"/>
            <w:vAlign w:val="center"/>
          </w:tcPr>
          <w:p w:rsidR="00B037DD" w:rsidRPr="003F23DA" w:rsidRDefault="00B037DD" w:rsidP="00B037DD">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100%</w:t>
            </w:r>
          </w:p>
        </w:tc>
      </w:tr>
    </w:tbl>
    <w:p w:rsidR="003F23DA" w:rsidRPr="003F23DA" w:rsidRDefault="003F23DA" w:rsidP="003F23DA">
      <w:pPr>
        <w:spacing w:before="0" w:beforeAutospacing="0" w:after="0" w:afterAutospacing="0"/>
        <w:ind w:firstLine="720"/>
        <w:jc w:val="both"/>
        <w:rPr>
          <w:rFonts w:hAnsi="Times New Roman" w:cs="Times New Roman"/>
          <w:color w:val="000000"/>
          <w:sz w:val="28"/>
          <w:szCs w:val="28"/>
          <w:lang w:val="ru-RU"/>
        </w:rPr>
      </w:pPr>
    </w:p>
    <w:p w:rsidR="003F23DA" w:rsidRPr="00FB4B9A" w:rsidRDefault="00E85E24" w:rsidP="00FB4B9A">
      <w:pPr>
        <w:spacing w:before="0" w:beforeAutospacing="0" w:after="0" w:afterAutospacing="0"/>
        <w:ind w:firstLine="720"/>
        <w:jc w:val="both"/>
        <w:rPr>
          <w:rFonts w:hAnsi="Times New Roman" w:cs="Times New Roman"/>
          <w:b/>
          <w:color w:val="000000"/>
          <w:sz w:val="28"/>
          <w:szCs w:val="28"/>
          <w:lang w:val="ru-RU"/>
        </w:rPr>
      </w:pPr>
      <w:r>
        <w:rPr>
          <w:rFonts w:hAnsi="Times New Roman" w:cs="Times New Roman"/>
          <w:color w:val="000000"/>
          <w:sz w:val="28"/>
          <w:szCs w:val="28"/>
          <w:lang w:val="ru-RU"/>
        </w:rPr>
        <w:t>Родительским контролем о</w:t>
      </w:r>
      <w:r w:rsidR="003F23DA" w:rsidRPr="003F23DA">
        <w:rPr>
          <w:rFonts w:hAnsi="Times New Roman" w:cs="Times New Roman"/>
          <w:color w:val="000000"/>
          <w:sz w:val="28"/>
          <w:szCs w:val="28"/>
          <w:lang w:val="ru-RU"/>
        </w:rPr>
        <w:t>существляется постоянн</w:t>
      </w:r>
      <w:r>
        <w:rPr>
          <w:rFonts w:hAnsi="Times New Roman" w:cs="Times New Roman"/>
          <w:color w:val="000000"/>
          <w:sz w:val="28"/>
          <w:szCs w:val="28"/>
          <w:lang w:val="ru-RU"/>
        </w:rPr>
        <w:t>аяпроверка</w:t>
      </w:r>
      <w:r w:rsidR="003F23DA" w:rsidRPr="003F23DA">
        <w:rPr>
          <w:rFonts w:hAnsi="Times New Roman" w:cs="Times New Roman"/>
          <w:color w:val="000000"/>
          <w:sz w:val="28"/>
          <w:szCs w:val="28"/>
          <w:lang w:val="ru-RU"/>
        </w:rPr>
        <w:t xml:space="preserve"> режима и рациона питания </w:t>
      </w:r>
      <w:proofErr w:type="gramStart"/>
      <w:r w:rsidR="003F23DA" w:rsidRPr="003F23DA">
        <w:rPr>
          <w:rFonts w:hAnsi="Times New Roman" w:cs="Times New Roman"/>
          <w:color w:val="000000"/>
          <w:sz w:val="28"/>
          <w:szCs w:val="28"/>
          <w:lang w:val="ru-RU"/>
        </w:rPr>
        <w:t>обучающихся</w:t>
      </w:r>
      <w:proofErr w:type="gramEnd"/>
      <w:r w:rsidR="003F23DA" w:rsidRPr="003F23DA">
        <w:rPr>
          <w:rFonts w:hAnsi="Times New Roman" w:cs="Times New Roman"/>
          <w:color w:val="000000"/>
          <w:sz w:val="28"/>
          <w:szCs w:val="28"/>
          <w:lang w:val="ru-RU"/>
        </w:rPr>
        <w:t>, соблюдени</w:t>
      </w:r>
      <w:r>
        <w:rPr>
          <w:rFonts w:hAnsi="Times New Roman" w:cs="Times New Roman"/>
          <w:color w:val="000000"/>
          <w:sz w:val="28"/>
          <w:szCs w:val="28"/>
          <w:lang w:val="ru-RU"/>
        </w:rPr>
        <w:t>е</w:t>
      </w:r>
      <w:r w:rsidR="003F23DA" w:rsidRPr="003F23DA">
        <w:rPr>
          <w:rFonts w:hAnsi="Times New Roman" w:cs="Times New Roman"/>
          <w:color w:val="000000"/>
          <w:sz w:val="28"/>
          <w:szCs w:val="28"/>
          <w:lang w:val="ru-RU"/>
        </w:rPr>
        <w:t xml:space="preserve"> личной гигиены персоналом пищеблока. Для организации питания отведены 2 (</w:t>
      </w:r>
      <w:r w:rsidR="00B037DD">
        <w:rPr>
          <w:rFonts w:hAnsi="Times New Roman" w:cs="Times New Roman"/>
          <w:color w:val="000000"/>
          <w:sz w:val="28"/>
          <w:szCs w:val="28"/>
          <w:lang w:val="ru-RU"/>
        </w:rPr>
        <w:t>2</w:t>
      </w:r>
      <w:r w:rsidR="003F23DA" w:rsidRPr="003F23DA">
        <w:rPr>
          <w:rFonts w:hAnsi="Times New Roman" w:cs="Times New Roman"/>
          <w:color w:val="000000"/>
          <w:sz w:val="28"/>
          <w:szCs w:val="28"/>
          <w:lang w:val="ru-RU"/>
        </w:rPr>
        <w:t>-4 классы) и 3 перемены (5-9 классы) по 20 минут</w:t>
      </w:r>
      <w:r w:rsidR="003F23DA" w:rsidRPr="003F23DA">
        <w:rPr>
          <w:rFonts w:hAnsi="Times New Roman" w:cs="Times New Roman"/>
          <w:b/>
          <w:color w:val="000000"/>
          <w:sz w:val="28"/>
          <w:szCs w:val="28"/>
          <w:lang w:val="ru-RU"/>
        </w:rPr>
        <w:t>.</w:t>
      </w:r>
    </w:p>
    <w:p w:rsidR="00F25761" w:rsidRPr="00D42DE1" w:rsidRDefault="00F25761" w:rsidP="00F25761">
      <w:pPr>
        <w:spacing w:before="0" w:beforeAutospacing="0" w:after="0" w:afterAutospacing="0"/>
        <w:jc w:val="both"/>
        <w:rPr>
          <w:rFonts w:ascii="Times New Roman" w:hAnsi="Times New Roman" w:cs="Times New Roman"/>
          <w:color w:val="000000"/>
          <w:sz w:val="28"/>
          <w:szCs w:val="28"/>
          <w:lang w:val="ru-RU"/>
        </w:rPr>
      </w:pPr>
    </w:p>
    <w:p w:rsidR="003C149E" w:rsidRPr="00D42DE1" w:rsidRDefault="00A76A5A" w:rsidP="00D42DE1">
      <w:pPr>
        <w:spacing w:before="0" w:beforeAutospacing="0" w:after="0" w:afterAutospacing="0"/>
        <w:ind w:firstLine="720"/>
        <w:jc w:val="both"/>
        <w:rPr>
          <w:rFonts w:ascii="Times New Roman" w:hAnsi="Times New Roman" w:cs="Times New Roman"/>
          <w:b/>
          <w:bCs/>
          <w:color w:val="000000"/>
          <w:sz w:val="28"/>
          <w:szCs w:val="28"/>
          <w:lang w:val="ru-RU"/>
        </w:rPr>
      </w:pPr>
      <w:r w:rsidRPr="00D42DE1">
        <w:rPr>
          <w:rFonts w:ascii="Times New Roman" w:hAnsi="Times New Roman" w:cs="Times New Roman"/>
          <w:b/>
          <w:bCs/>
          <w:color w:val="000000"/>
          <w:sz w:val="28"/>
          <w:szCs w:val="28"/>
        </w:rPr>
        <w:t>V</w:t>
      </w:r>
      <w:r w:rsidRPr="00D42DE1">
        <w:rPr>
          <w:rFonts w:ascii="Times New Roman" w:hAnsi="Times New Roman" w:cs="Times New Roman"/>
          <w:b/>
          <w:bCs/>
          <w:color w:val="000000"/>
          <w:sz w:val="28"/>
          <w:szCs w:val="28"/>
          <w:lang w:val="ru-RU"/>
        </w:rPr>
        <w:t>. СОДЕРЖАНИЕ И КАЧЕСТВО ПОДГОТОВКИ ОБУЧАЮЩИХСЯ</w:t>
      </w:r>
    </w:p>
    <w:p w:rsidR="00D42DE1" w:rsidRPr="00D42DE1" w:rsidRDefault="00D42DE1" w:rsidP="00D42DE1">
      <w:pPr>
        <w:spacing w:before="0" w:beforeAutospacing="0" w:after="0" w:afterAutospacing="0"/>
        <w:ind w:firstLine="720"/>
        <w:jc w:val="both"/>
        <w:rPr>
          <w:rFonts w:ascii="Times New Roman" w:hAnsi="Times New Roman" w:cs="Times New Roman"/>
          <w:color w:val="000000"/>
          <w:sz w:val="28"/>
          <w:szCs w:val="28"/>
          <w:lang w:val="ru-RU"/>
        </w:rPr>
      </w:pPr>
    </w:p>
    <w:p w:rsidR="003C149E" w:rsidRPr="00D42DE1" w:rsidRDefault="00A76A5A" w:rsidP="00D42DE1">
      <w:pPr>
        <w:spacing w:before="0" w:beforeAutospacing="0" w:after="0" w:afterAutospacing="0"/>
        <w:ind w:firstLine="72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Проведен анализ успеваемости и качества знаний по итогам 202</w:t>
      </w:r>
      <w:r w:rsidR="00B037DD">
        <w:rPr>
          <w:rFonts w:ascii="Times New Roman" w:hAnsi="Times New Roman" w:cs="Times New Roman"/>
          <w:color w:val="000000"/>
          <w:sz w:val="28"/>
          <w:szCs w:val="28"/>
          <w:lang w:val="ru-RU"/>
        </w:rPr>
        <w:t>2</w:t>
      </w:r>
      <w:r w:rsidRPr="00D42DE1">
        <w:rPr>
          <w:rFonts w:ascii="Times New Roman" w:hAnsi="Times New Roman" w:cs="Times New Roman"/>
          <w:color w:val="000000"/>
          <w:sz w:val="28"/>
          <w:szCs w:val="28"/>
          <w:lang w:val="ru-RU"/>
        </w:rPr>
        <w:t>/2</w:t>
      </w:r>
      <w:r w:rsidR="00B037DD">
        <w:rPr>
          <w:rFonts w:ascii="Times New Roman" w:hAnsi="Times New Roman" w:cs="Times New Roman"/>
          <w:color w:val="000000"/>
          <w:sz w:val="28"/>
          <w:szCs w:val="28"/>
          <w:lang w:val="ru-RU"/>
        </w:rPr>
        <w:t>3</w:t>
      </w:r>
      <w:r w:rsidRPr="00D42DE1">
        <w:rPr>
          <w:rFonts w:ascii="Times New Roman" w:hAnsi="Times New Roman" w:cs="Times New Roman"/>
          <w:color w:val="000000"/>
          <w:sz w:val="28"/>
          <w:szCs w:val="28"/>
        </w:rPr>
        <w:t> </w:t>
      </w:r>
      <w:r w:rsidRPr="00D42DE1">
        <w:rPr>
          <w:rFonts w:ascii="Times New Roman" w:hAnsi="Times New Roman" w:cs="Times New Roman"/>
          <w:color w:val="000000"/>
          <w:sz w:val="28"/>
          <w:szCs w:val="28"/>
          <w:lang w:val="ru-RU"/>
        </w:rPr>
        <w:t>учебного года.</w:t>
      </w:r>
      <w:r w:rsidRPr="00D42DE1">
        <w:rPr>
          <w:rFonts w:ascii="Times New Roman" w:hAnsi="Times New Roman" w:cs="Times New Roman"/>
          <w:color w:val="000000"/>
          <w:sz w:val="28"/>
          <w:szCs w:val="28"/>
        </w:rPr>
        <w:t> </w:t>
      </w:r>
      <w:r w:rsidRPr="00D42DE1">
        <w:rPr>
          <w:rFonts w:ascii="Times New Roman" w:hAnsi="Times New Roman" w:cs="Times New Roman"/>
          <w:color w:val="000000"/>
          <w:sz w:val="28"/>
          <w:szCs w:val="28"/>
          <w:lang w:val="ru-RU"/>
        </w:rPr>
        <w:t xml:space="preserve">Статистические данные свидетельствуют об успешном освоении </w:t>
      </w:r>
      <w:proofErr w:type="gramStart"/>
      <w:r w:rsidRPr="00D42DE1">
        <w:rPr>
          <w:rFonts w:ascii="Times New Roman" w:hAnsi="Times New Roman" w:cs="Times New Roman"/>
          <w:color w:val="000000"/>
          <w:sz w:val="28"/>
          <w:szCs w:val="28"/>
          <w:lang w:val="ru-RU"/>
        </w:rPr>
        <w:t>обучающимися</w:t>
      </w:r>
      <w:proofErr w:type="gramEnd"/>
      <w:r w:rsidRPr="00D42DE1">
        <w:rPr>
          <w:rFonts w:ascii="Times New Roman" w:hAnsi="Times New Roman" w:cs="Times New Roman"/>
          <w:color w:val="000000"/>
          <w:sz w:val="28"/>
          <w:szCs w:val="28"/>
          <w:lang w:val="ru-RU"/>
        </w:rPr>
        <w:t xml:space="preserve"> основных образовательных программ.</w:t>
      </w:r>
    </w:p>
    <w:p w:rsidR="00D42DE1" w:rsidRPr="00D42DE1" w:rsidRDefault="00D42DE1" w:rsidP="00D42DE1">
      <w:pPr>
        <w:spacing w:before="0" w:beforeAutospacing="0" w:after="0" w:afterAutospacing="0"/>
        <w:ind w:firstLine="720"/>
        <w:jc w:val="both"/>
        <w:rPr>
          <w:rFonts w:ascii="Times New Roman" w:hAnsi="Times New Roman" w:cs="Times New Roman"/>
          <w:color w:val="000000"/>
          <w:sz w:val="28"/>
          <w:szCs w:val="28"/>
          <w:lang w:val="ru-RU"/>
        </w:rPr>
      </w:pPr>
    </w:p>
    <w:p w:rsidR="003C149E" w:rsidRPr="00B037DD" w:rsidRDefault="00A76A5A" w:rsidP="00D42DE1">
      <w:pPr>
        <w:spacing w:before="0" w:beforeAutospacing="0" w:after="0" w:afterAutospacing="0"/>
        <w:ind w:firstLine="720"/>
        <w:jc w:val="both"/>
        <w:rPr>
          <w:rFonts w:ascii="Times New Roman" w:hAnsi="Times New Roman" w:cs="Times New Roman"/>
          <w:b/>
          <w:bCs/>
          <w:color w:val="000000"/>
          <w:sz w:val="28"/>
          <w:szCs w:val="28"/>
          <w:lang w:val="ru-RU"/>
        </w:rPr>
      </w:pPr>
      <w:r w:rsidRPr="00B037DD">
        <w:rPr>
          <w:rFonts w:ascii="Times New Roman" w:hAnsi="Times New Roman" w:cs="Times New Roman"/>
          <w:b/>
          <w:bCs/>
          <w:color w:val="000000"/>
          <w:sz w:val="28"/>
          <w:szCs w:val="28"/>
          <w:lang w:val="ru-RU"/>
        </w:rPr>
        <w:t>Таблица 5. Статистика показателей за 202</w:t>
      </w:r>
      <w:r w:rsidR="00B037DD">
        <w:rPr>
          <w:rFonts w:ascii="Times New Roman" w:hAnsi="Times New Roman" w:cs="Times New Roman"/>
          <w:b/>
          <w:bCs/>
          <w:color w:val="000000"/>
          <w:sz w:val="28"/>
          <w:szCs w:val="28"/>
          <w:lang w:val="ru-RU"/>
        </w:rPr>
        <w:t>2</w:t>
      </w:r>
      <w:r w:rsidRPr="00B037DD">
        <w:rPr>
          <w:rFonts w:ascii="Times New Roman" w:hAnsi="Times New Roman" w:cs="Times New Roman"/>
          <w:b/>
          <w:bCs/>
          <w:color w:val="000000"/>
          <w:sz w:val="28"/>
          <w:szCs w:val="28"/>
          <w:lang w:val="ru-RU"/>
        </w:rPr>
        <w:t>/2</w:t>
      </w:r>
      <w:r w:rsidR="00B037DD">
        <w:rPr>
          <w:rFonts w:ascii="Times New Roman" w:hAnsi="Times New Roman" w:cs="Times New Roman"/>
          <w:b/>
          <w:bCs/>
          <w:color w:val="000000"/>
          <w:sz w:val="28"/>
          <w:szCs w:val="28"/>
          <w:lang w:val="ru-RU"/>
        </w:rPr>
        <w:t xml:space="preserve">3 </w:t>
      </w:r>
      <w:r w:rsidRPr="00B037DD">
        <w:rPr>
          <w:rFonts w:ascii="Times New Roman" w:hAnsi="Times New Roman" w:cs="Times New Roman"/>
          <w:b/>
          <w:bCs/>
          <w:color w:val="000000"/>
          <w:sz w:val="28"/>
          <w:szCs w:val="28"/>
          <w:lang w:val="ru-RU"/>
        </w:rPr>
        <w:t>год</w:t>
      </w:r>
    </w:p>
    <w:p w:rsidR="00D42DE1" w:rsidRPr="00B037DD" w:rsidRDefault="00D42DE1" w:rsidP="00D42DE1">
      <w:pPr>
        <w:spacing w:before="0" w:beforeAutospacing="0" w:after="0" w:afterAutospacing="0"/>
        <w:ind w:firstLine="720"/>
        <w:jc w:val="both"/>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37"/>
        <w:gridCol w:w="6827"/>
        <w:gridCol w:w="2651"/>
      </w:tblGrid>
      <w:tr w:rsidR="003C149E" w:rsidRPr="00D42D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b/>
                <w:bCs/>
                <w:color w:val="000000"/>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b/>
                <w:bCs/>
                <w:color w:val="000000"/>
                <w:sz w:val="28"/>
                <w:szCs w:val="28"/>
              </w:rPr>
              <w:t>Параметрыстатистики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b/>
                <w:bCs/>
                <w:color w:val="000000"/>
                <w:sz w:val="28"/>
                <w:szCs w:val="28"/>
              </w:rPr>
              <w:t>202</w:t>
            </w:r>
            <w:r w:rsidR="00B037DD">
              <w:rPr>
                <w:rFonts w:ascii="Times New Roman" w:hAnsi="Times New Roman" w:cs="Times New Roman"/>
                <w:b/>
                <w:bCs/>
                <w:color w:val="000000"/>
                <w:sz w:val="28"/>
                <w:szCs w:val="28"/>
                <w:lang w:val="ru-RU"/>
              </w:rPr>
              <w:t>2</w:t>
            </w:r>
            <w:r w:rsidRPr="00D42DE1">
              <w:rPr>
                <w:rFonts w:ascii="Times New Roman" w:hAnsi="Times New Roman" w:cs="Times New Roman"/>
                <w:b/>
                <w:bCs/>
                <w:color w:val="000000"/>
                <w:sz w:val="28"/>
                <w:szCs w:val="28"/>
              </w:rPr>
              <w:t>/2</w:t>
            </w:r>
            <w:r w:rsidR="00B037DD">
              <w:rPr>
                <w:rFonts w:ascii="Times New Roman" w:hAnsi="Times New Roman" w:cs="Times New Roman"/>
                <w:b/>
                <w:bCs/>
                <w:color w:val="000000"/>
                <w:sz w:val="28"/>
                <w:szCs w:val="28"/>
                <w:lang w:val="ru-RU"/>
              </w:rPr>
              <w:t>3</w:t>
            </w:r>
            <w:r w:rsidRPr="00D42DE1">
              <w:rPr>
                <w:rFonts w:ascii="Times New Roman" w:hAnsi="Times New Roman" w:cs="Times New Roman"/>
                <w:b/>
                <w:bCs/>
                <w:color w:val="000000"/>
                <w:sz w:val="28"/>
                <w:szCs w:val="28"/>
              </w:rPr>
              <w:t> учебныйгод</w:t>
            </w:r>
          </w:p>
        </w:tc>
      </w:tr>
      <w:tr w:rsidR="003C149E" w:rsidRPr="00D42D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Количество детей, обучавшихся на конец учебного года (для 202</w:t>
            </w:r>
            <w:r w:rsidR="00B037DD">
              <w:rPr>
                <w:rFonts w:ascii="Times New Roman" w:hAnsi="Times New Roman" w:cs="Times New Roman"/>
                <w:color w:val="000000"/>
                <w:sz w:val="28"/>
                <w:szCs w:val="28"/>
                <w:lang w:val="ru-RU"/>
              </w:rPr>
              <w:t>2</w:t>
            </w:r>
            <w:r w:rsidRPr="00D42DE1">
              <w:rPr>
                <w:rFonts w:ascii="Times New Roman" w:hAnsi="Times New Roman" w:cs="Times New Roman"/>
                <w:color w:val="000000"/>
                <w:sz w:val="28"/>
                <w:szCs w:val="28"/>
                <w:lang w:val="ru-RU"/>
              </w:rPr>
              <w:t>/2</w:t>
            </w:r>
            <w:r w:rsidR="00B037DD">
              <w:rPr>
                <w:rFonts w:ascii="Times New Roman" w:hAnsi="Times New Roman" w:cs="Times New Roman"/>
                <w:color w:val="000000"/>
                <w:sz w:val="28"/>
                <w:szCs w:val="28"/>
                <w:lang w:val="ru-RU"/>
              </w:rPr>
              <w:t>3</w:t>
            </w:r>
            <w:r w:rsidRPr="00D42DE1">
              <w:rPr>
                <w:rFonts w:ascii="Times New Roman" w:hAnsi="Times New Roman" w:cs="Times New Roman"/>
                <w:color w:val="000000"/>
                <w:sz w:val="28"/>
                <w:szCs w:val="28"/>
                <w:lang w:val="ru-RU"/>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D5150E" w:rsidP="00D42DE1">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36</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начальная</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B037DD" w:rsidP="00D42DE1">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D5150E">
              <w:rPr>
                <w:rFonts w:ascii="Times New Roman" w:hAnsi="Times New Roman" w:cs="Times New Roman"/>
                <w:color w:val="000000"/>
                <w:sz w:val="28"/>
                <w:szCs w:val="28"/>
                <w:lang w:val="ru-RU"/>
              </w:rPr>
              <w:t>6</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основная</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D42DE1"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2</w:t>
            </w:r>
            <w:r w:rsidR="00D5150E">
              <w:rPr>
                <w:rFonts w:ascii="Times New Roman" w:hAnsi="Times New Roman" w:cs="Times New Roman"/>
                <w:color w:val="000000"/>
                <w:sz w:val="28"/>
                <w:szCs w:val="28"/>
                <w:lang w:val="ru-RU"/>
              </w:rPr>
              <w:t>0</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средняя</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D42DE1"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0</w:t>
            </w:r>
          </w:p>
        </w:tc>
      </w:tr>
      <w:tr w:rsidR="003C149E" w:rsidRPr="00D42D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 xml:space="preserve">Количество </w:t>
            </w:r>
            <w:proofErr w:type="gramStart"/>
            <w:r w:rsidRPr="00D42DE1">
              <w:rPr>
                <w:rFonts w:ascii="Times New Roman" w:hAnsi="Times New Roman" w:cs="Times New Roman"/>
                <w:color w:val="000000"/>
                <w:sz w:val="28"/>
                <w:szCs w:val="28"/>
                <w:lang w:val="ru-RU"/>
              </w:rPr>
              <w:t>обучающихся</w:t>
            </w:r>
            <w:proofErr w:type="gramEnd"/>
            <w:r w:rsidRPr="00D42DE1">
              <w:rPr>
                <w:rFonts w:ascii="Times New Roman" w:hAnsi="Times New Roman" w:cs="Times New Roman"/>
                <w:color w:val="000000"/>
                <w:sz w:val="28"/>
                <w:szCs w:val="28"/>
                <w:lang w:val="ru-RU"/>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начальная</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основная</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средняя</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w:t>
            </w:r>
          </w:p>
        </w:tc>
      </w:tr>
      <w:tr w:rsidR="003C149E" w:rsidRPr="00D42D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Неполучили</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об</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основном</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общем</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о среднем</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общем</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w:t>
            </w:r>
          </w:p>
        </w:tc>
      </w:tr>
      <w:tr w:rsidR="003C149E" w:rsidRPr="00D42D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D42DE1"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в основной</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D42DE1"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A76A5A" w:rsidP="00D42DE1">
            <w:pPr>
              <w:spacing w:before="0" w:beforeAutospacing="0" w:after="0" w:afterAutospacing="0"/>
              <w:jc w:val="both"/>
              <w:rPr>
                <w:rFonts w:ascii="Times New Roman" w:hAnsi="Times New Roman" w:cs="Times New Roman"/>
                <w:color w:val="000000"/>
                <w:sz w:val="28"/>
                <w:szCs w:val="28"/>
              </w:rPr>
            </w:pPr>
            <w:r w:rsidRPr="00D42DE1">
              <w:rPr>
                <w:rFonts w:ascii="Times New Roman" w:hAnsi="Times New Roman" w:cs="Times New Roman"/>
                <w:color w:val="000000"/>
                <w:sz w:val="28"/>
                <w:szCs w:val="28"/>
              </w:rPr>
              <w:t>– в средней</w:t>
            </w:r>
            <w:r w:rsidR="00D5150E">
              <w:rPr>
                <w:rFonts w:ascii="Times New Roman" w:hAnsi="Times New Roman" w:cs="Times New Roman"/>
                <w:color w:val="000000"/>
                <w:sz w:val="28"/>
                <w:szCs w:val="28"/>
                <w:lang w:val="ru-RU"/>
              </w:rPr>
              <w:t xml:space="preserve"> </w:t>
            </w:r>
            <w:r w:rsidRPr="00D42DE1">
              <w:rPr>
                <w:rFonts w:ascii="Times New Roman" w:hAnsi="Times New Roman" w:cs="Times New Roman"/>
                <w:color w:val="000000"/>
                <w:sz w:val="28"/>
                <w:szCs w:val="28"/>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D42DE1" w:rsidRDefault="00D42DE1" w:rsidP="00D42DE1">
            <w:pPr>
              <w:spacing w:before="0" w:beforeAutospacing="0" w:after="0" w:afterAutospacing="0"/>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w:t>
            </w:r>
          </w:p>
        </w:tc>
      </w:tr>
    </w:tbl>
    <w:p w:rsidR="00D42DE1" w:rsidRDefault="00D42DE1" w:rsidP="00D42DE1">
      <w:pPr>
        <w:spacing w:before="0" w:beforeAutospacing="0" w:after="0" w:afterAutospacing="0"/>
        <w:jc w:val="both"/>
        <w:rPr>
          <w:rFonts w:ascii="Times New Roman" w:hAnsi="Times New Roman" w:cs="Times New Roman"/>
          <w:color w:val="000000"/>
          <w:sz w:val="28"/>
          <w:szCs w:val="28"/>
          <w:lang w:val="ru-RU"/>
        </w:rPr>
      </w:pPr>
    </w:p>
    <w:p w:rsidR="00D42DE1" w:rsidRPr="00D42DE1" w:rsidRDefault="00A76A5A" w:rsidP="00D42DE1">
      <w:pPr>
        <w:spacing w:before="0" w:beforeAutospacing="0" w:after="0" w:afterAutospacing="0"/>
        <w:ind w:firstLine="709"/>
        <w:jc w:val="both"/>
        <w:rPr>
          <w:rFonts w:ascii="Times New Roman" w:hAnsi="Times New Roman" w:cs="Times New Roman"/>
          <w:color w:val="000000"/>
          <w:sz w:val="28"/>
          <w:szCs w:val="28"/>
          <w:lang w:val="ru-RU"/>
        </w:rPr>
      </w:pPr>
      <w:r w:rsidRPr="00D42DE1">
        <w:rPr>
          <w:rFonts w:ascii="Times New Roman" w:hAnsi="Times New Roman" w:cs="Times New Roman"/>
          <w:color w:val="000000"/>
          <w:sz w:val="28"/>
          <w:szCs w:val="28"/>
          <w:lang w:val="ru-RU"/>
        </w:rPr>
        <w:t>Приведенная статистика показывает, что положительная динамика успешного освоения основных образовательных программ сохраняется</w:t>
      </w:r>
      <w:r w:rsidR="00D42DE1" w:rsidRPr="00D42DE1">
        <w:rPr>
          <w:rFonts w:ascii="Times New Roman" w:hAnsi="Times New Roman" w:cs="Times New Roman"/>
          <w:color w:val="000000"/>
          <w:sz w:val="28"/>
          <w:szCs w:val="28"/>
          <w:lang w:val="ru-RU"/>
        </w:rPr>
        <w:t>.</w:t>
      </w:r>
    </w:p>
    <w:p w:rsidR="003C149E" w:rsidRPr="00D42DE1" w:rsidRDefault="00A76A5A">
      <w:pPr>
        <w:jc w:val="center"/>
        <w:rPr>
          <w:rFonts w:hAnsi="Times New Roman" w:cs="Times New Roman"/>
          <w:color w:val="000000"/>
          <w:sz w:val="28"/>
          <w:szCs w:val="28"/>
          <w:lang w:val="ru-RU"/>
        </w:rPr>
      </w:pPr>
      <w:r w:rsidRPr="00D42DE1">
        <w:rPr>
          <w:rFonts w:hAnsi="Times New Roman" w:cs="Times New Roman"/>
          <w:b/>
          <w:bCs/>
          <w:color w:val="000000"/>
          <w:sz w:val="28"/>
          <w:szCs w:val="28"/>
          <w:lang w:val="ru-RU"/>
        </w:rPr>
        <w:t>Краткий анализ динамики результатов успеваемости и качества знаний</w:t>
      </w:r>
    </w:p>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lang w:val="ru-RU"/>
        </w:rPr>
        <w:t xml:space="preserve">Таблица 6. Результаты освоения учащимися программы начального общего образования по показателю </w:t>
      </w:r>
      <w:r w:rsidRPr="00D42DE1">
        <w:rPr>
          <w:rFonts w:hAnsi="Times New Roman" w:cs="Times New Roman"/>
          <w:b/>
          <w:bCs/>
          <w:color w:val="000000"/>
          <w:sz w:val="28"/>
          <w:szCs w:val="28"/>
        </w:rPr>
        <w:t>«успеваемость» в 202</w:t>
      </w:r>
      <w:r w:rsidR="00B037DD">
        <w:rPr>
          <w:rFonts w:hAnsi="Times New Roman" w:cs="Times New Roman"/>
          <w:b/>
          <w:bCs/>
          <w:color w:val="000000"/>
          <w:sz w:val="28"/>
          <w:szCs w:val="28"/>
          <w:lang w:val="ru-RU"/>
        </w:rPr>
        <w:t>3</w:t>
      </w:r>
      <w:r w:rsidRPr="00D42DE1">
        <w:rPr>
          <w:rFonts w:hAnsi="Times New Roman" w:cs="Times New Roman"/>
          <w:b/>
          <w:bCs/>
          <w:color w:val="000000"/>
          <w:sz w:val="28"/>
          <w:szCs w:val="28"/>
        </w:rPr>
        <w:t> году</w:t>
      </w:r>
    </w:p>
    <w:tbl>
      <w:tblPr>
        <w:tblW w:w="0" w:type="auto"/>
        <w:tblCellMar>
          <w:top w:w="15" w:type="dxa"/>
          <w:left w:w="15" w:type="dxa"/>
          <w:bottom w:w="15" w:type="dxa"/>
          <w:right w:w="15" w:type="dxa"/>
        </w:tblCellMar>
        <w:tblLook w:val="0600" w:firstRow="0" w:lastRow="0" w:firstColumn="0" w:lastColumn="0" w:noHBand="1" w:noVBand="1"/>
      </w:tblPr>
      <w:tblGrid>
        <w:gridCol w:w="845"/>
        <w:gridCol w:w="1049"/>
        <w:gridCol w:w="1072"/>
        <w:gridCol w:w="409"/>
        <w:gridCol w:w="1003"/>
        <w:gridCol w:w="323"/>
        <w:gridCol w:w="1003"/>
        <w:gridCol w:w="323"/>
        <w:gridCol w:w="1073"/>
        <w:gridCol w:w="323"/>
        <w:gridCol w:w="1073"/>
        <w:gridCol w:w="323"/>
        <w:gridCol w:w="1073"/>
        <w:gridCol w:w="323"/>
      </w:tblGrid>
      <w:tr w:rsidR="003C149E" w:rsidRPr="00D42D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Всего</w:t>
            </w:r>
            <w:r w:rsidR="00D5150E">
              <w:rPr>
                <w:rFonts w:hAnsi="Times New Roman" w:cs="Times New Roman"/>
                <w:b/>
                <w:bCs/>
                <w:color w:val="000000"/>
                <w:sz w:val="28"/>
                <w:szCs w:val="28"/>
                <w:lang w:val="ru-RU"/>
              </w:rPr>
              <w:t xml:space="preserve"> </w:t>
            </w:r>
            <w:r w:rsidRPr="00D42DE1">
              <w:rPr>
                <w:rFonts w:hAnsi="Times New Roman" w:cs="Times New Roman"/>
                <w:b/>
                <w:bCs/>
                <w:color w:val="000000"/>
                <w:sz w:val="28"/>
                <w:szCs w:val="28"/>
              </w:rPr>
              <w:t>учащихся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Из</w:t>
            </w:r>
            <w:r w:rsidR="00D5150E">
              <w:rPr>
                <w:rFonts w:hAnsi="Times New Roman" w:cs="Times New Roman"/>
                <w:b/>
                <w:bCs/>
                <w:color w:val="000000"/>
                <w:sz w:val="28"/>
                <w:szCs w:val="28"/>
                <w:lang w:val="ru-RU"/>
              </w:rPr>
              <w:t xml:space="preserve"> </w:t>
            </w:r>
            <w:r w:rsidRPr="00D42DE1">
              <w:rPr>
                <w:rFonts w:hAnsi="Times New Roman" w:cs="Times New Roman"/>
                <w:b/>
                <w:bCs/>
                <w:color w:val="000000"/>
                <w:sz w:val="28"/>
                <w:szCs w:val="28"/>
              </w:rPr>
              <w:t>них</w:t>
            </w:r>
            <w:r w:rsidR="00D5150E">
              <w:rPr>
                <w:rFonts w:hAnsi="Times New Roman" w:cs="Times New Roman"/>
                <w:b/>
                <w:bCs/>
                <w:color w:val="000000"/>
                <w:sz w:val="28"/>
                <w:szCs w:val="28"/>
                <w:lang w:val="ru-RU"/>
              </w:rPr>
              <w:t xml:space="preserve"> </w:t>
            </w:r>
            <w:r w:rsidRPr="00D42DE1">
              <w:rPr>
                <w:rFonts w:hAnsi="Times New Roman" w:cs="Times New Roman"/>
                <w:b/>
                <w:bCs/>
                <w:color w:val="000000"/>
                <w:sz w:val="28"/>
                <w:szCs w:val="28"/>
              </w:rPr>
              <w:t>успевают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Окончили</w:t>
            </w:r>
            <w:r w:rsidR="00D5150E">
              <w:rPr>
                <w:rFonts w:hAnsi="Times New Roman" w:cs="Times New Roman"/>
                <w:b/>
                <w:bCs/>
                <w:color w:val="000000"/>
                <w:sz w:val="28"/>
                <w:szCs w:val="28"/>
                <w:lang w:val="ru-RU"/>
              </w:rPr>
              <w:t xml:space="preserve"> </w:t>
            </w:r>
            <w:r w:rsidRPr="00D42DE1">
              <w:rPr>
                <w:rFonts w:hAnsi="Times New Roman" w:cs="Times New Roman"/>
                <w:b/>
                <w:bCs/>
                <w:color w:val="000000"/>
                <w:sz w:val="28"/>
                <w:szCs w:val="28"/>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Не</w:t>
            </w:r>
            <w:r w:rsidR="00D5150E">
              <w:rPr>
                <w:rFonts w:hAnsi="Times New Roman" w:cs="Times New Roman"/>
                <w:b/>
                <w:bCs/>
                <w:color w:val="000000"/>
                <w:sz w:val="28"/>
                <w:szCs w:val="28"/>
                <w:lang w:val="ru-RU"/>
              </w:rPr>
              <w:t xml:space="preserve"> </w:t>
            </w:r>
            <w:r w:rsidRPr="00D42DE1">
              <w:rPr>
                <w:rFonts w:hAnsi="Times New Roman" w:cs="Times New Roman"/>
                <w:b/>
                <w:bCs/>
                <w:color w:val="000000"/>
                <w:sz w:val="28"/>
                <w:szCs w:val="28"/>
              </w:rPr>
              <w:t>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Переведены</w:t>
            </w:r>
            <w:r w:rsidR="00D5150E">
              <w:rPr>
                <w:rFonts w:hAnsi="Times New Roman" w:cs="Times New Roman"/>
                <w:b/>
                <w:bCs/>
                <w:color w:val="000000"/>
                <w:sz w:val="28"/>
                <w:szCs w:val="28"/>
                <w:lang w:val="ru-RU"/>
              </w:rPr>
              <w:t xml:space="preserve"> </w:t>
            </w:r>
            <w:r w:rsidRPr="00D42DE1">
              <w:rPr>
                <w:rFonts w:hAnsi="Times New Roman" w:cs="Times New Roman"/>
                <w:b/>
                <w:bCs/>
                <w:color w:val="000000"/>
                <w:sz w:val="28"/>
                <w:szCs w:val="28"/>
              </w:rPr>
              <w:t>условно</w:t>
            </w:r>
          </w:p>
        </w:tc>
      </w:tr>
      <w:tr w:rsidR="003C149E" w:rsidRPr="00D42D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3C149E">
            <w:pPr>
              <w:ind w:left="75" w:right="75"/>
              <w:rPr>
                <w:rFonts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3C149E">
            <w:pPr>
              <w:ind w:left="75" w:right="75"/>
              <w:rPr>
                <w:rFonts w:hAnsi="Times New Roman" w:cs="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3C149E">
            <w:pPr>
              <w:ind w:left="75" w:right="75"/>
              <w:rPr>
                <w:rFonts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Всего</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3C149E">
            <w:pPr>
              <w:ind w:left="75" w:right="75"/>
              <w:rPr>
                <w:rFonts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3C149E">
            <w:pPr>
              <w:ind w:left="75" w:right="75"/>
              <w:rPr>
                <w:rFonts w:hAnsi="Times New Roman" w:cs="Times New Roman"/>
                <w:color w:val="000000"/>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pPr>
              <w:rPr>
                <w:rFonts w:hAnsi="Times New Roman" w:cs="Times New Roman"/>
                <w:color w:val="000000"/>
                <w:sz w:val="28"/>
                <w:szCs w:val="28"/>
              </w:rPr>
            </w:pPr>
            <w:r w:rsidRPr="00D42DE1">
              <w:rPr>
                <w:rFonts w:hAnsi="Times New Roman" w:cs="Times New Roman"/>
                <w:b/>
                <w:bCs/>
                <w:color w:val="000000"/>
                <w:sz w:val="28"/>
                <w:szCs w:val="28"/>
              </w:rPr>
              <w:t>Изних н/а</w:t>
            </w:r>
          </w:p>
        </w:tc>
      </w:tr>
      <w:tr w:rsidR="00D5150E" w:rsidTr="00F2576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r>
      <w:tr w:rsidR="00D5150E" w:rsidTr="00F25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42DE1" w:rsidRDefault="00A76A5A" w:rsidP="00F25761">
            <w:pPr>
              <w:jc w:val="center"/>
              <w:rPr>
                <w:rFonts w:hAnsi="Times New Roman" w:cs="Times New Roman"/>
                <w:color w:val="000000"/>
                <w:sz w:val="24"/>
                <w:szCs w:val="24"/>
                <w:lang w:val="ru-RU"/>
              </w:rPr>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D0C3F"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327818" w:rsidP="00F257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r>
      <w:tr w:rsidR="00D5150E" w:rsidTr="00F25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D5150E" w:rsidP="00F25761">
            <w:pPr>
              <w:jc w:val="center"/>
              <w:rPr>
                <w:rFonts w:hAnsi="Times New Roman" w:cs="Times New Roman"/>
                <w:color w:val="000000"/>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02B36" w:rsidRDefault="00202B36" w:rsidP="00F257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23972" w:rsidRDefault="00202B36" w:rsidP="00F257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r>
      <w:tr w:rsidR="00D5150E" w:rsidTr="00F25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3/</w:t>
            </w:r>
            <w:r w:rsidR="00202B36">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02B36"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r>
      <w:tr w:rsidR="00D5150E" w:rsidTr="00F25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327818" w:rsidP="00F25761">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D5150E">
              <w:rPr>
                <w:rFonts w:hAnsi="Times New Roman" w:cs="Times New Roman"/>
                <w:color w:val="000000"/>
                <w:sz w:val="24"/>
                <w:szCs w:val="24"/>
                <w:lang w:val="ru-RU"/>
              </w:rPr>
              <w:t>0</w:t>
            </w:r>
          </w:p>
        </w:tc>
        <w:tc>
          <w:tcPr>
            <w:tcW w:w="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327818" w:rsidP="00F25761">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D5150E">
              <w:rPr>
                <w:rFonts w:hAnsi="Times New Roman" w:cs="Times New Roman"/>
                <w:color w:val="000000"/>
                <w:sz w:val="24"/>
                <w:szCs w:val="24"/>
                <w:lang w:val="ru-RU"/>
              </w:rPr>
              <w:t>0</w:t>
            </w:r>
          </w:p>
        </w:tc>
        <w:tc>
          <w:tcPr>
            <w:tcW w:w="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27818" w:rsidRDefault="00D5150E" w:rsidP="00D5150E">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23972"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23972" w:rsidRDefault="00D5150E" w:rsidP="00F25761">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rsidP="00F25761">
            <w:pPr>
              <w:jc w:val="center"/>
              <w:rPr>
                <w:rFonts w:hAnsi="Times New Roman" w:cs="Times New Roman"/>
                <w:color w:val="000000"/>
                <w:sz w:val="24"/>
                <w:szCs w:val="24"/>
              </w:rPr>
            </w:pPr>
            <w:r>
              <w:rPr>
                <w:rFonts w:hAnsi="Times New Roman" w:cs="Times New Roman"/>
                <w:color w:val="000000"/>
                <w:sz w:val="24"/>
                <w:szCs w:val="24"/>
              </w:rPr>
              <w:t>0</w:t>
            </w:r>
          </w:p>
        </w:tc>
      </w:tr>
    </w:tbl>
    <w:p w:rsidR="00FB4B9A" w:rsidRDefault="00FB4B9A" w:rsidP="00DE78BB">
      <w:pPr>
        <w:spacing w:before="0" w:beforeAutospacing="0" w:after="0" w:afterAutospacing="0"/>
        <w:ind w:firstLine="720"/>
        <w:jc w:val="both"/>
        <w:rPr>
          <w:rFonts w:hAnsi="Times New Roman" w:cs="Times New Roman"/>
          <w:color w:val="000000"/>
          <w:sz w:val="28"/>
          <w:szCs w:val="28"/>
          <w:lang w:val="ru-RU"/>
        </w:rPr>
      </w:pPr>
    </w:p>
    <w:p w:rsidR="003C149E" w:rsidRPr="00DE78BB" w:rsidRDefault="00A76A5A" w:rsidP="00DE78BB">
      <w:pPr>
        <w:spacing w:before="0" w:beforeAutospacing="0" w:after="0" w:afterAutospacing="0"/>
        <w:ind w:firstLine="720"/>
        <w:jc w:val="both"/>
        <w:rPr>
          <w:rFonts w:hAnsi="Times New Roman" w:cs="Times New Roman"/>
          <w:color w:val="000000"/>
          <w:sz w:val="28"/>
          <w:szCs w:val="28"/>
          <w:lang w:val="ru-RU"/>
        </w:rPr>
      </w:pPr>
      <w:proofErr w:type="gramStart"/>
      <w:r w:rsidRPr="00DE78BB">
        <w:rPr>
          <w:rFonts w:hAnsi="Times New Roman" w:cs="Times New Roman"/>
          <w:color w:val="000000"/>
          <w:sz w:val="28"/>
          <w:szCs w:val="28"/>
          <w:lang w:val="ru-RU"/>
        </w:rPr>
        <w:t>Если сравнить результаты освоения обучающимися программы начального общего образования по показателю «успеваемость» в 202</w:t>
      </w:r>
      <w:r w:rsidR="00202B36">
        <w:rPr>
          <w:rFonts w:hAnsi="Times New Roman" w:cs="Times New Roman"/>
          <w:color w:val="000000"/>
          <w:sz w:val="28"/>
          <w:szCs w:val="28"/>
          <w:lang w:val="ru-RU"/>
        </w:rPr>
        <w:t>3</w:t>
      </w:r>
      <w:r w:rsidRPr="00DE78BB">
        <w:rPr>
          <w:rFonts w:hAnsi="Times New Roman" w:cs="Times New Roman"/>
          <w:color w:val="000000"/>
          <w:sz w:val="28"/>
          <w:szCs w:val="28"/>
          <w:lang w:val="ru-RU"/>
        </w:rPr>
        <w:t xml:space="preserve"> году с результатами освоения учащимися программы начального общего образования по показателю «успеваемость» в 202</w:t>
      </w:r>
      <w:r w:rsidR="00202B36">
        <w:rPr>
          <w:rFonts w:hAnsi="Times New Roman" w:cs="Times New Roman"/>
          <w:color w:val="000000"/>
          <w:sz w:val="28"/>
          <w:szCs w:val="28"/>
          <w:lang w:val="ru-RU"/>
        </w:rPr>
        <w:t>2</w:t>
      </w:r>
      <w:r w:rsidRPr="00DE78BB">
        <w:rPr>
          <w:rFonts w:hAnsi="Times New Roman" w:cs="Times New Roman"/>
          <w:color w:val="000000"/>
          <w:sz w:val="28"/>
          <w:szCs w:val="28"/>
          <w:lang w:val="ru-RU"/>
        </w:rPr>
        <w:t xml:space="preserve"> году, то можно отметить, что процент учащихся, окончивших на «4» и «5», </w:t>
      </w:r>
      <w:r w:rsidR="00DE78BB" w:rsidRPr="00DE78BB">
        <w:rPr>
          <w:rFonts w:hAnsi="Times New Roman" w:cs="Times New Roman"/>
          <w:color w:val="000000"/>
          <w:sz w:val="28"/>
          <w:szCs w:val="28"/>
          <w:lang w:val="ru-RU"/>
        </w:rPr>
        <w:t>понизился</w:t>
      </w:r>
      <w:r w:rsidRPr="00DE78BB">
        <w:rPr>
          <w:rFonts w:hAnsi="Times New Roman" w:cs="Times New Roman"/>
          <w:color w:val="000000"/>
          <w:sz w:val="28"/>
          <w:szCs w:val="28"/>
          <w:lang w:val="ru-RU"/>
        </w:rPr>
        <w:t xml:space="preserve"> на </w:t>
      </w:r>
      <w:r w:rsidR="00DE78BB" w:rsidRPr="00DE78BB">
        <w:rPr>
          <w:rFonts w:hAnsi="Times New Roman" w:cs="Times New Roman"/>
          <w:color w:val="000000"/>
          <w:sz w:val="28"/>
          <w:szCs w:val="28"/>
          <w:lang w:val="ru-RU"/>
        </w:rPr>
        <w:t>1</w:t>
      </w:r>
      <w:r w:rsidR="005C34B0">
        <w:rPr>
          <w:rFonts w:hAnsi="Times New Roman" w:cs="Times New Roman"/>
          <w:color w:val="000000"/>
          <w:sz w:val="28"/>
          <w:szCs w:val="28"/>
          <w:lang w:val="ru-RU"/>
        </w:rPr>
        <w:t>2</w:t>
      </w:r>
      <w:r w:rsidR="00DE78BB" w:rsidRPr="00DE78BB">
        <w:rPr>
          <w:rFonts w:hAnsi="Times New Roman" w:cs="Times New Roman"/>
          <w:color w:val="000000"/>
          <w:sz w:val="28"/>
          <w:szCs w:val="28"/>
          <w:lang w:val="ru-RU"/>
        </w:rPr>
        <w:t xml:space="preserve"> %</w:t>
      </w:r>
      <w:r w:rsidRPr="00DE78BB">
        <w:rPr>
          <w:rFonts w:hAnsi="Times New Roman" w:cs="Times New Roman"/>
          <w:color w:val="000000"/>
          <w:sz w:val="28"/>
          <w:szCs w:val="28"/>
          <w:lang w:val="ru-RU"/>
        </w:rPr>
        <w:t xml:space="preserve"> (в 202</w:t>
      </w:r>
      <w:r w:rsidR="005C34B0">
        <w:rPr>
          <w:rFonts w:hAnsi="Times New Roman" w:cs="Times New Roman"/>
          <w:color w:val="000000"/>
          <w:sz w:val="28"/>
          <w:szCs w:val="28"/>
          <w:lang w:val="ru-RU"/>
        </w:rPr>
        <w:t>2</w:t>
      </w:r>
      <w:r w:rsidRPr="00DE78BB">
        <w:rPr>
          <w:rFonts w:hAnsi="Times New Roman" w:cs="Times New Roman"/>
          <w:color w:val="000000"/>
          <w:sz w:val="28"/>
          <w:szCs w:val="28"/>
          <w:lang w:val="ru-RU"/>
        </w:rPr>
        <w:t xml:space="preserve">-м был </w:t>
      </w:r>
      <w:r w:rsidR="00DE78BB" w:rsidRPr="00DE78BB">
        <w:rPr>
          <w:rFonts w:hAnsi="Times New Roman" w:cs="Times New Roman"/>
          <w:color w:val="000000"/>
          <w:sz w:val="28"/>
          <w:szCs w:val="28"/>
          <w:lang w:val="ru-RU"/>
        </w:rPr>
        <w:t>73</w:t>
      </w:r>
      <w:r w:rsidRPr="00DE78BB">
        <w:rPr>
          <w:rFonts w:hAnsi="Times New Roman" w:cs="Times New Roman"/>
          <w:color w:val="000000"/>
          <w:sz w:val="28"/>
          <w:szCs w:val="28"/>
          <w:lang w:val="ru-RU"/>
        </w:rPr>
        <w:t xml:space="preserve">%), процент учащихся, окончивших на «5», </w:t>
      </w:r>
      <w:r w:rsidR="00DE78BB" w:rsidRPr="00DE78BB">
        <w:rPr>
          <w:rFonts w:hAnsi="Times New Roman" w:cs="Times New Roman"/>
          <w:color w:val="000000"/>
          <w:sz w:val="28"/>
          <w:szCs w:val="28"/>
          <w:lang w:val="ru-RU"/>
        </w:rPr>
        <w:t>не</w:t>
      </w:r>
      <w:r w:rsidR="00923972" w:rsidRPr="00DE78BB">
        <w:rPr>
          <w:rFonts w:hAnsi="Times New Roman" w:cs="Times New Roman"/>
          <w:color w:val="000000"/>
          <w:sz w:val="28"/>
          <w:szCs w:val="28"/>
          <w:lang w:val="ru-RU"/>
        </w:rPr>
        <w:t>стабилен</w:t>
      </w:r>
      <w:r w:rsidR="00DE78BB" w:rsidRPr="00DE78BB">
        <w:rPr>
          <w:rFonts w:hAnsi="Times New Roman" w:cs="Times New Roman"/>
          <w:color w:val="000000"/>
          <w:sz w:val="28"/>
          <w:szCs w:val="28"/>
          <w:lang w:val="ru-RU"/>
        </w:rPr>
        <w:t xml:space="preserve"> – по</w:t>
      </w:r>
      <w:r w:rsidR="005C34B0">
        <w:rPr>
          <w:rFonts w:hAnsi="Times New Roman" w:cs="Times New Roman"/>
          <w:color w:val="000000"/>
          <w:sz w:val="28"/>
          <w:szCs w:val="28"/>
          <w:lang w:val="ru-RU"/>
        </w:rPr>
        <w:t xml:space="preserve">низился </w:t>
      </w:r>
      <w:r w:rsidR="00DE78BB" w:rsidRPr="00DE78BB">
        <w:rPr>
          <w:rFonts w:hAnsi="Times New Roman" w:cs="Times New Roman"/>
          <w:color w:val="000000"/>
          <w:sz w:val="28"/>
          <w:szCs w:val="28"/>
          <w:lang w:val="ru-RU"/>
        </w:rPr>
        <w:t>на 2 %</w:t>
      </w:r>
      <w:r w:rsidRPr="00DE78BB">
        <w:rPr>
          <w:rFonts w:hAnsi="Times New Roman" w:cs="Times New Roman"/>
          <w:color w:val="000000"/>
          <w:sz w:val="28"/>
          <w:szCs w:val="28"/>
          <w:lang w:val="ru-RU"/>
        </w:rPr>
        <w:t>(в 202</w:t>
      </w:r>
      <w:r w:rsidR="005C34B0">
        <w:rPr>
          <w:rFonts w:hAnsi="Times New Roman" w:cs="Times New Roman"/>
          <w:color w:val="000000"/>
          <w:sz w:val="28"/>
          <w:szCs w:val="28"/>
          <w:lang w:val="ru-RU"/>
        </w:rPr>
        <w:t>2</w:t>
      </w:r>
      <w:r w:rsidRPr="00DE78BB">
        <w:rPr>
          <w:rFonts w:hAnsi="Times New Roman" w:cs="Times New Roman"/>
          <w:color w:val="000000"/>
          <w:sz w:val="28"/>
          <w:szCs w:val="28"/>
          <w:lang w:val="ru-RU"/>
        </w:rPr>
        <w:t xml:space="preserve">-м – </w:t>
      </w:r>
      <w:r w:rsidR="00DE78BB" w:rsidRPr="00DE78BB">
        <w:rPr>
          <w:rFonts w:hAnsi="Times New Roman" w:cs="Times New Roman"/>
          <w:color w:val="000000"/>
          <w:sz w:val="28"/>
          <w:szCs w:val="28"/>
          <w:lang w:val="ru-RU"/>
        </w:rPr>
        <w:t>13</w:t>
      </w:r>
      <w:r w:rsidRPr="00DE78BB">
        <w:rPr>
          <w:rFonts w:hAnsi="Times New Roman" w:cs="Times New Roman"/>
          <w:color w:val="000000"/>
          <w:sz w:val="28"/>
          <w:szCs w:val="28"/>
          <w:lang w:val="ru-RU"/>
        </w:rPr>
        <w:t>%).</w:t>
      </w:r>
      <w:proofErr w:type="gramEnd"/>
    </w:p>
    <w:p w:rsidR="003C149E" w:rsidRPr="00D701AD" w:rsidRDefault="00A76A5A">
      <w:pPr>
        <w:rPr>
          <w:rFonts w:hAnsi="Times New Roman" w:cs="Times New Roman"/>
          <w:color w:val="000000"/>
          <w:sz w:val="28"/>
          <w:szCs w:val="28"/>
          <w:lang w:val="ru-RU"/>
        </w:rPr>
      </w:pPr>
      <w:r w:rsidRPr="00DE78BB">
        <w:rPr>
          <w:rFonts w:hAnsi="Times New Roman" w:cs="Times New Roman"/>
          <w:b/>
          <w:bCs/>
          <w:color w:val="000000"/>
          <w:sz w:val="28"/>
          <w:szCs w:val="28"/>
          <w:lang w:val="ru-RU"/>
        </w:rPr>
        <w:t xml:space="preserve">Таблица 7. Результаты освоения учащимися программы основного общего образования по показателю </w:t>
      </w:r>
      <w:r w:rsidRPr="00DE78BB">
        <w:rPr>
          <w:rFonts w:hAnsi="Times New Roman" w:cs="Times New Roman"/>
          <w:b/>
          <w:bCs/>
          <w:color w:val="000000"/>
          <w:sz w:val="28"/>
          <w:szCs w:val="28"/>
        </w:rPr>
        <w:t>«успеваемость» в 202</w:t>
      </w:r>
      <w:r w:rsidR="005C34B0">
        <w:rPr>
          <w:rFonts w:hAnsi="Times New Roman" w:cs="Times New Roman"/>
          <w:b/>
          <w:bCs/>
          <w:color w:val="000000"/>
          <w:sz w:val="28"/>
          <w:szCs w:val="28"/>
          <w:lang w:val="ru-RU"/>
        </w:rPr>
        <w:t>3</w:t>
      </w:r>
      <w:r w:rsidRPr="00DE78BB">
        <w:rPr>
          <w:rFonts w:hAnsi="Times New Roman" w:cs="Times New Roman"/>
          <w:b/>
          <w:bCs/>
          <w:color w:val="000000"/>
          <w:sz w:val="28"/>
          <w:szCs w:val="28"/>
        </w:rPr>
        <w:t> 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63"/>
        <w:gridCol w:w="944"/>
        <w:gridCol w:w="920"/>
        <w:gridCol w:w="595"/>
        <w:gridCol w:w="1028"/>
        <w:gridCol w:w="328"/>
        <w:gridCol w:w="1028"/>
        <w:gridCol w:w="328"/>
        <w:gridCol w:w="1099"/>
        <w:gridCol w:w="328"/>
        <w:gridCol w:w="1099"/>
        <w:gridCol w:w="328"/>
        <w:gridCol w:w="1099"/>
        <w:gridCol w:w="328"/>
      </w:tblGrid>
      <w:tr w:rsidR="003C149E" w:rsidTr="00DE78BB">
        <w:tc>
          <w:tcPr>
            <w:tcW w:w="7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Классы</w:t>
            </w:r>
          </w:p>
        </w:tc>
        <w:tc>
          <w:tcPr>
            <w:tcW w:w="9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Всего</w:t>
            </w:r>
            <w:r w:rsidR="00D701AD">
              <w:rPr>
                <w:rFonts w:hAnsi="Times New Roman" w:cs="Times New Roman"/>
                <w:b/>
                <w:bCs/>
                <w:color w:val="000000"/>
                <w:sz w:val="24"/>
                <w:szCs w:val="24"/>
                <w:lang w:val="ru-RU"/>
              </w:rPr>
              <w:t xml:space="preserve"> </w:t>
            </w:r>
            <w:r>
              <w:rPr>
                <w:rFonts w:hAnsi="Times New Roman" w:cs="Times New Roman"/>
                <w:b/>
                <w:bCs/>
                <w:color w:val="000000"/>
                <w:sz w:val="24"/>
                <w:szCs w:val="24"/>
              </w:rPr>
              <w:t>учащихся</w:t>
            </w:r>
          </w:p>
        </w:tc>
        <w:tc>
          <w:tcPr>
            <w:tcW w:w="151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Из</w:t>
            </w:r>
            <w:r w:rsidR="00D701AD">
              <w:rPr>
                <w:rFonts w:hAnsi="Times New Roman" w:cs="Times New Roman"/>
                <w:b/>
                <w:bCs/>
                <w:color w:val="000000"/>
                <w:sz w:val="24"/>
                <w:szCs w:val="24"/>
                <w:lang w:val="ru-RU"/>
              </w:rPr>
              <w:t xml:space="preserve"> </w:t>
            </w:r>
            <w:r>
              <w:rPr>
                <w:rFonts w:hAnsi="Times New Roman" w:cs="Times New Roman"/>
                <w:b/>
                <w:bCs/>
                <w:color w:val="000000"/>
                <w:sz w:val="24"/>
                <w:szCs w:val="24"/>
              </w:rPr>
              <w:t>них</w:t>
            </w:r>
            <w:r w:rsidR="00D701AD">
              <w:rPr>
                <w:rFonts w:hAnsi="Times New Roman" w:cs="Times New Roman"/>
                <w:b/>
                <w:bCs/>
                <w:color w:val="000000"/>
                <w:sz w:val="24"/>
                <w:szCs w:val="24"/>
                <w:lang w:val="ru-RU"/>
              </w:rPr>
              <w:t xml:space="preserve"> </w:t>
            </w:r>
            <w:r>
              <w:rPr>
                <w:rFonts w:hAnsi="Times New Roman" w:cs="Times New Roman"/>
                <w:b/>
                <w:bCs/>
                <w:color w:val="000000"/>
                <w:sz w:val="24"/>
                <w:szCs w:val="24"/>
              </w:rPr>
              <w:t>успевают</w:t>
            </w:r>
          </w:p>
        </w:tc>
        <w:tc>
          <w:tcPr>
            <w:tcW w:w="27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Окончили</w:t>
            </w:r>
            <w:r w:rsidR="00D701AD">
              <w:rPr>
                <w:rFonts w:hAnsi="Times New Roman" w:cs="Times New Roman"/>
                <w:b/>
                <w:bCs/>
                <w:color w:val="000000"/>
                <w:sz w:val="24"/>
                <w:szCs w:val="24"/>
                <w:lang w:val="ru-RU"/>
              </w:rPr>
              <w:t xml:space="preserve"> </w:t>
            </w:r>
            <w:r>
              <w:rPr>
                <w:rFonts w:hAnsi="Times New Roman" w:cs="Times New Roman"/>
                <w:b/>
                <w:bCs/>
                <w:color w:val="000000"/>
                <w:sz w:val="24"/>
                <w:szCs w:val="24"/>
              </w:rPr>
              <w:t>год</w:t>
            </w:r>
          </w:p>
        </w:tc>
        <w:tc>
          <w:tcPr>
            <w:tcW w:w="285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Не</w:t>
            </w:r>
            <w:r w:rsidR="00D701AD">
              <w:rPr>
                <w:rFonts w:hAnsi="Times New Roman" w:cs="Times New Roman"/>
                <w:b/>
                <w:bCs/>
                <w:color w:val="000000"/>
                <w:sz w:val="24"/>
                <w:szCs w:val="24"/>
                <w:lang w:val="ru-RU"/>
              </w:rPr>
              <w:t xml:space="preserve"> </w:t>
            </w:r>
            <w:r>
              <w:rPr>
                <w:rFonts w:hAnsi="Times New Roman" w:cs="Times New Roman"/>
                <w:b/>
                <w:bCs/>
                <w:color w:val="000000"/>
                <w:sz w:val="24"/>
                <w:szCs w:val="24"/>
              </w:rPr>
              <w:t>успевают</w:t>
            </w:r>
          </w:p>
        </w:tc>
        <w:tc>
          <w:tcPr>
            <w:tcW w:w="14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Переведены</w:t>
            </w:r>
            <w:r w:rsidR="00D701AD">
              <w:rPr>
                <w:rFonts w:hAnsi="Times New Roman" w:cs="Times New Roman"/>
                <w:b/>
                <w:bCs/>
                <w:color w:val="000000"/>
                <w:sz w:val="24"/>
                <w:szCs w:val="24"/>
                <w:lang w:val="ru-RU"/>
              </w:rPr>
              <w:t xml:space="preserve"> </w:t>
            </w:r>
            <w:r>
              <w:rPr>
                <w:rFonts w:hAnsi="Times New Roman" w:cs="Times New Roman"/>
                <w:b/>
                <w:bCs/>
                <w:color w:val="000000"/>
                <w:sz w:val="24"/>
                <w:szCs w:val="24"/>
              </w:rPr>
              <w:t>условно</w:t>
            </w:r>
          </w:p>
        </w:tc>
      </w:tr>
      <w:tr w:rsidR="003C149E" w:rsidTr="00DE78BB">
        <w:tc>
          <w:tcPr>
            <w:tcW w:w="7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9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151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Всего</w:t>
            </w:r>
          </w:p>
        </w:tc>
        <w:tc>
          <w:tcPr>
            <w:tcW w:w="278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14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14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Изних н/а</w:t>
            </w:r>
          </w:p>
        </w:tc>
      </w:tr>
      <w:tr w:rsidR="003C149E" w:rsidTr="00DE78BB">
        <w:tc>
          <w:tcPr>
            <w:tcW w:w="7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9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с отметками «5»</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Количество</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w:t>
            </w:r>
          </w:p>
        </w:tc>
      </w:tr>
      <w:tr w:rsidR="003C149E" w:rsidTr="00DE78BB">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5</w:t>
            </w:r>
          </w:p>
        </w:tc>
        <w:tc>
          <w:tcPr>
            <w:tcW w:w="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1</w:t>
            </w:r>
          </w:p>
        </w:tc>
        <w:tc>
          <w:tcPr>
            <w:tcW w:w="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100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123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123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r>
      <w:tr w:rsidR="003C149E" w:rsidTr="00DE78BB">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6</w:t>
            </w:r>
          </w:p>
        </w:tc>
        <w:tc>
          <w:tcPr>
            <w:tcW w:w="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4</w:t>
            </w:r>
          </w:p>
        </w:tc>
        <w:tc>
          <w:tcPr>
            <w:tcW w:w="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4</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100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1</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85729E">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D701A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D701A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r>
      <w:tr w:rsidR="003C149E" w:rsidTr="00DE78BB">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7</w:t>
            </w:r>
          </w:p>
        </w:tc>
        <w:tc>
          <w:tcPr>
            <w:tcW w:w="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6</w:t>
            </w:r>
          </w:p>
        </w:tc>
        <w:tc>
          <w:tcPr>
            <w:tcW w:w="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6</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100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FF22DF">
            <w:pPr>
              <w:rPr>
                <w:rFonts w:hAnsi="Times New Roman" w:cs="Times New Roman"/>
                <w:color w:val="000000"/>
                <w:sz w:val="24"/>
                <w:szCs w:val="24"/>
                <w:lang w:val="ru-RU"/>
              </w:rPr>
            </w:pPr>
            <w:r>
              <w:rPr>
                <w:rFonts w:hAnsi="Times New Roman" w:cs="Times New Roman"/>
                <w:color w:val="000000"/>
                <w:sz w:val="24"/>
                <w:szCs w:val="24"/>
                <w:lang w:val="ru-RU"/>
              </w:rPr>
              <w:t>1</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24A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24A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r>
      <w:tr w:rsidR="003C149E" w:rsidTr="00D701AD">
        <w:trPr>
          <w:trHeight w:val="591"/>
        </w:trPr>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8</w:t>
            </w:r>
          </w:p>
        </w:tc>
        <w:tc>
          <w:tcPr>
            <w:tcW w:w="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3</w:t>
            </w:r>
          </w:p>
        </w:tc>
        <w:tc>
          <w:tcPr>
            <w:tcW w:w="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3</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100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FF22DF">
            <w:pPr>
              <w:rPr>
                <w:rFonts w:hAnsi="Times New Roman" w:cs="Times New Roman"/>
                <w:color w:val="000000"/>
                <w:sz w:val="24"/>
                <w:szCs w:val="24"/>
                <w:lang w:val="ru-RU"/>
              </w:rPr>
            </w:pPr>
            <w:r>
              <w:rPr>
                <w:rFonts w:hAnsi="Times New Roman" w:cs="Times New Roman"/>
                <w:color w:val="000000"/>
                <w:sz w:val="24"/>
                <w:szCs w:val="24"/>
                <w:lang w:val="ru-RU"/>
              </w:rPr>
              <w:t>2</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24A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24A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r>
      <w:tr w:rsidR="003C149E" w:rsidTr="00DE78BB">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9</w:t>
            </w:r>
          </w:p>
        </w:tc>
        <w:tc>
          <w:tcPr>
            <w:tcW w:w="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6</w:t>
            </w:r>
          </w:p>
        </w:tc>
        <w:tc>
          <w:tcPr>
            <w:tcW w:w="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6</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100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D701AD">
            <w:pPr>
              <w:rPr>
                <w:rFonts w:hAnsi="Times New Roman" w:cs="Times New Roman"/>
                <w:color w:val="000000"/>
                <w:sz w:val="24"/>
                <w:szCs w:val="24"/>
                <w:lang w:val="ru-RU"/>
              </w:rPr>
            </w:pPr>
            <w:r>
              <w:rPr>
                <w:rFonts w:hAnsi="Times New Roman" w:cs="Times New Roman"/>
                <w:color w:val="000000"/>
                <w:sz w:val="24"/>
                <w:szCs w:val="24"/>
                <w:lang w:val="ru-RU"/>
              </w:rPr>
              <w:t>2</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D701AD">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24A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424A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r>
      <w:tr w:rsidR="003C149E" w:rsidTr="00DE78BB">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Итого</w:t>
            </w:r>
          </w:p>
        </w:tc>
        <w:tc>
          <w:tcPr>
            <w:tcW w:w="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DE78BB" w:rsidRDefault="00D701AD">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100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D701AD">
            <w:pPr>
              <w:rPr>
                <w:rFonts w:hAnsi="Times New Roman" w:cs="Times New Roman"/>
                <w:color w:val="000000"/>
                <w:sz w:val="24"/>
                <w:szCs w:val="24"/>
                <w:lang w:val="ru-RU"/>
              </w:rPr>
            </w:pPr>
            <w:r>
              <w:rPr>
                <w:rFonts w:hAnsi="Times New Roman" w:cs="Times New Roman"/>
                <w:color w:val="000000"/>
                <w:sz w:val="24"/>
                <w:szCs w:val="24"/>
                <w:lang w:val="ru-RU"/>
              </w:rPr>
              <w:t>6</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85729E">
            <w:pPr>
              <w:rPr>
                <w:rFonts w:hAnsi="Times New Roman" w:cs="Times New Roman"/>
                <w:color w:val="000000"/>
                <w:sz w:val="24"/>
                <w:szCs w:val="24"/>
                <w:lang w:val="ru-RU"/>
              </w:rPr>
            </w:pPr>
            <w:r>
              <w:rPr>
                <w:rFonts w:hAnsi="Times New Roman" w:cs="Times New Roman"/>
                <w:color w:val="000000"/>
                <w:sz w:val="24"/>
                <w:szCs w:val="24"/>
                <w:lang w:val="ru-RU"/>
              </w:rPr>
              <w:t>3</w:t>
            </w:r>
            <w:r w:rsidR="00D701AD">
              <w:rPr>
                <w:rFonts w:hAnsi="Times New Roman" w:cs="Times New Roman"/>
                <w:color w:val="000000"/>
                <w:sz w:val="24"/>
                <w:szCs w:val="24"/>
                <w:lang w:val="ru-RU"/>
              </w:rPr>
              <w:t>0</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D701A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8424AF" w:rsidRDefault="00D701A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c>
          <w:tcPr>
            <w:tcW w:w="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color w:val="000000"/>
                <w:sz w:val="24"/>
                <w:szCs w:val="24"/>
              </w:rPr>
              <w:t>0</w:t>
            </w:r>
          </w:p>
        </w:tc>
      </w:tr>
    </w:tbl>
    <w:p w:rsidR="003C149E" w:rsidRPr="002E26D5" w:rsidRDefault="00A76A5A" w:rsidP="002E26D5">
      <w:pPr>
        <w:ind w:firstLine="709"/>
        <w:jc w:val="both"/>
        <w:rPr>
          <w:rFonts w:hAnsi="Times New Roman" w:cs="Times New Roman"/>
          <w:color w:val="000000"/>
          <w:sz w:val="28"/>
          <w:szCs w:val="28"/>
          <w:lang w:val="ru-RU"/>
        </w:rPr>
      </w:pPr>
      <w:r w:rsidRPr="002E26D5">
        <w:rPr>
          <w:rFonts w:hAnsi="Times New Roman" w:cs="Times New Roman"/>
          <w:color w:val="000000"/>
          <w:sz w:val="28"/>
          <w:szCs w:val="28"/>
          <w:lang w:val="ru-RU"/>
        </w:rPr>
        <w:t xml:space="preserve">Анализ данных, представленных в таблице, показывает, что в 2022 году процент учащихся, окончивших на «4» и «5», повысился на </w:t>
      </w:r>
      <w:r w:rsidR="0085729E">
        <w:rPr>
          <w:rFonts w:hAnsi="Times New Roman" w:cs="Times New Roman"/>
          <w:color w:val="000000"/>
          <w:sz w:val="28"/>
          <w:szCs w:val="28"/>
          <w:lang w:val="ru-RU"/>
        </w:rPr>
        <w:t>7</w:t>
      </w:r>
      <w:r w:rsidRPr="002E26D5">
        <w:rPr>
          <w:rFonts w:hAnsi="Times New Roman" w:cs="Times New Roman"/>
          <w:color w:val="000000"/>
          <w:sz w:val="28"/>
          <w:szCs w:val="28"/>
          <w:lang w:val="ru-RU"/>
        </w:rPr>
        <w:t xml:space="preserve"> (в 202</w:t>
      </w:r>
      <w:r w:rsidR="0085729E">
        <w:rPr>
          <w:rFonts w:hAnsi="Times New Roman" w:cs="Times New Roman"/>
          <w:color w:val="000000"/>
          <w:sz w:val="28"/>
          <w:szCs w:val="28"/>
          <w:lang w:val="ru-RU"/>
        </w:rPr>
        <w:t>2</w:t>
      </w:r>
      <w:r w:rsidRPr="002E26D5">
        <w:rPr>
          <w:rFonts w:hAnsi="Times New Roman" w:cs="Times New Roman"/>
          <w:color w:val="000000"/>
          <w:sz w:val="28"/>
          <w:szCs w:val="28"/>
          <w:lang w:val="ru-RU"/>
        </w:rPr>
        <w:t xml:space="preserve">-м был </w:t>
      </w:r>
      <w:r w:rsidR="0085729E">
        <w:rPr>
          <w:rFonts w:hAnsi="Times New Roman" w:cs="Times New Roman"/>
          <w:color w:val="000000"/>
          <w:sz w:val="28"/>
          <w:szCs w:val="28"/>
          <w:lang w:val="ru-RU"/>
        </w:rPr>
        <w:t>28</w:t>
      </w:r>
      <w:r w:rsidRPr="002E26D5">
        <w:rPr>
          <w:rFonts w:hAnsi="Times New Roman" w:cs="Times New Roman"/>
          <w:color w:val="000000"/>
          <w:sz w:val="28"/>
          <w:szCs w:val="28"/>
          <w:lang w:val="ru-RU"/>
        </w:rPr>
        <w:t xml:space="preserve">%), процент учащихся, окончивших на «5», </w:t>
      </w:r>
      <w:r w:rsidR="002E26D5" w:rsidRPr="002E26D5">
        <w:rPr>
          <w:rFonts w:hAnsi="Times New Roman" w:cs="Times New Roman"/>
          <w:color w:val="000000"/>
          <w:sz w:val="28"/>
          <w:szCs w:val="28"/>
          <w:lang w:val="ru-RU"/>
        </w:rPr>
        <w:t xml:space="preserve">не изменился </w:t>
      </w:r>
      <w:r w:rsidRPr="002E26D5">
        <w:rPr>
          <w:rFonts w:hAnsi="Times New Roman" w:cs="Times New Roman"/>
          <w:color w:val="000000"/>
          <w:sz w:val="28"/>
          <w:szCs w:val="28"/>
          <w:lang w:val="ru-RU"/>
        </w:rPr>
        <w:t>(в 202</w:t>
      </w:r>
      <w:r w:rsidR="0085729E">
        <w:rPr>
          <w:rFonts w:hAnsi="Times New Roman" w:cs="Times New Roman"/>
          <w:color w:val="000000"/>
          <w:sz w:val="28"/>
          <w:szCs w:val="28"/>
          <w:lang w:val="ru-RU"/>
        </w:rPr>
        <w:t>2</w:t>
      </w:r>
      <w:r w:rsidRPr="002E26D5">
        <w:rPr>
          <w:rFonts w:hAnsi="Times New Roman" w:cs="Times New Roman"/>
          <w:color w:val="000000"/>
          <w:sz w:val="28"/>
          <w:szCs w:val="28"/>
          <w:lang w:val="ru-RU"/>
        </w:rPr>
        <w:t xml:space="preserve">-м – </w:t>
      </w:r>
      <w:r w:rsidR="00D701AD">
        <w:rPr>
          <w:rFonts w:hAnsi="Times New Roman" w:cs="Times New Roman"/>
          <w:color w:val="000000"/>
          <w:sz w:val="28"/>
          <w:szCs w:val="28"/>
          <w:lang w:val="ru-RU"/>
        </w:rPr>
        <w:t>0</w:t>
      </w:r>
      <w:r w:rsidR="002E26D5" w:rsidRPr="002E26D5">
        <w:rPr>
          <w:rFonts w:hAnsi="Times New Roman" w:cs="Times New Roman"/>
          <w:color w:val="000000"/>
          <w:sz w:val="28"/>
          <w:szCs w:val="28"/>
          <w:lang w:val="ru-RU"/>
        </w:rPr>
        <w:t xml:space="preserve"> </w:t>
      </w:r>
      <w:r w:rsidRPr="002E26D5">
        <w:rPr>
          <w:rFonts w:hAnsi="Times New Roman" w:cs="Times New Roman"/>
          <w:color w:val="000000"/>
          <w:sz w:val="28"/>
          <w:szCs w:val="28"/>
          <w:lang w:val="ru-RU"/>
        </w:rPr>
        <w:t>%).</w:t>
      </w:r>
    </w:p>
    <w:p w:rsidR="003C149E" w:rsidRPr="002E26D5" w:rsidRDefault="00A76A5A" w:rsidP="002E26D5">
      <w:pPr>
        <w:ind w:firstLine="709"/>
        <w:jc w:val="both"/>
        <w:rPr>
          <w:rFonts w:hAnsi="Times New Roman" w:cs="Times New Roman"/>
          <w:color w:val="000000"/>
          <w:sz w:val="28"/>
          <w:szCs w:val="28"/>
          <w:lang w:val="ru-RU"/>
        </w:rPr>
      </w:pPr>
      <w:r w:rsidRPr="002E26D5">
        <w:rPr>
          <w:rFonts w:hAnsi="Times New Roman" w:cs="Times New Roman"/>
          <w:b/>
          <w:bCs/>
          <w:color w:val="000000"/>
          <w:sz w:val="28"/>
          <w:szCs w:val="28"/>
          <w:lang w:val="ru-RU"/>
        </w:rPr>
        <w:lastRenderedPageBreak/>
        <w:t>Результаты ГИА-2022</w:t>
      </w:r>
    </w:p>
    <w:p w:rsidR="002E26D5" w:rsidRDefault="00A76A5A" w:rsidP="002E26D5">
      <w:pPr>
        <w:ind w:firstLine="709"/>
        <w:jc w:val="both"/>
        <w:rPr>
          <w:rFonts w:hAnsi="Times New Roman" w:cs="Times New Roman"/>
          <w:color w:val="000000"/>
          <w:sz w:val="28"/>
          <w:szCs w:val="28"/>
          <w:lang w:val="ru-RU"/>
        </w:rPr>
      </w:pPr>
      <w:r w:rsidRPr="002E26D5">
        <w:rPr>
          <w:rFonts w:hAnsi="Times New Roman" w:cs="Times New Roman"/>
          <w:color w:val="000000"/>
          <w:sz w:val="28"/>
          <w:szCs w:val="28"/>
          <w:lang w:val="ru-RU"/>
        </w:rPr>
        <w:t>В 202</w:t>
      </w:r>
      <w:r w:rsidR="0085729E">
        <w:rPr>
          <w:rFonts w:hAnsi="Times New Roman" w:cs="Times New Roman"/>
          <w:color w:val="000000"/>
          <w:sz w:val="28"/>
          <w:szCs w:val="28"/>
          <w:lang w:val="ru-RU"/>
        </w:rPr>
        <w:t>3</w:t>
      </w:r>
      <w:r w:rsidRPr="002E26D5">
        <w:rPr>
          <w:rFonts w:hAnsi="Times New Roman" w:cs="Times New Roman"/>
          <w:color w:val="000000"/>
          <w:sz w:val="28"/>
          <w:szCs w:val="28"/>
          <w:lang w:val="ru-RU"/>
        </w:rPr>
        <w:t xml:space="preserve">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 </w:t>
      </w:r>
    </w:p>
    <w:p w:rsidR="003C149E" w:rsidRPr="002E26D5" w:rsidRDefault="00A76A5A" w:rsidP="002E26D5">
      <w:pPr>
        <w:ind w:firstLine="709"/>
        <w:jc w:val="both"/>
        <w:rPr>
          <w:rFonts w:hAnsi="Times New Roman" w:cs="Times New Roman"/>
          <w:color w:val="000000"/>
          <w:sz w:val="28"/>
          <w:szCs w:val="28"/>
          <w:lang w:val="ru-RU"/>
        </w:rPr>
      </w:pPr>
      <w:r w:rsidRPr="002E26D5">
        <w:rPr>
          <w:rFonts w:hAnsi="Times New Roman" w:cs="Times New Roman"/>
          <w:b/>
          <w:bCs/>
          <w:color w:val="000000"/>
          <w:sz w:val="28"/>
          <w:szCs w:val="28"/>
          <w:lang w:val="ru-RU"/>
        </w:rPr>
        <w:t>Таблица 9. Общая численность выпускников 202</w:t>
      </w:r>
      <w:r w:rsidR="0009146E">
        <w:rPr>
          <w:rFonts w:hAnsi="Times New Roman" w:cs="Times New Roman"/>
          <w:b/>
          <w:bCs/>
          <w:color w:val="000000"/>
          <w:sz w:val="28"/>
          <w:szCs w:val="28"/>
          <w:lang w:val="ru-RU"/>
        </w:rPr>
        <w:t>2</w:t>
      </w:r>
      <w:r w:rsidRPr="002E26D5">
        <w:rPr>
          <w:rFonts w:hAnsi="Times New Roman" w:cs="Times New Roman"/>
          <w:b/>
          <w:bCs/>
          <w:color w:val="000000"/>
          <w:sz w:val="28"/>
          <w:szCs w:val="28"/>
          <w:lang w:val="ru-RU"/>
        </w:rPr>
        <w:t>/2</w:t>
      </w:r>
      <w:r w:rsidR="0009146E">
        <w:rPr>
          <w:rFonts w:hAnsi="Times New Roman" w:cs="Times New Roman"/>
          <w:b/>
          <w:bCs/>
          <w:color w:val="000000"/>
          <w:sz w:val="28"/>
          <w:szCs w:val="28"/>
          <w:lang w:val="ru-RU"/>
        </w:rPr>
        <w:t>3</w:t>
      </w:r>
      <w:r w:rsidRPr="002E26D5">
        <w:rPr>
          <w:rFonts w:hAnsi="Times New Roman" w:cs="Times New Roman"/>
          <w:b/>
          <w:bCs/>
          <w:color w:val="000000"/>
          <w:sz w:val="28"/>
          <w:szCs w:val="28"/>
        </w:rPr>
        <w:t> </w:t>
      </w:r>
      <w:r w:rsidRPr="002E26D5">
        <w:rPr>
          <w:rFonts w:hAnsi="Times New Roman" w:cs="Times New Roman"/>
          <w:b/>
          <w:bCs/>
          <w:color w:val="000000"/>
          <w:sz w:val="28"/>
          <w:szCs w:val="28"/>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9185"/>
        <w:gridCol w:w="1030"/>
      </w:tblGrid>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jc w:val="center"/>
              <w:rPr>
                <w:rFonts w:hAnsi="Times New Roman" w:cs="Times New Roman"/>
                <w:color w:val="000000"/>
                <w:sz w:val="28"/>
                <w:szCs w:val="28"/>
              </w:rPr>
            </w:pPr>
            <w:r w:rsidRPr="002E26D5">
              <w:rPr>
                <w:rFonts w:hAnsi="Times New Roman" w:cs="Times New Roman"/>
                <w:b/>
                <w:bCs/>
                <w:color w:val="000000"/>
                <w:sz w:val="28"/>
                <w:szCs w:val="28"/>
              </w:rPr>
              <w:t>9 класс</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rFonts w:hAnsi="Times New Roman" w:cs="Times New Roman"/>
                <w:color w:val="000000"/>
                <w:sz w:val="28"/>
                <w:szCs w:val="28"/>
              </w:rPr>
            </w:pPr>
            <w:r w:rsidRPr="002E26D5">
              <w:rPr>
                <w:rFonts w:hAnsi="Times New Roman" w:cs="Times New Roman"/>
                <w:color w:val="000000"/>
                <w:sz w:val="28"/>
                <w:szCs w:val="28"/>
              </w:rPr>
              <w:t>Общее</w:t>
            </w:r>
            <w:r w:rsidR="00D701AD">
              <w:rPr>
                <w:rFonts w:hAnsi="Times New Roman" w:cs="Times New Roman"/>
                <w:color w:val="000000"/>
                <w:sz w:val="28"/>
                <w:szCs w:val="28"/>
                <w:lang w:val="ru-RU"/>
              </w:rPr>
              <w:t xml:space="preserve"> </w:t>
            </w:r>
            <w:r w:rsidRPr="002E26D5">
              <w:rPr>
                <w:rFonts w:hAnsi="Times New Roman" w:cs="Times New Roman"/>
                <w:color w:val="000000"/>
                <w:sz w:val="28"/>
                <w:szCs w:val="28"/>
              </w:rPr>
              <w:t>количество</w:t>
            </w:r>
            <w:r w:rsidR="00D701AD">
              <w:rPr>
                <w:rFonts w:hAnsi="Times New Roman" w:cs="Times New Roman"/>
                <w:color w:val="000000"/>
                <w:sz w:val="28"/>
                <w:szCs w:val="28"/>
                <w:lang w:val="ru-RU"/>
              </w:rPr>
              <w:t xml:space="preserve"> </w:t>
            </w:r>
            <w:r w:rsidRPr="002E26D5">
              <w:rPr>
                <w:rFonts w:hAnsi="Times New Roman" w:cs="Times New Roman"/>
                <w:color w:val="000000"/>
                <w:sz w:val="28"/>
                <w:szCs w:val="28"/>
              </w:rPr>
              <w:t>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FF22DF" w:rsidP="002E26D5">
            <w:pPr>
              <w:jc w:val="center"/>
              <w:rPr>
                <w:rFonts w:hAnsi="Times New Roman" w:cs="Times New Roman"/>
                <w:color w:val="000000"/>
                <w:sz w:val="28"/>
                <w:szCs w:val="28"/>
                <w:lang w:val="ru-RU"/>
              </w:rPr>
            </w:pPr>
            <w:r>
              <w:rPr>
                <w:rFonts w:hAnsi="Times New Roman" w:cs="Times New Roman"/>
                <w:color w:val="000000"/>
                <w:sz w:val="28"/>
                <w:szCs w:val="28"/>
                <w:lang w:val="ru-RU"/>
              </w:rPr>
              <w:t>6</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rFonts w:hAnsi="Times New Roman" w:cs="Times New Roman"/>
                <w:color w:val="000000"/>
                <w:sz w:val="28"/>
                <w:szCs w:val="28"/>
                <w:lang w:val="ru-RU"/>
              </w:rPr>
            </w:pPr>
            <w:r w:rsidRPr="002E26D5">
              <w:rPr>
                <w:rFonts w:hAnsi="Times New Roman" w:cs="Times New Roman"/>
                <w:color w:val="000000"/>
                <w:sz w:val="28"/>
                <w:szCs w:val="28"/>
                <w:lang w:val="ru-RU"/>
              </w:rPr>
              <w:t xml:space="preserve">Количество </w:t>
            </w:r>
            <w:proofErr w:type="gramStart"/>
            <w:r w:rsidRPr="002E26D5">
              <w:rPr>
                <w:rFonts w:hAnsi="Times New Roman" w:cs="Times New Roman"/>
                <w:color w:val="000000"/>
                <w:sz w:val="28"/>
                <w:szCs w:val="28"/>
                <w:lang w:val="ru-RU"/>
              </w:rPr>
              <w:t>обучающихся</w:t>
            </w:r>
            <w:proofErr w:type="gramEnd"/>
            <w:r w:rsidRPr="002E26D5">
              <w:rPr>
                <w:rFonts w:hAnsi="Times New Roman" w:cs="Times New Roman"/>
                <w:color w:val="000000"/>
                <w:sz w:val="28"/>
                <w:szCs w:val="28"/>
                <w:lang w:val="ru-RU"/>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rsidP="002E26D5">
            <w:pPr>
              <w:jc w:val="center"/>
              <w:rPr>
                <w:rFonts w:hAnsi="Times New Roman" w:cs="Times New Roman"/>
                <w:color w:val="000000"/>
                <w:sz w:val="28"/>
                <w:szCs w:val="28"/>
              </w:rPr>
            </w:pPr>
            <w:r w:rsidRPr="002E26D5">
              <w:rPr>
                <w:rFonts w:hAnsi="Times New Roman" w:cs="Times New Roman"/>
                <w:color w:val="000000"/>
                <w:sz w:val="28"/>
                <w:szCs w:val="28"/>
              </w:rPr>
              <w:t>0</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rFonts w:hAnsi="Times New Roman" w:cs="Times New Roman"/>
                <w:color w:val="000000"/>
                <w:sz w:val="28"/>
                <w:szCs w:val="28"/>
              </w:rPr>
            </w:pPr>
            <w:r w:rsidRPr="002E26D5">
              <w:rPr>
                <w:rFonts w:hAnsi="Times New Roman" w:cs="Times New Roman"/>
                <w:color w:val="000000"/>
                <w:sz w:val="28"/>
                <w:szCs w:val="28"/>
              </w:rPr>
              <w:t>Количество</w:t>
            </w:r>
            <w:r w:rsidR="00FF22DF">
              <w:rPr>
                <w:rFonts w:hAnsi="Times New Roman" w:cs="Times New Roman"/>
                <w:color w:val="000000"/>
                <w:sz w:val="28"/>
                <w:szCs w:val="28"/>
                <w:lang w:val="ru-RU"/>
              </w:rPr>
              <w:t xml:space="preserve"> </w:t>
            </w:r>
            <w:r w:rsidRPr="002E26D5">
              <w:rPr>
                <w:rFonts w:hAnsi="Times New Roman" w:cs="Times New Roman"/>
                <w:color w:val="000000"/>
                <w:sz w:val="28"/>
                <w:szCs w:val="28"/>
              </w:rPr>
              <w:t>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rsidP="002E26D5">
            <w:pPr>
              <w:jc w:val="center"/>
              <w:rPr>
                <w:rFonts w:hAnsi="Times New Roman" w:cs="Times New Roman"/>
                <w:color w:val="000000"/>
                <w:sz w:val="28"/>
                <w:szCs w:val="28"/>
              </w:rPr>
            </w:pPr>
            <w:r w:rsidRPr="002E26D5">
              <w:rPr>
                <w:rFonts w:hAnsi="Times New Roman" w:cs="Times New Roman"/>
                <w:color w:val="000000"/>
                <w:sz w:val="28"/>
                <w:szCs w:val="28"/>
              </w:rPr>
              <w:t>0</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rFonts w:hAnsi="Times New Roman" w:cs="Times New Roman"/>
                <w:color w:val="000000"/>
                <w:sz w:val="28"/>
                <w:szCs w:val="28"/>
                <w:lang w:val="ru-RU"/>
              </w:rPr>
            </w:pPr>
            <w:r w:rsidRPr="002E26D5">
              <w:rPr>
                <w:rFonts w:hAnsi="Times New Roman" w:cs="Times New Roman"/>
                <w:color w:val="000000"/>
                <w:sz w:val="28"/>
                <w:szCs w:val="28"/>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FF22DF" w:rsidP="002E26D5">
            <w:pPr>
              <w:jc w:val="center"/>
              <w:rPr>
                <w:rFonts w:hAnsi="Times New Roman" w:cs="Times New Roman"/>
                <w:color w:val="000000"/>
                <w:sz w:val="28"/>
                <w:szCs w:val="28"/>
                <w:lang w:val="ru-RU"/>
              </w:rPr>
            </w:pPr>
            <w:r>
              <w:rPr>
                <w:rFonts w:hAnsi="Times New Roman" w:cs="Times New Roman"/>
                <w:color w:val="000000"/>
                <w:sz w:val="28"/>
                <w:szCs w:val="28"/>
                <w:lang w:val="ru-RU"/>
              </w:rPr>
              <w:t>6</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rFonts w:hAnsi="Times New Roman" w:cs="Times New Roman"/>
                <w:color w:val="000000"/>
                <w:sz w:val="28"/>
                <w:szCs w:val="28"/>
                <w:lang w:val="ru-RU"/>
              </w:rPr>
            </w:pPr>
            <w:r w:rsidRPr="002E26D5">
              <w:rPr>
                <w:rFonts w:hAnsi="Times New Roman" w:cs="Times New Roman"/>
                <w:color w:val="000000"/>
                <w:sz w:val="28"/>
                <w:szCs w:val="28"/>
                <w:lang w:val="ru-RU"/>
              </w:rPr>
              <w:t xml:space="preserve">Количество </w:t>
            </w:r>
            <w:proofErr w:type="gramStart"/>
            <w:r w:rsidRPr="002E26D5">
              <w:rPr>
                <w:rFonts w:hAnsi="Times New Roman" w:cs="Times New Roman"/>
                <w:color w:val="000000"/>
                <w:sz w:val="28"/>
                <w:szCs w:val="28"/>
                <w:lang w:val="ru-RU"/>
              </w:rPr>
              <w:t>обучающихся</w:t>
            </w:r>
            <w:proofErr w:type="gramEnd"/>
            <w:r w:rsidRPr="002E26D5">
              <w:rPr>
                <w:rFonts w:hAnsi="Times New Roman" w:cs="Times New Roman"/>
                <w:color w:val="000000"/>
                <w:sz w:val="28"/>
                <w:szCs w:val="28"/>
                <w:lang w:val="ru-RU"/>
              </w:rPr>
              <w:t>,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rsidP="002E26D5">
            <w:pPr>
              <w:jc w:val="center"/>
              <w:rPr>
                <w:rFonts w:hAnsi="Times New Roman" w:cs="Times New Roman"/>
                <w:color w:val="000000"/>
                <w:sz w:val="28"/>
                <w:szCs w:val="28"/>
              </w:rPr>
            </w:pPr>
            <w:r w:rsidRPr="002E26D5">
              <w:rPr>
                <w:rFonts w:hAnsi="Times New Roman" w:cs="Times New Roman"/>
                <w:color w:val="000000"/>
                <w:sz w:val="28"/>
                <w:szCs w:val="28"/>
              </w:rPr>
              <w:t>0</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sz w:val="28"/>
                <w:szCs w:val="28"/>
                <w:lang w:val="ru-RU"/>
              </w:rPr>
            </w:pPr>
            <w:r w:rsidRPr="002E26D5">
              <w:rPr>
                <w:rFonts w:hAnsi="Times New Roman" w:cs="Times New Roman"/>
                <w:color w:val="000000"/>
                <w:sz w:val="28"/>
                <w:szCs w:val="28"/>
                <w:lang w:val="ru-RU"/>
              </w:rPr>
              <w:t xml:space="preserve">Количество </w:t>
            </w:r>
            <w:proofErr w:type="gramStart"/>
            <w:r w:rsidRPr="002E26D5">
              <w:rPr>
                <w:rFonts w:hAnsi="Times New Roman" w:cs="Times New Roman"/>
                <w:color w:val="000000"/>
                <w:sz w:val="28"/>
                <w:szCs w:val="28"/>
                <w:lang w:val="ru-RU"/>
              </w:rPr>
              <w:t>обучающихся</w:t>
            </w:r>
            <w:proofErr w:type="gramEnd"/>
            <w:r w:rsidRPr="002E26D5">
              <w:rPr>
                <w:rFonts w:hAnsi="Times New Roman" w:cs="Times New Roman"/>
                <w:color w:val="000000"/>
                <w:sz w:val="28"/>
                <w:szCs w:val="28"/>
                <w:lang w:val="ru-RU"/>
              </w:rPr>
              <w:t>,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FF22DF" w:rsidP="002E26D5">
            <w:pPr>
              <w:jc w:val="center"/>
              <w:rPr>
                <w:sz w:val="28"/>
                <w:szCs w:val="28"/>
                <w:lang w:val="ru-RU"/>
              </w:rPr>
            </w:pPr>
            <w:r>
              <w:rPr>
                <w:sz w:val="28"/>
                <w:szCs w:val="28"/>
                <w:lang w:val="ru-RU"/>
              </w:rPr>
              <w:t>6</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sz w:val="28"/>
                <w:szCs w:val="28"/>
                <w:lang w:val="ru-RU"/>
              </w:rPr>
            </w:pPr>
            <w:r w:rsidRPr="002E26D5">
              <w:rPr>
                <w:rFonts w:hAnsi="Times New Roman" w:cs="Times New Roman"/>
                <w:color w:val="000000"/>
                <w:sz w:val="28"/>
                <w:szCs w:val="28"/>
                <w:lang w:val="ru-RU"/>
              </w:rPr>
              <w:t xml:space="preserve">Количество </w:t>
            </w:r>
            <w:proofErr w:type="gramStart"/>
            <w:r w:rsidRPr="002E26D5">
              <w:rPr>
                <w:rFonts w:hAnsi="Times New Roman" w:cs="Times New Roman"/>
                <w:color w:val="000000"/>
                <w:sz w:val="28"/>
                <w:szCs w:val="28"/>
                <w:lang w:val="ru-RU"/>
              </w:rPr>
              <w:t>обучающихся</w:t>
            </w:r>
            <w:proofErr w:type="gramEnd"/>
            <w:r w:rsidRPr="002E26D5">
              <w:rPr>
                <w:rFonts w:hAnsi="Times New Roman" w:cs="Times New Roman"/>
                <w:color w:val="000000"/>
                <w:sz w:val="28"/>
                <w:szCs w:val="28"/>
                <w:lang w:val="ru-RU"/>
              </w:rPr>
              <w:t>,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rsidP="002E26D5">
            <w:pPr>
              <w:jc w:val="center"/>
              <w:rPr>
                <w:sz w:val="28"/>
                <w:szCs w:val="28"/>
                <w:lang w:val="ru-RU"/>
              </w:rPr>
            </w:pPr>
            <w:r w:rsidRPr="002E26D5">
              <w:rPr>
                <w:sz w:val="28"/>
                <w:szCs w:val="28"/>
                <w:lang w:val="ru-RU"/>
              </w:rPr>
              <w:t>0</w:t>
            </w:r>
          </w:p>
        </w:tc>
      </w:tr>
      <w:tr w:rsidR="002E26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2E26D5">
            <w:pPr>
              <w:rPr>
                <w:rFonts w:hAnsi="Times New Roman" w:cs="Times New Roman"/>
                <w:color w:val="000000"/>
                <w:sz w:val="28"/>
                <w:szCs w:val="28"/>
              </w:rPr>
            </w:pPr>
            <w:r w:rsidRPr="002E26D5">
              <w:rPr>
                <w:rFonts w:hAnsi="Times New Roman" w:cs="Times New Roman"/>
                <w:color w:val="000000"/>
                <w:sz w:val="28"/>
                <w:szCs w:val="28"/>
              </w:rPr>
              <w:t>Количество</w:t>
            </w:r>
            <w:r w:rsidR="00FF22DF">
              <w:rPr>
                <w:rFonts w:hAnsi="Times New Roman" w:cs="Times New Roman"/>
                <w:color w:val="000000"/>
                <w:sz w:val="28"/>
                <w:szCs w:val="28"/>
                <w:lang w:val="ru-RU"/>
              </w:rPr>
              <w:t xml:space="preserve"> </w:t>
            </w:r>
            <w:r w:rsidRPr="002E26D5">
              <w:rPr>
                <w:rFonts w:hAnsi="Times New Roman" w:cs="Times New Roman"/>
                <w:color w:val="000000"/>
                <w:sz w:val="28"/>
                <w:szCs w:val="28"/>
              </w:rPr>
              <w:t>обучающихся, получивших</w:t>
            </w:r>
            <w:r w:rsidR="00FF22DF">
              <w:rPr>
                <w:rFonts w:hAnsi="Times New Roman" w:cs="Times New Roman"/>
                <w:color w:val="000000"/>
                <w:sz w:val="28"/>
                <w:szCs w:val="28"/>
                <w:lang w:val="ru-RU"/>
              </w:rPr>
              <w:t xml:space="preserve"> </w:t>
            </w:r>
            <w:r w:rsidRPr="002E26D5">
              <w:rPr>
                <w:rFonts w:hAnsi="Times New Roman" w:cs="Times New Roman"/>
                <w:color w:val="000000"/>
                <w:sz w:val="28"/>
                <w:szCs w:val="28"/>
              </w:rPr>
              <w:t>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D5" w:rsidRPr="002E26D5" w:rsidRDefault="00FF22DF" w:rsidP="002E26D5">
            <w:pPr>
              <w:jc w:val="center"/>
              <w:rPr>
                <w:rFonts w:hAnsi="Times New Roman" w:cs="Times New Roman"/>
                <w:color w:val="000000"/>
                <w:sz w:val="28"/>
                <w:szCs w:val="28"/>
                <w:lang w:val="ru-RU"/>
              </w:rPr>
            </w:pPr>
            <w:r>
              <w:rPr>
                <w:rFonts w:hAnsi="Times New Roman" w:cs="Times New Roman"/>
                <w:color w:val="000000"/>
                <w:sz w:val="28"/>
                <w:szCs w:val="28"/>
                <w:lang w:val="ru-RU"/>
              </w:rPr>
              <w:t>6</w:t>
            </w:r>
          </w:p>
        </w:tc>
      </w:tr>
    </w:tbl>
    <w:p w:rsidR="00B13B0B" w:rsidRDefault="00B13B0B" w:rsidP="00B13B0B">
      <w:pPr>
        <w:spacing w:before="0" w:beforeAutospacing="0" w:after="0" w:afterAutospacing="0"/>
        <w:ind w:firstLine="709"/>
        <w:jc w:val="both"/>
        <w:rPr>
          <w:rFonts w:hAnsi="Times New Roman" w:cs="Times New Roman"/>
          <w:b/>
          <w:bCs/>
          <w:color w:val="000000"/>
          <w:sz w:val="24"/>
          <w:szCs w:val="24"/>
        </w:rPr>
      </w:pPr>
    </w:p>
    <w:p w:rsidR="00B13B0B" w:rsidRPr="00952164" w:rsidRDefault="00A76A5A" w:rsidP="00002034">
      <w:pPr>
        <w:spacing w:before="0" w:beforeAutospacing="0" w:after="0" w:afterAutospacing="0"/>
        <w:ind w:firstLine="709"/>
        <w:jc w:val="both"/>
        <w:rPr>
          <w:rFonts w:hAnsi="Times New Roman" w:cs="Times New Roman"/>
          <w:color w:val="000000"/>
          <w:sz w:val="28"/>
          <w:szCs w:val="28"/>
          <w:lang w:val="ru-RU"/>
        </w:rPr>
      </w:pPr>
      <w:r w:rsidRPr="00952164">
        <w:rPr>
          <w:rFonts w:hAnsi="Times New Roman" w:cs="Times New Roman"/>
          <w:b/>
          <w:bCs/>
          <w:color w:val="000000"/>
          <w:sz w:val="28"/>
          <w:szCs w:val="28"/>
        </w:rPr>
        <w:t>ГИА в 9-</w:t>
      </w:r>
      <w:r w:rsidR="00174EFE">
        <w:rPr>
          <w:rFonts w:hAnsi="Times New Roman" w:cs="Times New Roman"/>
          <w:b/>
          <w:bCs/>
          <w:color w:val="000000"/>
          <w:sz w:val="28"/>
          <w:szCs w:val="28"/>
          <w:lang w:val="ru-RU"/>
        </w:rPr>
        <w:t>м</w:t>
      </w:r>
      <w:r w:rsidRPr="00952164">
        <w:rPr>
          <w:rFonts w:hAnsi="Times New Roman" w:cs="Times New Roman"/>
          <w:b/>
          <w:bCs/>
          <w:color w:val="000000"/>
          <w:sz w:val="28"/>
          <w:szCs w:val="28"/>
        </w:rPr>
        <w:t>класс</w:t>
      </w:r>
      <w:r w:rsidR="00174EFE">
        <w:rPr>
          <w:rFonts w:hAnsi="Times New Roman" w:cs="Times New Roman"/>
          <w:b/>
          <w:bCs/>
          <w:color w:val="000000"/>
          <w:sz w:val="28"/>
          <w:szCs w:val="28"/>
          <w:lang w:val="ru-RU"/>
        </w:rPr>
        <w:t>е</w:t>
      </w:r>
    </w:p>
    <w:p w:rsidR="002C5419" w:rsidRPr="002C5419" w:rsidRDefault="002C5419" w:rsidP="002C5419">
      <w:pPr>
        <w:spacing w:before="0" w:beforeAutospacing="0" w:after="0" w:afterAutospacing="0"/>
        <w:ind w:firstLine="709"/>
        <w:jc w:val="both"/>
        <w:rPr>
          <w:rFonts w:hAnsi="Times New Roman" w:cs="Times New Roman"/>
          <w:color w:val="000000"/>
          <w:sz w:val="28"/>
          <w:szCs w:val="28"/>
          <w:lang w:val="ru-RU"/>
        </w:rPr>
      </w:pPr>
      <w:r w:rsidRPr="002C5419">
        <w:rPr>
          <w:rFonts w:hAnsi="Times New Roman" w:cs="Times New Roman"/>
          <w:color w:val="000000"/>
          <w:sz w:val="28"/>
          <w:szCs w:val="28"/>
          <w:lang w:val="ru-RU"/>
        </w:rPr>
        <w:t>В начале 202</w:t>
      </w:r>
      <w:r w:rsidR="0085729E">
        <w:rPr>
          <w:rFonts w:hAnsi="Times New Roman" w:cs="Times New Roman"/>
          <w:color w:val="000000"/>
          <w:sz w:val="28"/>
          <w:szCs w:val="28"/>
          <w:lang w:val="ru-RU"/>
        </w:rPr>
        <w:t>2</w:t>
      </w:r>
      <w:r w:rsidRPr="002C5419">
        <w:rPr>
          <w:rFonts w:hAnsi="Times New Roman" w:cs="Times New Roman"/>
          <w:color w:val="000000"/>
          <w:sz w:val="28"/>
          <w:szCs w:val="28"/>
          <w:lang w:val="ru-RU"/>
        </w:rPr>
        <w:t>-202</w:t>
      </w:r>
      <w:r w:rsidR="0085729E">
        <w:rPr>
          <w:rFonts w:hAnsi="Times New Roman" w:cs="Times New Roman"/>
          <w:color w:val="000000"/>
          <w:sz w:val="28"/>
          <w:szCs w:val="28"/>
          <w:lang w:val="ru-RU"/>
        </w:rPr>
        <w:t>3</w:t>
      </w:r>
      <w:r w:rsidRPr="002C5419">
        <w:rPr>
          <w:rFonts w:hAnsi="Times New Roman" w:cs="Times New Roman"/>
          <w:color w:val="000000"/>
          <w:sz w:val="28"/>
          <w:szCs w:val="28"/>
          <w:lang w:val="ru-RU"/>
        </w:rPr>
        <w:t xml:space="preserve"> учебного года была сформирована база данных по учащимся школы, оформлен информационный стенд, посвященный ОГЭ, 1 раз в две недели организована работа по заполнению новых бланков </w:t>
      </w:r>
      <w:r w:rsidR="00FF572B">
        <w:rPr>
          <w:rFonts w:hAnsi="Times New Roman" w:cs="Times New Roman"/>
          <w:color w:val="000000"/>
          <w:sz w:val="28"/>
          <w:szCs w:val="28"/>
          <w:lang w:val="ru-RU"/>
        </w:rPr>
        <w:t>О</w:t>
      </w:r>
      <w:r w:rsidRPr="002C5419">
        <w:rPr>
          <w:rFonts w:hAnsi="Times New Roman" w:cs="Times New Roman"/>
          <w:color w:val="000000"/>
          <w:sz w:val="28"/>
          <w:szCs w:val="28"/>
          <w:lang w:val="ru-RU"/>
        </w:rPr>
        <w:t xml:space="preserve">ГЭ. </w:t>
      </w:r>
    </w:p>
    <w:p w:rsidR="002C5419" w:rsidRPr="002C5419" w:rsidRDefault="002C5419" w:rsidP="002C5419">
      <w:pPr>
        <w:spacing w:before="0" w:beforeAutospacing="0" w:after="0" w:afterAutospacing="0"/>
        <w:ind w:firstLine="709"/>
        <w:jc w:val="both"/>
        <w:rPr>
          <w:rFonts w:hAnsi="Times New Roman" w:cs="Times New Roman"/>
          <w:color w:val="000000"/>
          <w:sz w:val="28"/>
          <w:szCs w:val="28"/>
          <w:lang w:val="ru-RU"/>
        </w:rPr>
      </w:pPr>
      <w:r w:rsidRPr="002C5419">
        <w:rPr>
          <w:rFonts w:hAnsi="Times New Roman" w:cs="Times New Roman"/>
          <w:color w:val="000000"/>
          <w:sz w:val="28"/>
          <w:szCs w:val="28"/>
          <w:lang w:val="ru-RU"/>
        </w:rPr>
        <w:t>Учителя-предметники уделяли большое внимание разбору различных вариантов тестовых заданий на уроках, спецкурсах и индивидуальных занятиях, отмечая ответы непосредственно в бланках. Проведен ряд ре</w:t>
      </w:r>
      <w:r w:rsidR="00FF572B">
        <w:rPr>
          <w:rFonts w:hAnsi="Times New Roman" w:cs="Times New Roman"/>
          <w:color w:val="000000"/>
          <w:sz w:val="28"/>
          <w:szCs w:val="28"/>
          <w:lang w:val="ru-RU"/>
        </w:rPr>
        <w:t>гиональных</w:t>
      </w:r>
      <w:r w:rsidRPr="002C5419">
        <w:rPr>
          <w:rFonts w:hAnsi="Times New Roman" w:cs="Times New Roman"/>
          <w:color w:val="000000"/>
          <w:sz w:val="28"/>
          <w:szCs w:val="28"/>
          <w:lang w:val="ru-RU"/>
        </w:rPr>
        <w:t xml:space="preserve"> работ по русскому языку и математике в форме ОГЭ. </w:t>
      </w:r>
    </w:p>
    <w:p w:rsidR="002C5419" w:rsidRPr="002C5419" w:rsidRDefault="002C5419" w:rsidP="002C5419">
      <w:pPr>
        <w:spacing w:before="0" w:beforeAutospacing="0" w:after="0" w:afterAutospacing="0"/>
        <w:ind w:firstLine="709"/>
        <w:jc w:val="both"/>
        <w:rPr>
          <w:rFonts w:hAnsi="Times New Roman" w:cs="Times New Roman"/>
          <w:color w:val="000000"/>
          <w:sz w:val="28"/>
          <w:szCs w:val="28"/>
          <w:lang w:val="ru-RU"/>
        </w:rPr>
      </w:pPr>
      <w:r w:rsidRPr="002C5419">
        <w:rPr>
          <w:rFonts w:hAnsi="Times New Roman" w:cs="Times New Roman"/>
          <w:color w:val="000000"/>
          <w:sz w:val="28"/>
          <w:szCs w:val="28"/>
          <w:lang w:val="ru-RU"/>
        </w:rPr>
        <w:t>В течение года осуществлялось постоянное дистанционное информирование учащихся 9 класса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21образования, подробно изучены инструкции для участников ОГЭ. До сведения учащихся и родителей своевременно доводились результаты всех ре</w:t>
      </w:r>
      <w:r w:rsidR="00FF572B">
        <w:rPr>
          <w:rFonts w:hAnsi="Times New Roman" w:cs="Times New Roman"/>
          <w:color w:val="000000"/>
          <w:sz w:val="28"/>
          <w:szCs w:val="28"/>
          <w:lang w:val="ru-RU"/>
        </w:rPr>
        <w:t>гиональных</w:t>
      </w:r>
      <w:r w:rsidRPr="002C5419">
        <w:rPr>
          <w:rFonts w:hAnsi="Times New Roman" w:cs="Times New Roman"/>
          <w:color w:val="000000"/>
          <w:sz w:val="28"/>
          <w:szCs w:val="28"/>
          <w:lang w:val="ru-RU"/>
        </w:rPr>
        <w:t xml:space="preserve"> работ, были рассмотрены основные ошибки учащихся, разработаны планы мероприятий по устранению данных ошибок. </w:t>
      </w:r>
    </w:p>
    <w:p w:rsidR="002C5419" w:rsidRPr="002C5419" w:rsidRDefault="002C5419" w:rsidP="002C5419">
      <w:pPr>
        <w:spacing w:before="0" w:beforeAutospacing="0" w:after="0" w:afterAutospacing="0"/>
        <w:ind w:firstLine="709"/>
        <w:jc w:val="both"/>
        <w:rPr>
          <w:rFonts w:hAnsi="Times New Roman" w:cs="Times New Roman"/>
          <w:color w:val="000000"/>
          <w:sz w:val="28"/>
          <w:szCs w:val="28"/>
          <w:lang w:val="ru-RU"/>
        </w:rPr>
      </w:pPr>
      <w:r w:rsidRPr="002C5419">
        <w:rPr>
          <w:rFonts w:hAnsi="Times New Roman" w:cs="Times New Roman"/>
          <w:color w:val="000000"/>
          <w:sz w:val="28"/>
          <w:szCs w:val="28"/>
          <w:lang w:val="ru-RU"/>
        </w:rPr>
        <w:t xml:space="preserve">Вопрос подготовки к ОГЭ в течение года был на внутришкольном контроле. Просматривалась работа с бланками, КИМами, посещаемость занятий учащимися, наличие информационных уголков в классах, организация подготовки к ОГЭ на </w:t>
      </w:r>
      <w:r w:rsidRPr="002C5419">
        <w:rPr>
          <w:rFonts w:hAnsi="Times New Roman" w:cs="Times New Roman"/>
          <w:color w:val="000000"/>
          <w:sz w:val="28"/>
          <w:szCs w:val="28"/>
          <w:lang w:val="ru-RU"/>
        </w:rPr>
        <w:lastRenderedPageBreak/>
        <w:t xml:space="preserve">уроках и на консультациях. Анализ результатов пробных ОГЭ позволил наметить точки мониторинга в подготовке к ОГЭ, избежать типичных ошибок. </w:t>
      </w:r>
    </w:p>
    <w:p w:rsidR="002C5419" w:rsidRPr="002C5419" w:rsidRDefault="002C5419" w:rsidP="002C5419">
      <w:pPr>
        <w:spacing w:before="0" w:beforeAutospacing="0" w:after="0" w:afterAutospacing="0"/>
        <w:ind w:firstLine="709"/>
        <w:jc w:val="both"/>
        <w:rPr>
          <w:rFonts w:hAnsi="Times New Roman" w:cs="Times New Roman"/>
          <w:color w:val="000000"/>
          <w:sz w:val="28"/>
          <w:szCs w:val="28"/>
          <w:lang w:val="ru-RU"/>
        </w:rPr>
      </w:pPr>
      <w:r w:rsidRPr="002C5419">
        <w:rPr>
          <w:rFonts w:hAnsi="Times New Roman" w:cs="Times New Roman"/>
          <w:color w:val="000000"/>
          <w:sz w:val="28"/>
          <w:szCs w:val="28"/>
          <w:lang w:val="ru-RU"/>
        </w:rPr>
        <w:t xml:space="preserve">Выпускники выбрали для сдачи следующие предметы: русский язык, математика обществознание, география. </w:t>
      </w:r>
    </w:p>
    <w:p w:rsidR="003C149E" w:rsidRPr="00952164" w:rsidRDefault="00952164" w:rsidP="00B13B0B">
      <w:pPr>
        <w:spacing w:before="0" w:beforeAutospacing="0" w:after="0" w:afterAutospacing="0"/>
        <w:ind w:firstLine="709"/>
        <w:jc w:val="both"/>
        <w:rPr>
          <w:rFonts w:hAnsi="Times New Roman" w:cs="Times New Roman"/>
          <w:color w:val="000000"/>
          <w:sz w:val="28"/>
          <w:szCs w:val="28"/>
          <w:lang w:val="ru-RU"/>
        </w:rPr>
      </w:pPr>
      <w:r w:rsidRPr="00952164">
        <w:rPr>
          <w:rFonts w:hAnsi="Times New Roman" w:cs="Times New Roman"/>
          <w:color w:val="000000"/>
          <w:sz w:val="28"/>
          <w:szCs w:val="28"/>
          <w:lang w:val="ru-RU"/>
        </w:rPr>
        <w:t>О</w:t>
      </w:r>
      <w:r w:rsidR="00A76A5A" w:rsidRPr="00952164">
        <w:rPr>
          <w:rFonts w:hAnsi="Times New Roman" w:cs="Times New Roman"/>
          <w:color w:val="000000"/>
          <w:sz w:val="28"/>
          <w:szCs w:val="28"/>
          <w:lang w:val="ru-RU"/>
        </w:rPr>
        <w:t xml:space="preserve">днимиз условий допуска </w:t>
      </w:r>
      <w:r w:rsidR="00B13B0B" w:rsidRPr="00952164">
        <w:rPr>
          <w:rFonts w:hAnsi="Times New Roman" w:cs="Times New Roman"/>
          <w:color w:val="000000"/>
          <w:sz w:val="28"/>
          <w:szCs w:val="28"/>
          <w:lang w:val="ru-RU"/>
        </w:rPr>
        <w:t>обучающихся 9</w:t>
      </w:r>
      <w:r w:rsidR="00A76A5A" w:rsidRPr="00952164">
        <w:rPr>
          <w:rFonts w:hAnsi="Times New Roman" w:cs="Times New Roman"/>
          <w:color w:val="000000"/>
          <w:sz w:val="28"/>
          <w:szCs w:val="28"/>
          <w:lang w:val="ru-RU"/>
        </w:rPr>
        <w:t xml:space="preserve"> класс</w:t>
      </w:r>
      <w:r w:rsidR="00B13B0B" w:rsidRPr="00952164">
        <w:rPr>
          <w:rFonts w:hAnsi="Times New Roman" w:cs="Times New Roman"/>
          <w:color w:val="000000"/>
          <w:sz w:val="28"/>
          <w:szCs w:val="28"/>
          <w:lang w:val="ru-RU"/>
        </w:rPr>
        <w:t>а</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к ГИА было получение «зачета» за</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итоговое собеседование.</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Испытание прошло 0</w:t>
      </w:r>
      <w:r w:rsidR="00FF572B">
        <w:rPr>
          <w:rFonts w:hAnsi="Times New Roman" w:cs="Times New Roman"/>
          <w:color w:val="000000"/>
          <w:sz w:val="28"/>
          <w:szCs w:val="28"/>
          <w:lang w:val="ru-RU"/>
        </w:rPr>
        <w:t>8</w:t>
      </w:r>
      <w:r w:rsidR="00A76A5A" w:rsidRPr="00952164">
        <w:rPr>
          <w:rFonts w:hAnsi="Times New Roman" w:cs="Times New Roman"/>
          <w:color w:val="000000"/>
          <w:sz w:val="28"/>
          <w:szCs w:val="28"/>
          <w:lang w:val="ru-RU"/>
        </w:rPr>
        <w:t>.02.202</w:t>
      </w:r>
      <w:r w:rsidR="00FF572B">
        <w:rPr>
          <w:rFonts w:hAnsi="Times New Roman" w:cs="Times New Roman"/>
          <w:color w:val="000000"/>
          <w:sz w:val="28"/>
          <w:szCs w:val="28"/>
          <w:lang w:val="ru-RU"/>
        </w:rPr>
        <w:t>3</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в МБОУ «</w:t>
      </w:r>
      <w:r w:rsidR="00FF22DF">
        <w:rPr>
          <w:rFonts w:hAnsi="Times New Roman" w:cs="Times New Roman"/>
          <w:color w:val="000000"/>
          <w:sz w:val="28"/>
          <w:szCs w:val="28"/>
          <w:lang w:val="ru-RU"/>
        </w:rPr>
        <w:t>Побединская</w:t>
      </w:r>
      <w:r w:rsidR="00857F27" w:rsidRPr="00952164">
        <w:rPr>
          <w:rFonts w:hAnsi="Times New Roman" w:cs="Times New Roman"/>
          <w:color w:val="000000"/>
          <w:sz w:val="28"/>
          <w:szCs w:val="28"/>
          <w:lang w:val="ru-RU"/>
        </w:rPr>
        <w:t xml:space="preserve"> СОШ</w:t>
      </w:r>
      <w:r w:rsidR="00A76A5A" w:rsidRPr="00952164">
        <w:rPr>
          <w:rFonts w:hAnsi="Times New Roman" w:cs="Times New Roman"/>
          <w:color w:val="000000"/>
          <w:sz w:val="28"/>
          <w:szCs w:val="28"/>
          <w:lang w:val="ru-RU"/>
        </w:rPr>
        <w:t>»</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в очном формате. В итоговом собеседовании</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 xml:space="preserve">приняли участие </w:t>
      </w:r>
      <w:r w:rsidR="00FF22DF">
        <w:rPr>
          <w:rFonts w:hAnsi="Times New Roman" w:cs="Times New Roman"/>
          <w:color w:val="000000"/>
          <w:sz w:val="28"/>
          <w:szCs w:val="28"/>
          <w:lang w:val="ru-RU"/>
        </w:rPr>
        <w:t>6</w:t>
      </w:r>
      <w:r w:rsidR="00A76A5A" w:rsidRPr="00952164">
        <w:rPr>
          <w:rFonts w:hAnsi="Times New Roman" w:cs="Times New Roman"/>
          <w:color w:val="000000"/>
          <w:sz w:val="28"/>
          <w:szCs w:val="28"/>
        </w:rPr>
        <w:t> </w:t>
      </w:r>
      <w:proofErr w:type="gramStart"/>
      <w:r w:rsidR="00A76A5A" w:rsidRPr="00952164">
        <w:rPr>
          <w:rFonts w:hAnsi="Times New Roman" w:cs="Times New Roman"/>
          <w:color w:val="000000"/>
          <w:sz w:val="28"/>
          <w:szCs w:val="28"/>
          <w:lang w:val="ru-RU"/>
        </w:rPr>
        <w:t>обучающ</w:t>
      </w:r>
      <w:r w:rsidR="00FF572B">
        <w:rPr>
          <w:rFonts w:hAnsi="Times New Roman" w:cs="Times New Roman"/>
          <w:color w:val="000000"/>
          <w:sz w:val="28"/>
          <w:szCs w:val="28"/>
          <w:lang w:val="ru-RU"/>
        </w:rPr>
        <w:t>аяся</w:t>
      </w:r>
      <w:proofErr w:type="gramEnd"/>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(100%) получил</w:t>
      </w:r>
      <w:r w:rsidR="00FF572B">
        <w:rPr>
          <w:rFonts w:hAnsi="Times New Roman" w:cs="Times New Roman"/>
          <w:color w:val="000000"/>
          <w:sz w:val="28"/>
          <w:szCs w:val="28"/>
          <w:lang w:val="ru-RU"/>
        </w:rPr>
        <w:t>а</w:t>
      </w:r>
      <w:r w:rsidR="00A76A5A" w:rsidRPr="00952164">
        <w:rPr>
          <w:rFonts w:hAnsi="Times New Roman" w:cs="Times New Roman"/>
          <w:color w:val="000000"/>
          <w:sz w:val="28"/>
          <w:szCs w:val="28"/>
          <w:lang w:val="ru-RU"/>
        </w:rPr>
        <w:t xml:space="preserve"> «зачет».</w:t>
      </w:r>
    </w:p>
    <w:p w:rsidR="00572E43" w:rsidRPr="00952164" w:rsidRDefault="00A76A5A" w:rsidP="00B13B0B">
      <w:pPr>
        <w:spacing w:before="0" w:beforeAutospacing="0" w:after="0" w:afterAutospacing="0"/>
        <w:ind w:firstLine="709"/>
        <w:jc w:val="both"/>
        <w:rPr>
          <w:rFonts w:hAnsi="Times New Roman" w:cs="Times New Roman"/>
          <w:color w:val="000000"/>
          <w:sz w:val="28"/>
          <w:szCs w:val="28"/>
          <w:lang w:val="ru-RU"/>
        </w:rPr>
      </w:pPr>
      <w:r w:rsidRPr="00952164">
        <w:rPr>
          <w:rFonts w:hAnsi="Times New Roman" w:cs="Times New Roman"/>
          <w:color w:val="000000"/>
          <w:sz w:val="28"/>
          <w:szCs w:val="28"/>
          <w:lang w:val="ru-RU"/>
        </w:rPr>
        <w:t>В 202</w:t>
      </w:r>
      <w:r w:rsidR="00FF572B">
        <w:rPr>
          <w:rFonts w:hAnsi="Times New Roman" w:cs="Times New Roman"/>
          <w:color w:val="000000"/>
          <w:sz w:val="28"/>
          <w:szCs w:val="28"/>
          <w:lang w:val="ru-RU"/>
        </w:rPr>
        <w:t>3</w:t>
      </w:r>
      <w:r w:rsidRPr="00952164">
        <w:rPr>
          <w:rFonts w:hAnsi="Times New Roman" w:cs="Times New Roman"/>
          <w:color w:val="000000"/>
          <w:sz w:val="28"/>
          <w:szCs w:val="28"/>
        </w:rPr>
        <w:t> </w:t>
      </w:r>
      <w:r w:rsidRPr="00952164">
        <w:rPr>
          <w:rFonts w:hAnsi="Times New Roman" w:cs="Times New Roman"/>
          <w:color w:val="000000"/>
          <w:sz w:val="28"/>
          <w:szCs w:val="28"/>
          <w:lang w:val="ru-RU"/>
        </w:rPr>
        <w:t>году</w:t>
      </w:r>
      <w:r w:rsidR="00FF22DF">
        <w:rPr>
          <w:rFonts w:hAnsi="Times New Roman" w:cs="Times New Roman"/>
          <w:color w:val="000000"/>
          <w:sz w:val="28"/>
          <w:szCs w:val="28"/>
          <w:lang w:val="ru-RU"/>
        </w:rPr>
        <w:t xml:space="preserve"> </w:t>
      </w:r>
      <w:r w:rsidRPr="00952164">
        <w:rPr>
          <w:rFonts w:hAnsi="Times New Roman" w:cs="Times New Roman"/>
          <w:color w:val="000000"/>
          <w:sz w:val="28"/>
          <w:szCs w:val="28"/>
          <w:lang w:val="ru-RU"/>
        </w:rPr>
        <w:t>девятиклассни</w:t>
      </w:r>
      <w:r w:rsidR="00FF22DF">
        <w:rPr>
          <w:rFonts w:hAnsi="Times New Roman" w:cs="Times New Roman"/>
          <w:color w:val="000000"/>
          <w:sz w:val="28"/>
          <w:szCs w:val="28"/>
          <w:lang w:val="ru-RU"/>
        </w:rPr>
        <w:t>ки</w:t>
      </w:r>
      <w:r w:rsidRPr="00952164">
        <w:rPr>
          <w:rFonts w:hAnsi="Times New Roman" w:cs="Times New Roman"/>
          <w:color w:val="000000"/>
          <w:sz w:val="28"/>
          <w:szCs w:val="28"/>
          <w:lang w:val="ru-RU"/>
        </w:rPr>
        <w:t xml:space="preserve"> сдавал</w:t>
      </w:r>
      <w:r w:rsidR="00FF572B">
        <w:rPr>
          <w:rFonts w:hAnsi="Times New Roman" w:cs="Times New Roman"/>
          <w:color w:val="000000"/>
          <w:sz w:val="28"/>
          <w:szCs w:val="28"/>
          <w:lang w:val="ru-RU"/>
        </w:rPr>
        <w:t>а</w:t>
      </w:r>
      <w:r w:rsidRPr="00952164">
        <w:rPr>
          <w:rFonts w:hAnsi="Times New Roman" w:cs="Times New Roman"/>
          <w:color w:val="000000"/>
          <w:sz w:val="28"/>
          <w:szCs w:val="28"/>
          <w:lang w:val="ru-RU"/>
        </w:rPr>
        <w:t xml:space="preserve"> ГИА в форме ОГЭ по основным предметам – русскому языку </w:t>
      </w:r>
      <w:r w:rsidR="00572E43" w:rsidRPr="00952164">
        <w:rPr>
          <w:rFonts w:hAnsi="Times New Roman" w:cs="Times New Roman"/>
          <w:color w:val="000000"/>
          <w:sz w:val="28"/>
          <w:szCs w:val="28"/>
          <w:lang w:val="ru-RU"/>
        </w:rPr>
        <w:t xml:space="preserve">на </w:t>
      </w:r>
      <w:r w:rsidR="00FF572B">
        <w:rPr>
          <w:rFonts w:hAnsi="Times New Roman" w:cs="Times New Roman"/>
          <w:color w:val="000000"/>
          <w:sz w:val="28"/>
          <w:szCs w:val="28"/>
          <w:lang w:val="ru-RU"/>
        </w:rPr>
        <w:t>высоком</w:t>
      </w:r>
      <w:r w:rsidR="00572E43" w:rsidRPr="00952164">
        <w:rPr>
          <w:rFonts w:hAnsi="Times New Roman" w:cs="Times New Roman"/>
          <w:color w:val="000000"/>
          <w:sz w:val="28"/>
          <w:szCs w:val="28"/>
          <w:lang w:val="ru-RU"/>
        </w:rPr>
        <w:t>, а по</w:t>
      </w:r>
      <w:r w:rsidRPr="00952164">
        <w:rPr>
          <w:rFonts w:hAnsi="Times New Roman" w:cs="Times New Roman"/>
          <w:color w:val="000000"/>
          <w:sz w:val="28"/>
          <w:szCs w:val="28"/>
          <w:lang w:val="ru-RU"/>
        </w:rPr>
        <w:t xml:space="preserve"> математике</w:t>
      </w:r>
      <w:r w:rsidR="00572E43" w:rsidRPr="00952164">
        <w:rPr>
          <w:rFonts w:hAnsi="Times New Roman" w:cs="Times New Roman"/>
          <w:color w:val="000000"/>
          <w:sz w:val="28"/>
          <w:szCs w:val="28"/>
          <w:lang w:val="ru-RU"/>
        </w:rPr>
        <w:t xml:space="preserve"> на </w:t>
      </w:r>
      <w:r w:rsidR="00FF572B">
        <w:rPr>
          <w:rFonts w:hAnsi="Times New Roman" w:cs="Times New Roman"/>
          <w:color w:val="000000"/>
          <w:sz w:val="28"/>
          <w:szCs w:val="28"/>
          <w:lang w:val="ru-RU"/>
        </w:rPr>
        <w:t>среднем</w:t>
      </w:r>
      <w:r w:rsidR="00572E43" w:rsidRPr="00952164">
        <w:rPr>
          <w:rFonts w:hAnsi="Times New Roman" w:cs="Times New Roman"/>
          <w:color w:val="000000"/>
          <w:sz w:val="28"/>
          <w:szCs w:val="28"/>
          <w:lang w:val="ru-RU"/>
        </w:rPr>
        <w:t xml:space="preserve"> уровне</w:t>
      </w:r>
      <w:r w:rsidRPr="00952164">
        <w:rPr>
          <w:rFonts w:hAnsi="Times New Roman" w:cs="Times New Roman"/>
          <w:color w:val="000000"/>
          <w:sz w:val="28"/>
          <w:szCs w:val="28"/>
          <w:lang w:val="ru-RU"/>
        </w:rPr>
        <w:t xml:space="preserve"> Успеваемость по математике и русскому языку за последние </w:t>
      </w:r>
      <w:r w:rsidR="00572E43" w:rsidRPr="00952164">
        <w:rPr>
          <w:rFonts w:hAnsi="Times New Roman" w:cs="Times New Roman"/>
          <w:color w:val="000000"/>
          <w:sz w:val="28"/>
          <w:szCs w:val="28"/>
          <w:lang w:val="ru-RU"/>
        </w:rPr>
        <w:t>два</w:t>
      </w:r>
      <w:r w:rsidRPr="00952164">
        <w:rPr>
          <w:rFonts w:hAnsi="Times New Roman" w:cs="Times New Roman"/>
          <w:color w:val="000000"/>
          <w:sz w:val="28"/>
          <w:szCs w:val="28"/>
          <w:lang w:val="ru-RU"/>
        </w:rPr>
        <w:t xml:space="preserve"> года не изменилась и стабильно составляет 100 процентов. Качество </w:t>
      </w:r>
      <w:r w:rsidR="00572E43" w:rsidRPr="00952164">
        <w:rPr>
          <w:rFonts w:hAnsi="Times New Roman" w:cs="Times New Roman"/>
          <w:color w:val="000000"/>
          <w:sz w:val="28"/>
          <w:szCs w:val="28"/>
          <w:lang w:val="ru-RU"/>
        </w:rPr>
        <w:t>по</w:t>
      </w:r>
      <w:r w:rsidR="00735786">
        <w:rPr>
          <w:rFonts w:hAnsi="Times New Roman" w:cs="Times New Roman"/>
          <w:color w:val="000000"/>
          <w:sz w:val="28"/>
          <w:szCs w:val="28"/>
          <w:lang w:val="ru-RU"/>
        </w:rPr>
        <w:t>высилось</w:t>
      </w:r>
      <w:r w:rsidRPr="00952164">
        <w:rPr>
          <w:rFonts w:hAnsi="Times New Roman" w:cs="Times New Roman"/>
          <w:color w:val="000000"/>
          <w:sz w:val="28"/>
          <w:szCs w:val="28"/>
          <w:lang w:val="ru-RU"/>
        </w:rPr>
        <w:t xml:space="preserve"> на </w:t>
      </w:r>
      <w:r w:rsidR="00620F27" w:rsidRPr="00952164">
        <w:rPr>
          <w:rFonts w:hAnsi="Times New Roman" w:cs="Times New Roman"/>
          <w:color w:val="000000"/>
          <w:sz w:val="28"/>
          <w:szCs w:val="28"/>
          <w:lang w:val="ru-RU"/>
        </w:rPr>
        <w:t>25</w:t>
      </w:r>
      <w:r w:rsidRPr="00952164">
        <w:rPr>
          <w:rFonts w:hAnsi="Times New Roman" w:cs="Times New Roman"/>
          <w:color w:val="000000"/>
          <w:sz w:val="28"/>
          <w:szCs w:val="28"/>
          <w:lang w:val="ru-RU"/>
        </w:rPr>
        <w:t xml:space="preserve"> процентов по русскому </w:t>
      </w:r>
      <w:r w:rsidR="00B13B0B" w:rsidRPr="00952164">
        <w:rPr>
          <w:rFonts w:hAnsi="Times New Roman" w:cs="Times New Roman"/>
          <w:color w:val="000000"/>
          <w:sz w:val="28"/>
          <w:szCs w:val="28"/>
          <w:lang w:val="ru-RU"/>
        </w:rPr>
        <w:t>языку, а</w:t>
      </w:r>
      <w:r w:rsidR="00572E43" w:rsidRPr="00952164">
        <w:rPr>
          <w:rFonts w:hAnsi="Times New Roman" w:cs="Times New Roman"/>
          <w:color w:val="000000"/>
          <w:sz w:val="28"/>
          <w:szCs w:val="28"/>
          <w:lang w:val="ru-RU"/>
        </w:rPr>
        <w:t xml:space="preserve"> по математике 0 процентов</w:t>
      </w:r>
    </w:p>
    <w:p w:rsidR="003C149E" w:rsidRPr="00952164" w:rsidRDefault="00A76A5A">
      <w:pPr>
        <w:rPr>
          <w:rFonts w:hAnsi="Times New Roman" w:cs="Times New Roman"/>
          <w:color w:val="000000"/>
          <w:sz w:val="28"/>
          <w:szCs w:val="28"/>
          <w:lang w:val="ru-RU"/>
        </w:rPr>
      </w:pPr>
      <w:r w:rsidRPr="00952164">
        <w:rPr>
          <w:rFonts w:hAnsi="Times New Roman" w:cs="Times New Roman"/>
          <w:b/>
          <w:bCs/>
          <w:color w:val="000000"/>
          <w:sz w:val="28"/>
          <w:szCs w:val="28"/>
          <w:lang w:val="ru-RU"/>
        </w:rPr>
        <w:t>Таблица 10. Результаты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1348"/>
        <w:gridCol w:w="1669"/>
        <w:gridCol w:w="1160"/>
        <w:gridCol w:w="1100"/>
        <w:gridCol w:w="1669"/>
        <w:gridCol w:w="1160"/>
        <w:gridCol w:w="1100"/>
      </w:tblGrid>
      <w:tr w:rsidR="003C149E" w:rsidRPr="0095216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b/>
                <w:bCs/>
                <w:color w:val="000000"/>
                <w:sz w:val="28"/>
                <w:szCs w:val="28"/>
              </w:rPr>
              <w:t>Учебный</w:t>
            </w:r>
            <w:r w:rsidRPr="00952164">
              <w:rPr>
                <w:sz w:val="28"/>
                <w:szCs w:val="28"/>
              </w:rPr>
              <w:br/>
            </w:r>
            <w:r w:rsidRPr="00952164">
              <w:rPr>
                <w:rFonts w:hAnsi="Times New Roman" w:cs="Times New Roman"/>
                <w:b/>
                <w:bCs/>
                <w:color w:val="000000"/>
                <w:sz w:val="28"/>
                <w:szCs w:val="28"/>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b/>
                <w:bCs/>
                <w:color w:val="000000"/>
                <w:sz w:val="28"/>
                <w:szCs w:val="28"/>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b/>
                <w:bCs/>
                <w:color w:val="000000"/>
                <w:sz w:val="28"/>
                <w:szCs w:val="28"/>
              </w:rPr>
              <w:t>Русскийязык</w:t>
            </w:r>
          </w:p>
        </w:tc>
      </w:tr>
      <w:tr w:rsidR="003C149E" w:rsidRPr="0095216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3C149E">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4"/>
                <w:szCs w:val="24"/>
              </w:rPr>
            </w:pPr>
            <w:r w:rsidRPr="00952164">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4"/>
                <w:szCs w:val="24"/>
              </w:rPr>
            </w:pPr>
            <w:r w:rsidRPr="00952164">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4"/>
                <w:szCs w:val="24"/>
              </w:rPr>
            </w:pPr>
            <w:r w:rsidRPr="00952164">
              <w:rPr>
                <w:rFonts w:hAnsi="Times New Roman" w:cs="Times New Roman"/>
                <w:b/>
                <w:bCs/>
                <w:color w:val="000000"/>
                <w:sz w:val="24"/>
                <w:szCs w:val="24"/>
              </w:rPr>
              <w:t>Средний</w:t>
            </w:r>
            <w:r w:rsidRPr="00952164">
              <w:rPr>
                <w:sz w:val="24"/>
                <w:szCs w:val="24"/>
              </w:rPr>
              <w:br/>
            </w:r>
            <w:r w:rsidRPr="00952164">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4"/>
                <w:szCs w:val="24"/>
              </w:rPr>
            </w:pPr>
            <w:r w:rsidRPr="00952164">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4"/>
                <w:szCs w:val="24"/>
              </w:rPr>
            </w:pPr>
            <w:r w:rsidRPr="00952164">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4"/>
                <w:szCs w:val="24"/>
              </w:rPr>
            </w:pPr>
            <w:r w:rsidRPr="00952164">
              <w:rPr>
                <w:rFonts w:hAnsi="Times New Roman" w:cs="Times New Roman"/>
                <w:b/>
                <w:bCs/>
                <w:color w:val="000000"/>
                <w:sz w:val="24"/>
                <w:szCs w:val="24"/>
              </w:rPr>
              <w:t>Средний</w:t>
            </w:r>
            <w:r w:rsidRPr="00952164">
              <w:rPr>
                <w:sz w:val="24"/>
                <w:szCs w:val="24"/>
              </w:rPr>
              <w:br/>
            </w:r>
            <w:r w:rsidRPr="00952164">
              <w:rPr>
                <w:rFonts w:hAnsi="Times New Roman" w:cs="Times New Roman"/>
                <w:b/>
                <w:bCs/>
                <w:color w:val="000000"/>
                <w:sz w:val="24"/>
                <w:szCs w:val="24"/>
              </w:rPr>
              <w:t>балл</w:t>
            </w:r>
          </w:p>
        </w:tc>
      </w:tr>
      <w:tr w:rsidR="003C149E" w:rsidRPr="00952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color w:val="000000"/>
                <w:sz w:val="28"/>
                <w:szCs w:val="28"/>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color w:val="000000"/>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572E43">
            <w:pPr>
              <w:rPr>
                <w:sz w:val="28"/>
                <w:szCs w:val="28"/>
                <w:lang w:val="ru-RU"/>
              </w:rPr>
            </w:pPr>
            <w:r w:rsidRPr="00952164">
              <w:rPr>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572E43">
            <w:pPr>
              <w:rPr>
                <w:sz w:val="28"/>
                <w:szCs w:val="28"/>
                <w:lang w:val="ru-RU"/>
              </w:rPr>
            </w:pPr>
            <w:r w:rsidRPr="00952164">
              <w:rPr>
                <w:sz w:val="28"/>
                <w:szCs w:val="28"/>
                <w:lang w:val="ru-RU"/>
              </w:rPr>
              <w:t>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color w:val="000000"/>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620F27">
            <w:pPr>
              <w:rPr>
                <w:sz w:val="28"/>
                <w:szCs w:val="28"/>
                <w:lang w:val="ru-RU"/>
              </w:rPr>
            </w:pPr>
            <w:r w:rsidRPr="00952164">
              <w:rPr>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620F27">
            <w:pPr>
              <w:rPr>
                <w:sz w:val="28"/>
                <w:szCs w:val="28"/>
                <w:lang w:val="ru-RU"/>
              </w:rPr>
            </w:pPr>
            <w:r w:rsidRPr="00952164">
              <w:rPr>
                <w:sz w:val="28"/>
                <w:szCs w:val="28"/>
                <w:lang w:val="ru-RU"/>
              </w:rPr>
              <w:t>25,6</w:t>
            </w:r>
          </w:p>
        </w:tc>
      </w:tr>
      <w:tr w:rsidR="003C149E" w:rsidRPr="00952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color w:val="000000"/>
                <w:sz w:val="28"/>
                <w:szCs w:val="28"/>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color w:val="000000"/>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572E43">
            <w:pPr>
              <w:rPr>
                <w:sz w:val="28"/>
                <w:szCs w:val="28"/>
                <w:lang w:val="ru-RU"/>
              </w:rPr>
            </w:pPr>
            <w:r w:rsidRPr="00952164">
              <w:rPr>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620F27">
            <w:pPr>
              <w:rPr>
                <w:sz w:val="28"/>
                <w:szCs w:val="28"/>
                <w:lang w:val="ru-RU"/>
              </w:rPr>
            </w:pPr>
            <w:r w:rsidRPr="00952164">
              <w:rPr>
                <w:sz w:val="28"/>
                <w:szCs w:val="28"/>
                <w:lang w:val="ru-RU"/>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A76A5A">
            <w:pPr>
              <w:rPr>
                <w:sz w:val="28"/>
                <w:szCs w:val="28"/>
              </w:rPr>
            </w:pPr>
            <w:r w:rsidRPr="00952164">
              <w:rPr>
                <w:rFonts w:hAnsi="Times New Roman" w:cs="Times New Roman"/>
                <w:color w:val="000000"/>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620F27">
            <w:pPr>
              <w:rPr>
                <w:sz w:val="28"/>
                <w:szCs w:val="28"/>
                <w:lang w:val="ru-RU"/>
              </w:rPr>
            </w:pPr>
            <w:r w:rsidRPr="00952164">
              <w:rPr>
                <w:sz w:val="28"/>
                <w:szCs w:val="28"/>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952164" w:rsidRDefault="00620F27">
            <w:pPr>
              <w:rPr>
                <w:sz w:val="28"/>
                <w:szCs w:val="28"/>
                <w:lang w:val="ru-RU"/>
              </w:rPr>
            </w:pPr>
            <w:r w:rsidRPr="00952164">
              <w:rPr>
                <w:sz w:val="28"/>
                <w:szCs w:val="28"/>
                <w:lang w:val="ru-RU"/>
              </w:rPr>
              <w:t>24</w:t>
            </w:r>
          </w:p>
        </w:tc>
      </w:tr>
      <w:tr w:rsidR="00FF572B" w:rsidRPr="00952164" w:rsidTr="00735786">
        <w:trPr>
          <w:trHeight w:val="2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572B" w:rsidRPr="00FF572B" w:rsidRDefault="00FF572B">
            <w:pPr>
              <w:rPr>
                <w:rFonts w:hAnsi="Times New Roman" w:cs="Times New Roman"/>
                <w:color w:val="000000"/>
                <w:sz w:val="28"/>
                <w:szCs w:val="28"/>
                <w:lang w:val="ru-RU"/>
              </w:rPr>
            </w:pPr>
            <w:r>
              <w:rPr>
                <w:rFonts w:hAnsi="Times New Roman" w:cs="Times New Roman"/>
                <w:color w:val="000000"/>
                <w:sz w:val="28"/>
                <w:szCs w:val="28"/>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572B" w:rsidRPr="00FF572B" w:rsidRDefault="00FF572B">
            <w:pPr>
              <w:rPr>
                <w:rFonts w:hAnsi="Times New Roman" w:cs="Times New Roman"/>
                <w:color w:val="000000"/>
                <w:sz w:val="28"/>
                <w:szCs w:val="28"/>
                <w:lang w:val="ru-RU"/>
              </w:rPr>
            </w:pPr>
            <w:r>
              <w:rPr>
                <w:rFonts w:hAnsi="Times New Roman" w:cs="Times New Roman"/>
                <w:color w:val="000000"/>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572B" w:rsidRPr="00952164" w:rsidRDefault="00FF572B">
            <w:pPr>
              <w:rPr>
                <w:sz w:val="28"/>
                <w:szCs w:val="28"/>
                <w:lang w:val="ru-RU"/>
              </w:rPr>
            </w:pPr>
            <w:r>
              <w:rPr>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572B" w:rsidRPr="00952164" w:rsidRDefault="001963EA">
            <w:pPr>
              <w:rPr>
                <w:sz w:val="28"/>
                <w:szCs w:val="28"/>
                <w:lang w:val="ru-RU"/>
              </w:rPr>
            </w:pPr>
            <w:r>
              <w:rPr>
                <w:sz w:val="28"/>
                <w:szCs w:val="28"/>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572B" w:rsidRPr="00FF572B" w:rsidRDefault="00FF572B">
            <w:pPr>
              <w:rPr>
                <w:rFonts w:hAnsi="Times New Roman" w:cs="Times New Roman"/>
                <w:color w:val="000000"/>
                <w:sz w:val="28"/>
                <w:szCs w:val="28"/>
                <w:lang w:val="ru-RU"/>
              </w:rPr>
            </w:pPr>
            <w:r>
              <w:rPr>
                <w:rFonts w:hAnsi="Times New Roman" w:cs="Times New Roman"/>
                <w:color w:val="000000"/>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572B" w:rsidRPr="00952164" w:rsidRDefault="00FF572B">
            <w:pPr>
              <w:rPr>
                <w:sz w:val="28"/>
                <w:szCs w:val="28"/>
                <w:lang w:val="ru-RU"/>
              </w:rPr>
            </w:pPr>
            <w:r>
              <w:rPr>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572B" w:rsidRPr="00735786" w:rsidRDefault="00FF22DF">
            <w:pPr>
              <w:rPr>
                <w:sz w:val="28"/>
                <w:szCs w:val="28"/>
                <w:highlight w:val="yellow"/>
                <w:lang w:val="ru-RU"/>
              </w:rPr>
            </w:pPr>
            <w:r>
              <w:rPr>
                <w:sz w:val="28"/>
                <w:szCs w:val="28"/>
                <w:lang w:val="ru-RU"/>
              </w:rPr>
              <w:t>26</w:t>
            </w:r>
          </w:p>
        </w:tc>
      </w:tr>
    </w:tbl>
    <w:p w:rsidR="003C149E" w:rsidRPr="00952164" w:rsidRDefault="00620F27" w:rsidP="00952164">
      <w:pPr>
        <w:ind w:firstLine="709"/>
        <w:jc w:val="both"/>
        <w:rPr>
          <w:rFonts w:hAnsi="Times New Roman" w:cs="Times New Roman"/>
          <w:color w:val="000000"/>
          <w:sz w:val="28"/>
          <w:szCs w:val="28"/>
          <w:lang w:val="ru-RU"/>
        </w:rPr>
      </w:pPr>
      <w:r w:rsidRPr="00952164">
        <w:rPr>
          <w:rFonts w:hAnsi="Times New Roman" w:cs="Times New Roman"/>
          <w:color w:val="000000"/>
          <w:sz w:val="28"/>
          <w:szCs w:val="28"/>
          <w:lang w:val="ru-RU"/>
        </w:rPr>
        <w:t>Также выпускни</w:t>
      </w:r>
      <w:r w:rsidR="00FF22DF">
        <w:rPr>
          <w:rFonts w:hAnsi="Times New Roman" w:cs="Times New Roman"/>
          <w:color w:val="000000"/>
          <w:sz w:val="28"/>
          <w:szCs w:val="28"/>
          <w:lang w:val="ru-RU"/>
        </w:rPr>
        <w:t>ки</w:t>
      </w:r>
      <w:r w:rsidR="00A76A5A" w:rsidRPr="00952164">
        <w:rPr>
          <w:rFonts w:hAnsi="Times New Roman" w:cs="Times New Roman"/>
          <w:color w:val="000000"/>
          <w:sz w:val="28"/>
          <w:szCs w:val="28"/>
          <w:lang w:val="ru-RU"/>
        </w:rPr>
        <w:t>9-</w:t>
      </w:r>
      <w:r w:rsidRPr="00952164">
        <w:rPr>
          <w:rFonts w:hAnsi="Times New Roman" w:cs="Times New Roman"/>
          <w:color w:val="000000"/>
          <w:sz w:val="28"/>
          <w:szCs w:val="28"/>
          <w:lang w:val="ru-RU"/>
        </w:rPr>
        <w:t>го</w:t>
      </w:r>
      <w:r w:rsidR="00A76A5A" w:rsidRPr="00952164">
        <w:rPr>
          <w:rFonts w:hAnsi="Times New Roman" w:cs="Times New Roman"/>
          <w:color w:val="000000"/>
          <w:sz w:val="28"/>
          <w:szCs w:val="28"/>
          <w:lang w:val="ru-RU"/>
        </w:rPr>
        <w:t xml:space="preserve"> класс</w:t>
      </w:r>
      <w:r w:rsidRPr="00952164">
        <w:rPr>
          <w:rFonts w:hAnsi="Times New Roman" w:cs="Times New Roman"/>
          <w:color w:val="000000"/>
          <w:sz w:val="28"/>
          <w:szCs w:val="28"/>
          <w:lang w:val="ru-RU"/>
        </w:rPr>
        <w:t>а</w:t>
      </w:r>
      <w:r w:rsidR="00A76A5A" w:rsidRPr="00952164">
        <w:rPr>
          <w:rFonts w:hAnsi="Times New Roman" w:cs="Times New Roman"/>
          <w:color w:val="000000"/>
          <w:sz w:val="28"/>
          <w:szCs w:val="28"/>
          <w:lang w:val="ru-RU"/>
        </w:rPr>
        <w:t xml:space="preserve"> успешно сдал</w:t>
      </w:r>
      <w:r w:rsidR="00FF22DF">
        <w:rPr>
          <w:rFonts w:hAnsi="Times New Roman" w:cs="Times New Roman"/>
          <w:color w:val="000000"/>
          <w:sz w:val="28"/>
          <w:szCs w:val="28"/>
          <w:lang w:val="ru-RU"/>
        </w:rPr>
        <w:t>и</w:t>
      </w:r>
      <w:r w:rsidR="00A76A5A" w:rsidRPr="00952164">
        <w:rPr>
          <w:rFonts w:hAnsi="Times New Roman" w:cs="Times New Roman"/>
          <w:color w:val="000000"/>
          <w:sz w:val="28"/>
          <w:szCs w:val="28"/>
          <w:lang w:val="ru-RU"/>
        </w:rPr>
        <w:t xml:space="preserve"> ОГЭ по выбранным предметам.</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 xml:space="preserve">Результаты ОГЭ по предметам по выбору показали стопроцентную успеваемость и в целом </w:t>
      </w:r>
      <w:r w:rsidR="001963EA">
        <w:rPr>
          <w:rFonts w:hAnsi="Times New Roman" w:cs="Times New Roman"/>
          <w:color w:val="000000"/>
          <w:sz w:val="28"/>
          <w:szCs w:val="28"/>
          <w:lang w:val="ru-RU"/>
        </w:rPr>
        <w:t>хорошее</w:t>
      </w:r>
      <w:r w:rsidR="00A76A5A" w:rsidRPr="00952164">
        <w:rPr>
          <w:rFonts w:hAnsi="Times New Roman" w:cs="Times New Roman"/>
          <w:color w:val="000000"/>
          <w:sz w:val="28"/>
          <w:szCs w:val="28"/>
          <w:lang w:val="ru-RU"/>
        </w:rPr>
        <w:t xml:space="preserve"> качество знаний </w:t>
      </w:r>
      <w:proofErr w:type="gramStart"/>
      <w:r w:rsidR="00A76A5A" w:rsidRPr="00952164">
        <w:rPr>
          <w:rFonts w:hAnsi="Times New Roman" w:cs="Times New Roman"/>
          <w:color w:val="000000"/>
          <w:sz w:val="28"/>
          <w:szCs w:val="28"/>
          <w:lang w:val="ru-RU"/>
        </w:rPr>
        <w:t>обучающ</w:t>
      </w:r>
      <w:r w:rsidR="001963EA">
        <w:rPr>
          <w:rFonts w:hAnsi="Times New Roman" w:cs="Times New Roman"/>
          <w:color w:val="000000"/>
          <w:sz w:val="28"/>
          <w:szCs w:val="28"/>
          <w:lang w:val="ru-RU"/>
        </w:rPr>
        <w:t>ейся</w:t>
      </w:r>
      <w:proofErr w:type="gramEnd"/>
      <w:r w:rsidR="00A76A5A" w:rsidRPr="00952164">
        <w:rPr>
          <w:rFonts w:hAnsi="Times New Roman" w:cs="Times New Roman"/>
          <w:color w:val="000000"/>
          <w:sz w:val="28"/>
          <w:szCs w:val="28"/>
          <w:lang w:val="ru-RU"/>
        </w:rPr>
        <w:t>.</w:t>
      </w:r>
    </w:p>
    <w:p w:rsidR="003C149E" w:rsidRPr="00952164" w:rsidRDefault="00A76A5A" w:rsidP="00952164">
      <w:pPr>
        <w:ind w:firstLine="709"/>
        <w:jc w:val="both"/>
        <w:rPr>
          <w:rFonts w:hAnsi="Times New Roman" w:cs="Times New Roman"/>
          <w:color w:val="000000"/>
          <w:sz w:val="28"/>
          <w:szCs w:val="28"/>
          <w:lang w:val="ru-RU"/>
        </w:rPr>
      </w:pPr>
      <w:r w:rsidRPr="00952164">
        <w:rPr>
          <w:rFonts w:hAnsi="Times New Roman" w:cs="Times New Roman"/>
          <w:b/>
          <w:bCs/>
          <w:color w:val="000000"/>
          <w:sz w:val="28"/>
          <w:szCs w:val="28"/>
          <w:lang w:val="ru-RU"/>
        </w:rPr>
        <w:t>Таблица 11. Результаты ОГЭ в 9-</w:t>
      </w:r>
      <w:r w:rsidR="001963EA">
        <w:rPr>
          <w:rFonts w:hAnsi="Times New Roman" w:cs="Times New Roman"/>
          <w:b/>
          <w:bCs/>
          <w:color w:val="000000"/>
          <w:sz w:val="28"/>
          <w:szCs w:val="28"/>
          <w:lang w:val="ru-RU"/>
        </w:rPr>
        <w:t>м</w:t>
      </w:r>
      <w:r w:rsidRPr="00952164">
        <w:rPr>
          <w:rFonts w:hAnsi="Times New Roman" w:cs="Times New Roman"/>
          <w:b/>
          <w:bCs/>
          <w:color w:val="000000"/>
          <w:sz w:val="28"/>
          <w:szCs w:val="28"/>
          <w:lang w:val="ru-RU"/>
        </w:rPr>
        <w:t xml:space="preserve"> класс</w:t>
      </w:r>
      <w:r w:rsidR="001963EA">
        <w:rPr>
          <w:rFonts w:hAnsi="Times New Roman" w:cs="Times New Roman"/>
          <w:b/>
          <w:bCs/>
          <w:color w:val="000000"/>
          <w:sz w:val="28"/>
          <w:szCs w:val="28"/>
          <w:lang w:val="ru-RU"/>
        </w:rPr>
        <w:t>е</w:t>
      </w:r>
    </w:p>
    <w:tbl>
      <w:tblPr>
        <w:tblW w:w="0" w:type="auto"/>
        <w:tblCellMar>
          <w:top w:w="15" w:type="dxa"/>
          <w:left w:w="15" w:type="dxa"/>
          <w:bottom w:w="15" w:type="dxa"/>
          <w:right w:w="15" w:type="dxa"/>
        </w:tblCellMar>
        <w:tblLook w:val="0600" w:firstRow="0" w:lastRow="0" w:firstColumn="0" w:lastColumn="0" w:noHBand="1" w:noVBand="1"/>
      </w:tblPr>
      <w:tblGrid>
        <w:gridCol w:w="1416"/>
        <w:gridCol w:w="3393"/>
        <w:gridCol w:w="1329"/>
        <w:gridCol w:w="1258"/>
        <w:gridCol w:w="1922"/>
      </w:tblGrid>
      <w:tr w:rsidR="003C149E" w:rsidRPr="0095216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b/>
                <w:bCs/>
                <w:color w:val="000000"/>
                <w:sz w:val="28"/>
                <w:szCs w:val="28"/>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b/>
                <w:bCs/>
                <w:color w:val="000000"/>
                <w:sz w:val="28"/>
                <w:szCs w:val="28"/>
              </w:rPr>
              <w:t>Количествообучающихся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b/>
                <w:bCs/>
                <w:color w:val="000000"/>
                <w:sz w:val="28"/>
                <w:szCs w:val="28"/>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b/>
                <w:bCs/>
                <w:color w:val="000000"/>
                <w:sz w:val="28"/>
                <w:szCs w:val="28"/>
              </w:rPr>
              <w:t>Средний</w:t>
            </w:r>
            <w:r w:rsidRPr="00952164">
              <w:rPr>
                <w:sz w:val="28"/>
                <w:szCs w:val="28"/>
              </w:rPr>
              <w:br/>
            </w:r>
            <w:r w:rsidRPr="00952164">
              <w:rPr>
                <w:rFonts w:hAnsi="Times New Roman" w:cs="Times New Roman"/>
                <w:b/>
                <w:bCs/>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b/>
                <w:bCs/>
                <w:color w:val="000000"/>
                <w:sz w:val="28"/>
                <w:szCs w:val="28"/>
              </w:rPr>
              <w:t>Успеваемость</w:t>
            </w:r>
          </w:p>
        </w:tc>
      </w:tr>
      <w:tr w:rsidR="003C149E" w:rsidRPr="00952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FF22DF" w:rsidRDefault="00FF22DF">
            <w:pPr>
              <w:rPr>
                <w:rFonts w:hAnsi="Times New Roman" w:cs="Times New Roman"/>
                <w:color w:val="000000"/>
                <w:sz w:val="28"/>
                <w:szCs w:val="28"/>
                <w:lang w:val="ru-RU"/>
              </w:rPr>
            </w:pPr>
            <w:r>
              <w:rPr>
                <w:rFonts w:hAnsi="Times New Roman" w:cs="Times New Roman"/>
                <w:color w:val="000000"/>
                <w:sz w:val="28"/>
                <w:szCs w:val="28"/>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FF22DF">
            <w:pPr>
              <w:rPr>
                <w:sz w:val="28"/>
                <w:szCs w:val="28"/>
                <w:lang w:val="ru-RU"/>
              </w:rPr>
            </w:pPr>
            <w:r>
              <w:rPr>
                <w:sz w:val="28"/>
                <w:szCs w:val="2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1963EA">
            <w:pPr>
              <w:rPr>
                <w:sz w:val="28"/>
                <w:szCs w:val="28"/>
                <w:lang w:val="ru-RU"/>
              </w:rPr>
            </w:pPr>
            <w:r>
              <w:rPr>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1963EA">
            <w:pPr>
              <w:rPr>
                <w:sz w:val="28"/>
                <w:szCs w:val="28"/>
                <w:lang w:val="ru-RU"/>
              </w:rPr>
            </w:pPr>
            <w:r>
              <w:rPr>
                <w:sz w:val="28"/>
                <w:szCs w:val="28"/>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color w:val="000000"/>
                <w:sz w:val="28"/>
                <w:szCs w:val="28"/>
              </w:rPr>
              <w:t>100</w:t>
            </w:r>
          </w:p>
        </w:tc>
      </w:tr>
      <w:tr w:rsidR="003C149E" w:rsidRPr="00952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color w:val="000000"/>
                <w:sz w:val="28"/>
                <w:szCs w:val="28"/>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FF22DF">
            <w:pPr>
              <w:rPr>
                <w:sz w:val="28"/>
                <w:szCs w:val="28"/>
                <w:lang w:val="ru-RU"/>
              </w:rPr>
            </w:pPr>
            <w:r>
              <w:rPr>
                <w:sz w:val="28"/>
                <w:szCs w:val="28"/>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1963EA">
            <w:pPr>
              <w:rPr>
                <w:sz w:val="28"/>
                <w:szCs w:val="28"/>
                <w:lang w:val="ru-RU"/>
              </w:rPr>
            </w:pPr>
            <w:r>
              <w:rPr>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1963EA">
            <w:pPr>
              <w:rPr>
                <w:sz w:val="28"/>
                <w:szCs w:val="28"/>
                <w:lang w:val="ru-RU"/>
              </w:rPr>
            </w:pPr>
            <w:r>
              <w:rPr>
                <w:sz w:val="28"/>
                <w:szCs w:val="28"/>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952164" w:rsidRDefault="00A76A5A">
            <w:pPr>
              <w:rPr>
                <w:sz w:val="28"/>
                <w:szCs w:val="28"/>
              </w:rPr>
            </w:pPr>
            <w:r w:rsidRPr="00952164">
              <w:rPr>
                <w:rFonts w:hAnsi="Times New Roman" w:cs="Times New Roman"/>
                <w:color w:val="000000"/>
                <w:sz w:val="28"/>
                <w:szCs w:val="28"/>
              </w:rPr>
              <w:t>100</w:t>
            </w:r>
          </w:p>
        </w:tc>
      </w:tr>
      <w:tr w:rsidR="00FF22DF" w:rsidRPr="00952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F22DF" w:rsidRPr="00FF22DF" w:rsidRDefault="00FF22DF">
            <w:pPr>
              <w:rPr>
                <w:rFonts w:hAnsi="Times New Roman" w:cs="Times New Roman"/>
                <w:color w:val="000000"/>
                <w:sz w:val="28"/>
                <w:szCs w:val="28"/>
                <w:lang w:val="ru-RU"/>
              </w:rPr>
            </w:pPr>
            <w:r>
              <w:rPr>
                <w:rFonts w:hAnsi="Times New Roman" w:cs="Times New Roman"/>
                <w:color w:val="000000"/>
                <w:sz w:val="28"/>
                <w:szCs w:val="28"/>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F22DF" w:rsidRDefault="00FF22DF">
            <w:pPr>
              <w:rPr>
                <w:sz w:val="28"/>
                <w:szCs w:val="28"/>
                <w:lang w:val="ru-RU"/>
              </w:rPr>
            </w:pPr>
            <w:r>
              <w:rPr>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F22DF" w:rsidRDefault="00FF22DF">
            <w:pPr>
              <w:rPr>
                <w:sz w:val="28"/>
                <w:szCs w:val="28"/>
                <w:lang w:val="ru-RU"/>
              </w:rPr>
            </w:pPr>
            <w:r>
              <w:rPr>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F22DF" w:rsidRDefault="00FF22DF">
            <w:pPr>
              <w:rPr>
                <w:sz w:val="28"/>
                <w:szCs w:val="28"/>
                <w:lang w:val="ru-RU"/>
              </w:rPr>
            </w:pPr>
            <w:r>
              <w:rPr>
                <w:sz w:val="28"/>
                <w:szCs w:val="28"/>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F22DF" w:rsidRPr="00FF22DF" w:rsidRDefault="00FF22DF">
            <w:pPr>
              <w:rPr>
                <w:rFonts w:hAnsi="Times New Roman" w:cs="Times New Roman"/>
                <w:color w:val="000000"/>
                <w:sz w:val="28"/>
                <w:szCs w:val="28"/>
                <w:lang w:val="ru-RU"/>
              </w:rPr>
            </w:pPr>
            <w:r>
              <w:rPr>
                <w:rFonts w:hAnsi="Times New Roman" w:cs="Times New Roman"/>
                <w:color w:val="000000"/>
                <w:sz w:val="28"/>
                <w:szCs w:val="28"/>
                <w:lang w:val="ru-RU"/>
              </w:rPr>
              <w:t>100</w:t>
            </w:r>
          </w:p>
        </w:tc>
      </w:tr>
    </w:tbl>
    <w:p w:rsidR="00952164" w:rsidRDefault="00952164" w:rsidP="00952164">
      <w:pPr>
        <w:spacing w:before="0" w:beforeAutospacing="0" w:after="0" w:afterAutospacing="0"/>
        <w:ind w:firstLine="709"/>
        <w:jc w:val="both"/>
        <w:rPr>
          <w:rFonts w:hAnsi="Times New Roman" w:cs="Times New Roman"/>
          <w:color w:val="000000"/>
          <w:sz w:val="28"/>
          <w:szCs w:val="28"/>
          <w:lang w:val="ru-RU"/>
        </w:rPr>
      </w:pPr>
    </w:p>
    <w:p w:rsidR="003C149E" w:rsidRPr="00952164" w:rsidRDefault="00A76A5A" w:rsidP="00952164">
      <w:pPr>
        <w:spacing w:before="0" w:beforeAutospacing="0" w:after="0" w:afterAutospacing="0"/>
        <w:ind w:firstLine="709"/>
        <w:jc w:val="both"/>
        <w:rPr>
          <w:rFonts w:hAnsi="Times New Roman" w:cs="Times New Roman"/>
          <w:color w:val="000000"/>
          <w:sz w:val="28"/>
          <w:szCs w:val="28"/>
          <w:lang w:val="ru-RU"/>
        </w:rPr>
      </w:pPr>
      <w:r w:rsidRPr="00952164">
        <w:rPr>
          <w:rFonts w:hAnsi="Times New Roman" w:cs="Times New Roman"/>
          <w:color w:val="000000"/>
          <w:sz w:val="28"/>
          <w:szCs w:val="28"/>
          <w:lang w:val="ru-RU"/>
        </w:rPr>
        <w:t>Замечаний о нарушении процедуры проведения ГИА-9 в 202</w:t>
      </w:r>
      <w:r w:rsidR="001963EA">
        <w:rPr>
          <w:rFonts w:hAnsi="Times New Roman" w:cs="Times New Roman"/>
          <w:color w:val="000000"/>
          <w:sz w:val="28"/>
          <w:szCs w:val="28"/>
          <w:lang w:val="ru-RU"/>
        </w:rPr>
        <w:t>3</w:t>
      </w:r>
      <w:r w:rsidRPr="00952164">
        <w:rPr>
          <w:rFonts w:hAnsi="Times New Roman" w:cs="Times New Roman"/>
          <w:color w:val="000000"/>
          <w:sz w:val="28"/>
          <w:szCs w:val="28"/>
        </w:rPr>
        <w:t> </w:t>
      </w:r>
      <w:r w:rsidRPr="00952164">
        <w:rPr>
          <w:rFonts w:hAnsi="Times New Roman" w:cs="Times New Roman"/>
          <w:color w:val="000000"/>
          <w:sz w:val="28"/>
          <w:szCs w:val="28"/>
          <w:lang w:val="ru-RU"/>
        </w:rPr>
        <w:t>году не было, что является хорошим результатом работы с участни</w:t>
      </w:r>
      <w:r w:rsidR="001963EA">
        <w:rPr>
          <w:rFonts w:hAnsi="Times New Roman" w:cs="Times New Roman"/>
          <w:color w:val="000000"/>
          <w:sz w:val="28"/>
          <w:szCs w:val="28"/>
          <w:lang w:val="ru-RU"/>
        </w:rPr>
        <w:t>цей</w:t>
      </w:r>
      <w:r w:rsidRPr="00952164">
        <w:rPr>
          <w:rFonts w:hAnsi="Times New Roman" w:cs="Times New Roman"/>
          <w:color w:val="000000"/>
          <w:sz w:val="28"/>
          <w:szCs w:val="28"/>
          <w:lang w:val="ru-RU"/>
        </w:rPr>
        <w:t xml:space="preserve"> образовательных отношений.</w:t>
      </w:r>
    </w:p>
    <w:p w:rsidR="00952164" w:rsidRPr="00952164" w:rsidRDefault="001963EA" w:rsidP="00952164">
      <w:pPr>
        <w:spacing w:before="0" w:beforeAutospacing="0" w:after="0" w:afterAutospacing="0"/>
        <w:ind w:firstLine="709"/>
        <w:jc w:val="both"/>
        <w:rPr>
          <w:rFonts w:hAnsi="Times New Roman" w:cs="Times New Roman"/>
          <w:color w:val="000000"/>
          <w:sz w:val="28"/>
          <w:szCs w:val="28"/>
          <w:lang w:val="ru-RU"/>
        </w:rPr>
      </w:pPr>
      <w:r>
        <w:rPr>
          <w:rFonts w:hAnsi="Times New Roman" w:cs="Times New Roman"/>
          <w:color w:val="000000"/>
          <w:sz w:val="28"/>
          <w:szCs w:val="28"/>
          <w:lang w:val="ru-RU"/>
        </w:rPr>
        <w:t>Д</w:t>
      </w:r>
      <w:r w:rsidR="00FF22DF">
        <w:rPr>
          <w:rFonts w:hAnsi="Times New Roman" w:cs="Times New Roman"/>
          <w:color w:val="000000"/>
          <w:sz w:val="28"/>
          <w:szCs w:val="28"/>
          <w:lang w:val="ru-RU"/>
        </w:rPr>
        <w:t xml:space="preserve">евятиклассники </w:t>
      </w:r>
      <w:r>
        <w:rPr>
          <w:rFonts w:hAnsi="Times New Roman" w:cs="Times New Roman"/>
          <w:color w:val="000000"/>
          <w:sz w:val="28"/>
          <w:szCs w:val="28"/>
          <w:lang w:val="ru-RU"/>
        </w:rPr>
        <w:t>ш</w:t>
      </w:r>
      <w:r w:rsidR="00A76A5A" w:rsidRPr="00952164">
        <w:rPr>
          <w:rFonts w:hAnsi="Times New Roman" w:cs="Times New Roman"/>
          <w:color w:val="000000"/>
          <w:sz w:val="28"/>
          <w:szCs w:val="28"/>
          <w:lang w:val="ru-RU"/>
        </w:rPr>
        <w:t>колы</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успешно закончил</w:t>
      </w:r>
      <w:r w:rsidR="00FF22DF">
        <w:rPr>
          <w:rFonts w:hAnsi="Times New Roman" w:cs="Times New Roman"/>
          <w:color w:val="000000"/>
          <w:sz w:val="28"/>
          <w:szCs w:val="28"/>
          <w:lang w:val="ru-RU"/>
        </w:rPr>
        <w:t>и</w:t>
      </w:r>
      <w:r w:rsidR="00A76A5A" w:rsidRPr="00952164">
        <w:rPr>
          <w:rFonts w:hAnsi="Times New Roman" w:cs="Times New Roman"/>
          <w:color w:val="000000"/>
          <w:sz w:val="28"/>
          <w:szCs w:val="28"/>
          <w:lang w:val="ru-RU"/>
        </w:rPr>
        <w:t xml:space="preserve"> 202</w:t>
      </w:r>
      <w:r>
        <w:rPr>
          <w:rFonts w:hAnsi="Times New Roman" w:cs="Times New Roman"/>
          <w:color w:val="000000"/>
          <w:sz w:val="28"/>
          <w:szCs w:val="28"/>
          <w:lang w:val="ru-RU"/>
        </w:rPr>
        <w:t>2</w:t>
      </w:r>
      <w:r w:rsidR="00A76A5A" w:rsidRPr="00952164">
        <w:rPr>
          <w:rFonts w:hAnsi="Times New Roman" w:cs="Times New Roman"/>
          <w:color w:val="000000"/>
          <w:sz w:val="28"/>
          <w:szCs w:val="28"/>
          <w:lang w:val="ru-RU"/>
        </w:rPr>
        <w:t>/2</w:t>
      </w:r>
      <w:r>
        <w:rPr>
          <w:rFonts w:hAnsi="Times New Roman" w:cs="Times New Roman"/>
          <w:color w:val="000000"/>
          <w:sz w:val="28"/>
          <w:szCs w:val="28"/>
          <w:lang w:val="ru-RU"/>
        </w:rPr>
        <w:t>3</w:t>
      </w:r>
      <w:r w:rsidR="00A76A5A" w:rsidRPr="00952164">
        <w:rPr>
          <w:rFonts w:hAnsi="Times New Roman" w:cs="Times New Roman"/>
          <w:color w:val="000000"/>
          <w:sz w:val="28"/>
          <w:szCs w:val="28"/>
        </w:rPr>
        <w:t> </w:t>
      </w:r>
      <w:r w:rsidR="00A76A5A" w:rsidRPr="00952164">
        <w:rPr>
          <w:rFonts w:hAnsi="Times New Roman" w:cs="Times New Roman"/>
          <w:color w:val="000000"/>
          <w:sz w:val="28"/>
          <w:szCs w:val="28"/>
          <w:lang w:val="ru-RU"/>
        </w:rPr>
        <w:t>учебный год и получил</w:t>
      </w:r>
      <w:r w:rsidR="00FF22DF">
        <w:rPr>
          <w:rFonts w:hAnsi="Times New Roman" w:cs="Times New Roman"/>
          <w:color w:val="000000"/>
          <w:sz w:val="28"/>
          <w:szCs w:val="28"/>
          <w:lang w:val="ru-RU"/>
        </w:rPr>
        <w:t>и</w:t>
      </w:r>
      <w:r w:rsidR="00A76A5A" w:rsidRPr="00952164">
        <w:rPr>
          <w:rFonts w:hAnsi="Times New Roman" w:cs="Times New Roman"/>
          <w:color w:val="000000"/>
          <w:sz w:val="28"/>
          <w:szCs w:val="28"/>
          <w:lang w:val="ru-RU"/>
        </w:rPr>
        <w:t xml:space="preserve"> аттестат об основном общем образовании. </w:t>
      </w:r>
    </w:p>
    <w:p w:rsidR="003C149E" w:rsidRPr="00952164" w:rsidRDefault="00A76A5A">
      <w:pPr>
        <w:rPr>
          <w:rFonts w:hAnsi="Times New Roman" w:cs="Times New Roman"/>
          <w:color w:val="000000"/>
          <w:sz w:val="28"/>
          <w:szCs w:val="28"/>
          <w:lang w:val="ru-RU"/>
        </w:rPr>
      </w:pPr>
      <w:r w:rsidRPr="00952164">
        <w:rPr>
          <w:rFonts w:hAnsi="Times New Roman" w:cs="Times New Roman"/>
          <w:b/>
          <w:bCs/>
          <w:color w:val="000000"/>
          <w:sz w:val="28"/>
          <w:szCs w:val="28"/>
          <w:lang w:val="ru-RU"/>
        </w:rPr>
        <w:lastRenderedPageBreak/>
        <w:t>Таблица 12. Итоговые результаты выпускников на уровне основного общего образования за три последних года</w:t>
      </w:r>
    </w:p>
    <w:tbl>
      <w:tblPr>
        <w:tblW w:w="10104" w:type="dxa"/>
        <w:tblCellMar>
          <w:top w:w="15" w:type="dxa"/>
          <w:left w:w="15" w:type="dxa"/>
          <w:bottom w:w="15" w:type="dxa"/>
          <w:right w:w="15" w:type="dxa"/>
        </w:tblCellMar>
        <w:tblLook w:val="0600" w:firstRow="0" w:lastRow="0" w:firstColumn="0" w:lastColumn="0" w:noHBand="1" w:noVBand="1"/>
      </w:tblPr>
      <w:tblGrid>
        <w:gridCol w:w="4973"/>
        <w:gridCol w:w="914"/>
        <w:gridCol w:w="709"/>
        <w:gridCol w:w="992"/>
        <w:gridCol w:w="709"/>
        <w:gridCol w:w="992"/>
        <w:gridCol w:w="809"/>
        <w:gridCol w:w="6"/>
      </w:tblGrid>
      <w:tr w:rsidR="003C149E" w:rsidTr="00952164">
        <w:trPr>
          <w:gridAfter w:val="1"/>
          <w:wAfter w:w="6" w:type="dxa"/>
          <w:trHeight w:val="1"/>
        </w:trPr>
        <w:tc>
          <w:tcPr>
            <w:tcW w:w="49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C149E" w:rsidRDefault="00A76A5A">
            <w:pPr>
              <w:rPr>
                <w:rFonts w:hAnsi="Times New Roman" w:cs="Times New Roman"/>
                <w:color w:val="000000"/>
                <w:sz w:val="24"/>
                <w:szCs w:val="24"/>
              </w:rPr>
            </w:pPr>
            <w:r>
              <w:rPr>
                <w:rFonts w:hAnsi="Times New Roman" w:cs="Times New Roman"/>
                <w:b/>
                <w:bCs/>
                <w:color w:val="000000"/>
                <w:sz w:val="24"/>
                <w:szCs w:val="24"/>
              </w:rPr>
              <w:t>Критерии</w:t>
            </w:r>
          </w:p>
        </w:tc>
        <w:tc>
          <w:tcPr>
            <w:tcW w:w="16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1963EA">
            <w:pPr>
              <w:jc w:val="center"/>
              <w:rPr>
                <w:rFonts w:hAnsi="Times New Roman" w:cs="Times New Roman"/>
                <w:color w:val="000000"/>
                <w:sz w:val="24"/>
                <w:szCs w:val="24"/>
              </w:rPr>
            </w:pPr>
            <w:r>
              <w:rPr>
                <w:rFonts w:hAnsi="Times New Roman" w:cs="Times New Roman"/>
                <w:b/>
                <w:bCs/>
                <w:color w:val="000000"/>
                <w:sz w:val="24"/>
                <w:szCs w:val="24"/>
              </w:rPr>
              <w:t>2020/21</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1963EA">
            <w:pPr>
              <w:jc w:val="center"/>
              <w:rPr>
                <w:rFonts w:hAnsi="Times New Roman" w:cs="Times New Roman"/>
                <w:color w:val="000000"/>
                <w:sz w:val="24"/>
                <w:szCs w:val="24"/>
              </w:rPr>
            </w:pPr>
            <w:r>
              <w:rPr>
                <w:rFonts w:hAnsi="Times New Roman" w:cs="Times New Roman"/>
                <w:b/>
                <w:bCs/>
                <w:color w:val="000000"/>
                <w:sz w:val="24"/>
                <w:szCs w:val="24"/>
              </w:rPr>
              <w:t>2021/22</w:t>
            </w:r>
          </w:p>
        </w:tc>
        <w:tc>
          <w:tcPr>
            <w:tcW w:w="18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1963EA" w:rsidRDefault="00A76A5A">
            <w:pPr>
              <w:jc w:val="center"/>
              <w:rPr>
                <w:rFonts w:hAnsi="Times New Roman" w:cs="Times New Roman"/>
                <w:color w:val="000000"/>
                <w:sz w:val="24"/>
                <w:szCs w:val="24"/>
                <w:lang w:val="ru-RU"/>
              </w:rPr>
            </w:pPr>
            <w:r>
              <w:rPr>
                <w:rFonts w:hAnsi="Times New Roman" w:cs="Times New Roman"/>
                <w:b/>
                <w:bCs/>
                <w:color w:val="000000"/>
                <w:sz w:val="24"/>
                <w:szCs w:val="24"/>
              </w:rPr>
              <w:t>202</w:t>
            </w:r>
            <w:r w:rsidR="001963EA">
              <w:rPr>
                <w:rFonts w:hAnsi="Times New Roman" w:cs="Times New Roman"/>
                <w:b/>
                <w:bCs/>
                <w:color w:val="000000"/>
                <w:sz w:val="24"/>
                <w:szCs w:val="24"/>
                <w:lang w:val="ru-RU"/>
              </w:rPr>
              <w:t>2</w:t>
            </w:r>
            <w:r>
              <w:rPr>
                <w:rFonts w:hAnsi="Times New Roman" w:cs="Times New Roman"/>
                <w:b/>
                <w:bCs/>
                <w:color w:val="000000"/>
                <w:sz w:val="24"/>
                <w:szCs w:val="24"/>
              </w:rPr>
              <w:t>/2</w:t>
            </w:r>
            <w:r w:rsidR="001963EA">
              <w:rPr>
                <w:rFonts w:hAnsi="Times New Roman" w:cs="Times New Roman"/>
                <w:b/>
                <w:bCs/>
                <w:color w:val="000000"/>
                <w:sz w:val="24"/>
                <w:szCs w:val="24"/>
                <w:lang w:val="ru-RU"/>
              </w:rPr>
              <w:t>3</w:t>
            </w:r>
          </w:p>
        </w:tc>
      </w:tr>
      <w:tr w:rsidR="001963EA" w:rsidTr="008E38FD">
        <w:trPr>
          <w:trHeight w:val="1"/>
        </w:trPr>
        <w:tc>
          <w:tcPr>
            <w:tcW w:w="49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1963EA" w:rsidRDefault="001963EA" w:rsidP="001963EA">
            <w:pPr>
              <w:ind w:left="75" w:right="75"/>
              <w:rPr>
                <w:rFonts w:hAnsi="Times New Roman" w:cs="Times New Roman"/>
                <w:color w:val="000000"/>
                <w:sz w:val="24"/>
                <w:szCs w:val="24"/>
              </w:rPr>
            </w:pP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b/>
                <w:bCs/>
                <w:color w:val="000000"/>
                <w:sz w:val="24"/>
                <w:szCs w:val="24"/>
              </w:rPr>
              <w:t>Кол-во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b/>
                <w:bCs/>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b/>
                <w:bCs/>
                <w:color w:val="000000"/>
                <w:sz w:val="24"/>
                <w:szCs w:val="24"/>
              </w:rPr>
              <w:t>Кол-во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b/>
                <w:bCs/>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b/>
                <w:bCs/>
                <w:color w:val="000000"/>
                <w:sz w:val="24"/>
                <w:szCs w:val="24"/>
              </w:rPr>
              <w:t>Кол-во</w:t>
            </w:r>
          </w:p>
        </w:tc>
        <w:tc>
          <w:tcPr>
            <w:tcW w:w="8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b/>
                <w:bCs/>
                <w:color w:val="000000"/>
                <w:sz w:val="24"/>
                <w:szCs w:val="24"/>
              </w:rPr>
              <w:t>%</w:t>
            </w:r>
          </w:p>
        </w:tc>
      </w:tr>
      <w:tr w:rsidR="001963EA" w:rsidTr="008E38FD">
        <w:trPr>
          <w:trHeight w:val="1"/>
        </w:trPr>
        <w:tc>
          <w:tcPr>
            <w:tcW w:w="4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1963EA" w:rsidRPr="00C104B2" w:rsidRDefault="001963EA" w:rsidP="001963EA">
            <w:pPr>
              <w:rPr>
                <w:rFonts w:hAnsi="Times New Roman" w:cs="Times New Roman"/>
                <w:color w:val="000000"/>
                <w:sz w:val="24"/>
                <w:szCs w:val="24"/>
                <w:lang w:val="ru-RU"/>
              </w:rPr>
            </w:pPr>
            <w:r w:rsidRPr="00C104B2">
              <w:rPr>
                <w:rFonts w:hAnsi="Times New Roman" w:cs="Times New Roman"/>
                <w:color w:val="000000"/>
                <w:sz w:val="24"/>
                <w:szCs w:val="24"/>
                <w:lang w:val="ru-RU"/>
              </w:rPr>
              <w:t>Количество выпускников 9-х классов всего</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FF22DF"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color w:val="000000"/>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FF22DF"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r>
      <w:tr w:rsidR="001963EA" w:rsidTr="008E38FD">
        <w:trPr>
          <w:trHeight w:val="1"/>
        </w:trPr>
        <w:tc>
          <w:tcPr>
            <w:tcW w:w="4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1963EA" w:rsidRPr="00C104B2" w:rsidRDefault="001963EA" w:rsidP="001963EA">
            <w:pPr>
              <w:rPr>
                <w:rFonts w:hAnsi="Times New Roman" w:cs="Times New Roman"/>
                <w:color w:val="000000"/>
                <w:sz w:val="24"/>
                <w:szCs w:val="24"/>
                <w:lang w:val="ru-RU"/>
              </w:rPr>
            </w:pPr>
            <w:r w:rsidRPr="00C104B2">
              <w:rPr>
                <w:rFonts w:hAnsi="Times New Roman" w:cs="Times New Roman"/>
                <w:color w:val="000000"/>
                <w:sz w:val="24"/>
                <w:szCs w:val="24"/>
                <w:lang w:val="ru-RU"/>
              </w:rPr>
              <w:t>Количество выпускников 9-х классов, успевающих по итогам учебного года на «5»</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r>
      <w:tr w:rsidR="001963EA" w:rsidTr="008E38FD">
        <w:trPr>
          <w:trHeight w:val="4"/>
        </w:trPr>
        <w:tc>
          <w:tcPr>
            <w:tcW w:w="4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1963EA" w:rsidRPr="00C104B2" w:rsidRDefault="001963EA" w:rsidP="001963EA">
            <w:pPr>
              <w:rPr>
                <w:rFonts w:hAnsi="Times New Roman" w:cs="Times New Roman"/>
                <w:color w:val="000000"/>
                <w:sz w:val="24"/>
                <w:szCs w:val="24"/>
                <w:lang w:val="ru-RU"/>
              </w:rPr>
            </w:pPr>
            <w:r w:rsidRPr="00C104B2">
              <w:rPr>
                <w:rFonts w:hAnsi="Times New Roman" w:cs="Times New Roman"/>
                <w:color w:val="000000"/>
                <w:sz w:val="24"/>
                <w:szCs w:val="24"/>
                <w:lang w:val="ru-RU"/>
              </w:rPr>
              <w:t>Количество выпускников 9-х классов, успевающих по итогам учебного года на «4» и «5»</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FF22DF"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8E38FD"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FF22DF"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8E38FD"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r>
      <w:tr w:rsidR="001963EA" w:rsidTr="008E38FD">
        <w:trPr>
          <w:trHeight w:val="7"/>
        </w:trPr>
        <w:tc>
          <w:tcPr>
            <w:tcW w:w="4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1963EA" w:rsidRPr="00C104B2" w:rsidRDefault="001963EA" w:rsidP="001963EA">
            <w:pPr>
              <w:rPr>
                <w:rFonts w:hAnsi="Times New Roman" w:cs="Times New Roman"/>
                <w:color w:val="000000"/>
                <w:sz w:val="24"/>
                <w:szCs w:val="24"/>
                <w:lang w:val="ru-RU"/>
              </w:rPr>
            </w:pPr>
            <w:r w:rsidRPr="00C104B2">
              <w:rPr>
                <w:rFonts w:hAnsi="Times New Roman" w:cs="Times New Roman"/>
                <w:color w:val="000000"/>
                <w:sz w:val="24"/>
                <w:szCs w:val="24"/>
                <w:lang w:val="ru-RU"/>
              </w:rPr>
              <w:t>Количество выпускников 9-х классов, допущенных к государственной (итоговой) аттестации</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FF22DF"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FF22DF"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color w:val="000000"/>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FF22DF"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r>
      <w:tr w:rsidR="001963EA" w:rsidTr="008E38FD">
        <w:trPr>
          <w:trHeight w:val="7"/>
        </w:trPr>
        <w:tc>
          <w:tcPr>
            <w:tcW w:w="4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1963EA" w:rsidRPr="00C104B2" w:rsidRDefault="001963EA" w:rsidP="001963EA">
            <w:pPr>
              <w:rPr>
                <w:rFonts w:hAnsi="Times New Roman" w:cs="Times New Roman"/>
                <w:color w:val="000000"/>
                <w:sz w:val="24"/>
                <w:szCs w:val="24"/>
                <w:lang w:val="ru-RU"/>
              </w:rPr>
            </w:pPr>
            <w:r w:rsidRPr="00C104B2">
              <w:rPr>
                <w:rFonts w:hAnsi="Times New Roman" w:cs="Times New Roman"/>
                <w:color w:val="000000"/>
                <w:sz w:val="24"/>
                <w:szCs w:val="24"/>
                <w:lang w:val="ru-RU"/>
              </w:rPr>
              <w:t>Количество выпускников 9-х классов, не допущенных к государственной (итоговой) аттестации</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352261" w:rsidRDefault="001963EA" w:rsidP="001963EA">
            <w:pPr>
              <w:rPr>
                <w:rFonts w:hAnsi="Times New Roman" w:cs="Times New Roman"/>
                <w:color w:val="000000"/>
                <w:sz w:val="24"/>
                <w:szCs w:val="24"/>
                <w:lang w:val="ru-RU"/>
              </w:rPr>
            </w:pPr>
            <w:r>
              <w:rPr>
                <w:rFonts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Default="001963EA" w:rsidP="001963EA">
            <w:pPr>
              <w:rPr>
                <w:rFonts w:hAnsi="Times New Roman" w:cs="Times New Roman"/>
                <w:color w:val="000000"/>
                <w:sz w:val="24"/>
                <w:szCs w:val="24"/>
              </w:rPr>
            </w:pPr>
            <w:r>
              <w:rPr>
                <w:rFonts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1963EA"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3EA" w:rsidRPr="001963EA" w:rsidRDefault="001963EA" w:rsidP="001963EA">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8E38FD" w:rsidRDefault="008E38FD" w:rsidP="008E38FD">
      <w:pPr>
        <w:tabs>
          <w:tab w:val="left" w:pos="851"/>
          <w:tab w:val="left" w:pos="993"/>
        </w:tabs>
        <w:ind w:left="709" w:right="180"/>
        <w:contextualSpacing/>
        <w:jc w:val="both"/>
        <w:rPr>
          <w:rFonts w:hAnsi="Times New Roman" w:cs="Times New Roman"/>
          <w:color w:val="000000"/>
          <w:sz w:val="28"/>
          <w:szCs w:val="28"/>
          <w:lang w:val="ru-RU"/>
        </w:rPr>
      </w:pPr>
    </w:p>
    <w:p w:rsidR="008E38FD" w:rsidRPr="008E38FD" w:rsidRDefault="008E38FD" w:rsidP="008E38FD">
      <w:pPr>
        <w:tabs>
          <w:tab w:val="left" w:pos="851"/>
          <w:tab w:val="left" w:pos="993"/>
        </w:tabs>
        <w:ind w:right="180" w:firstLine="709"/>
        <w:contextualSpacing/>
        <w:jc w:val="both"/>
        <w:rPr>
          <w:rFonts w:hAnsi="Times New Roman" w:cs="Times New Roman"/>
          <w:color w:val="000000"/>
          <w:sz w:val="28"/>
          <w:szCs w:val="28"/>
          <w:lang w:val="ru-RU"/>
        </w:rPr>
      </w:pPr>
      <w:r w:rsidRPr="008E38FD">
        <w:rPr>
          <w:rFonts w:hAnsi="Times New Roman" w:cs="Times New Roman"/>
          <w:b/>
          <w:color w:val="000000"/>
          <w:sz w:val="28"/>
          <w:szCs w:val="28"/>
          <w:lang w:val="ru-RU"/>
        </w:rPr>
        <w:t>Успеваемость и качество знаний обучающихся по итогам 202</w:t>
      </w:r>
      <w:r w:rsidR="001963EA">
        <w:rPr>
          <w:rFonts w:hAnsi="Times New Roman" w:cs="Times New Roman"/>
          <w:b/>
          <w:color w:val="000000"/>
          <w:sz w:val="28"/>
          <w:szCs w:val="28"/>
          <w:lang w:val="ru-RU"/>
        </w:rPr>
        <w:t>2</w:t>
      </w:r>
      <w:r w:rsidRPr="008E38FD">
        <w:rPr>
          <w:rFonts w:hAnsi="Times New Roman" w:cs="Times New Roman"/>
          <w:b/>
          <w:color w:val="000000"/>
          <w:sz w:val="28"/>
          <w:szCs w:val="28"/>
          <w:lang w:val="ru-RU"/>
        </w:rPr>
        <w:t>-202</w:t>
      </w:r>
      <w:r w:rsidR="001963EA">
        <w:rPr>
          <w:rFonts w:hAnsi="Times New Roman" w:cs="Times New Roman"/>
          <w:b/>
          <w:color w:val="000000"/>
          <w:sz w:val="28"/>
          <w:szCs w:val="28"/>
          <w:lang w:val="ru-RU"/>
        </w:rPr>
        <w:t>3</w:t>
      </w:r>
    </w:p>
    <w:p w:rsidR="008E38FD" w:rsidRPr="008E38FD" w:rsidRDefault="008E38FD" w:rsidP="008E38FD">
      <w:pPr>
        <w:tabs>
          <w:tab w:val="left" w:pos="851"/>
          <w:tab w:val="left" w:pos="993"/>
        </w:tabs>
        <w:ind w:right="180" w:hanging="142"/>
        <w:contextualSpacing/>
        <w:jc w:val="both"/>
        <w:rPr>
          <w:rFonts w:hAnsi="Times New Roman" w:cs="Times New Roman"/>
          <w:b/>
          <w:color w:val="000000"/>
          <w:sz w:val="28"/>
          <w:szCs w:val="28"/>
          <w:lang w:val="ru-RU"/>
        </w:rPr>
      </w:pPr>
      <w:r w:rsidRPr="008E38FD">
        <w:rPr>
          <w:rFonts w:hAnsi="Times New Roman" w:cs="Times New Roman"/>
          <w:b/>
          <w:color w:val="000000"/>
          <w:sz w:val="28"/>
          <w:szCs w:val="28"/>
          <w:lang w:val="ru-RU"/>
        </w:rPr>
        <w:t xml:space="preserve"> учебного года</w:t>
      </w:r>
    </w:p>
    <w:tbl>
      <w:tblPr>
        <w:tblpPr w:leftFromText="180" w:rightFromText="180" w:vertAnchor="text" w:horzAnchor="margin" w:tblpY="69"/>
        <w:tblW w:w="9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7"/>
        <w:gridCol w:w="1138"/>
        <w:gridCol w:w="1104"/>
        <w:gridCol w:w="1563"/>
        <w:gridCol w:w="825"/>
        <w:gridCol w:w="299"/>
        <w:gridCol w:w="296"/>
        <w:gridCol w:w="296"/>
        <w:gridCol w:w="402"/>
        <w:gridCol w:w="296"/>
        <w:gridCol w:w="296"/>
        <w:gridCol w:w="296"/>
        <w:gridCol w:w="296"/>
        <w:gridCol w:w="296"/>
        <w:gridCol w:w="402"/>
        <w:gridCol w:w="402"/>
        <w:gridCol w:w="8"/>
      </w:tblGrid>
      <w:tr w:rsidR="008E38FD" w:rsidRPr="008E38FD" w:rsidTr="008E38FD">
        <w:trPr>
          <w:trHeight w:val="360"/>
        </w:trPr>
        <w:tc>
          <w:tcPr>
            <w:tcW w:w="1607" w:type="dxa"/>
            <w:vMerge w:val="restart"/>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Наименование ОУ</w:t>
            </w:r>
          </w:p>
        </w:tc>
        <w:tc>
          <w:tcPr>
            <w:tcW w:w="1138" w:type="dxa"/>
            <w:vMerge w:val="restart"/>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Всего учащихся</w:t>
            </w:r>
          </w:p>
        </w:tc>
        <w:tc>
          <w:tcPr>
            <w:tcW w:w="1104" w:type="dxa"/>
            <w:vMerge w:val="restart"/>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Успеваемость %</w:t>
            </w:r>
          </w:p>
        </w:tc>
        <w:tc>
          <w:tcPr>
            <w:tcW w:w="1563" w:type="dxa"/>
            <w:vMerge w:val="restart"/>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Качество, %</w:t>
            </w:r>
          </w:p>
        </w:tc>
        <w:tc>
          <w:tcPr>
            <w:tcW w:w="825" w:type="dxa"/>
            <w:vMerge w:val="restart"/>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Неусп. (к-во</w:t>
            </w:r>
            <w:proofErr w:type="gramStart"/>
            <w:r w:rsidRPr="008E38FD">
              <w:rPr>
                <w:rFonts w:hAnsi="Times New Roman" w:cs="Times New Roman"/>
                <w:b/>
                <w:bCs/>
                <w:color w:val="000000"/>
                <w:sz w:val="28"/>
                <w:szCs w:val="28"/>
                <w:lang w:val="ru-RU"/>
              </w:rPr>
              <w:t>, %)</w:t>
            </w:r>
            <w:proofErr w:type="gramEnd"/>
          </w:p>
        </w:tc>
        <w:tc>
          <w:tcPr>
            <w:tcW w:w="3585" w:type="dxa"/>
            <w:gridSpan w:val="12"/>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Количество учащихся в классе:</w:t>
            </w:r>
          </w:p>
        </w:tc>
      </w:tr>
      <w:tr w:rsidR="008E38FD" w:rsidRPr="008E38FD" w:rsidTr="008E38FD">
        <w:trPr>
          <w:gridAfter w:val="1"/>
          <w:wAfter w:w="8" w:type="dxa"/>
          <w:trHeight w:val="669"/>
        </w:trPr>
        <w:tc>
          <w:tcPr>
            <w:tcW w:w="1607" w:type="dxa"/>
            <w:vMerge/>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p>
        </w:tc>
        <w:tc>
          <w:tcPr>
            <w:tcW w:w="1138" w:type="dxa"/>
            <w:vMerge/>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p>
        </w:tc>
        <w:tc>
          <w:tcPr>
            <w:tcW w:w="1104" w:type="dxa"/>
            <w:vMerge/>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p>
        </w:tc>
        <w:tc>
          <w:tcPr>
            <w:tcW w:w="1563" w:type="dxa"/>
            <w:vMerge/>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p>
        </w:tc>
        <w:tc>
          <w:tcPr>
            <w:tcW w:w="825" w:type="dxa"/>
            <w:vMerge/>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p>
        </w:tc>
        <w:tc>
          <w:tcPr>
            <w:tcW w:w="299"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1</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2</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3</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4</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5</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6</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7</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8</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9</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10</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b/>
                <w:bCs/>
                <w:color w:val="000000"/>
                <w:sz w:val="28"/>
                <w:szCs w:val="28"/>
                <w:lang w:val="ru-RU"/>
              </w:rPr>
            </w:pPr>
            <w:r w:rsidRPr="008E38FD">
              <w:rPr>
                <w:rFonts w:hAnsi="Times New Roman" w:cs="Times New Roman"/>
                <w:b/>
                <w:bCs/>
                <w:color w:val="000000"/>
                <w:sz w:val="28"/>
                <w:szCs w:val="28"/>
                <w:lang w:val="ru-RU"/>
              </w:rPr>
              <w:t>11</w:t>
            </w:r>
          </w:p>
        </w:tc>
      </w:tr>
      <w:tr w:rsidR="008E38FD" w:rsidRPr="008E38FD" w:rsidTr="00D555FE">
        <w:trPr>
          <w:gridAfter w:val="1"/>
          <w:wAfter w:w="8" w:type="dxa"/>
          <w:trHeight w:val="720"/>
        </w:trPr>
        <w:tc>
          <w:tcPr>
            <w:tcW w:w="1607"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МБОУ "Ягодинская СОШ"</w:t>
            </w:r>
          </w:p>
        </w:tc>
        <w:tc>
          <w:tcPr>
            <w:tcW w:w="1138"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4</w:t>
            </w:r>
            <w:r w:rsidR="00D555FE">
              <w:rPr>
                <w:rFonts w:hAnsi="Times New Roman" w:cs="Times New Roman"/>
                <w:color w:val="000000"/>
                <w:sz w:val="28"/>
                <w:szCs w:val="28"/>
                <w:lang w:val="ru-RU"/>
              </w:rPr>
              <w:t>1</w:t>
            </w:r>
          </w:p>
        </w:tc>
        <w:tc>
          <w:tcPr>
            <w:tcW w:w="1104"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100</w:t>
            </w:r>
          </w:p>
        </w:tc>
        <w:tc>
          <w:tcPr>
            <w:tcW w:w="1563" w:type="dxa"/>
            <w:shd w:val="clear" w:color="auto" w:fill="auto"/>
            <w:hideMark/>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51</w:t>
            </w:r>
          </w:p>
        </w:tc>
        <w:tc>
          <w:tcPr>
            <w:tcW w:w="825"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c>
          <w:tcPr>
            <w:tcW w:w="299" w:type="dxa"/>
            <w:shd w:val="clear" w:color="auto" w:fill="auto"/>
            <w:hideMark/>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296"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6</w:t>
            </w:r>
          </w:p>
        </w:tc>
        <w:tc>
          <w:tcPr>
            <w:tcW w:w="296"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7</w:t>
            </w:r>
          </w:p>
        </w:tc>
        <w:tc>
          <w:tcPr>
            <w:tcW w:w="402"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5</w:t>
            </w:r>
          </w:p>
        </w:tc>
        <w:tc>
          <w:tcPr>
            <w:tcW w:w="296"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3</w:t>
            </w:r>
          </w:p>
        </w:tc>
        <w:tc>
          <w:tcPr>
            <w:tcW w:w="296"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12</w:t>
            </w:r>
          </w:p>
        </w:tc>
        <w:tc>
          <w:tcPr>
            <w:tcW w:w="296"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3</w:t>
            </w:r>
          </w:p>
        </w:tc>
        <w:tc>
          <w:tcPr>
            <w:tcW w:w="296"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4</w:t>
            </w:r>
          </w:p>
        </w:tc>
        <w:tc>
          <w:tcPr>
            <w:tcW w:w="296" w:type="dxa"/>
            <w:shd w:val="clear" w:color="auto" w:fill="auto"/>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r>
      <w:tr w:rsidR="008E38FD" w:rsidRPr="008E38FD" w:rsidTr="008E38FD">
        <w:trPr>
          <w:gridAfter w:val="1"/>
          <w:wAfter w:w="8" w:type="dxa"/>
          <w:trHeight w:val="360"/>
        </w:trPr>
        <w:tc>
          <w:tcPr>
            <w:tcW w:w="6536" w:type="dxa"/>
            <w:gridSpan w:val="6"/>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Отличников:</w:t>
            </w:r>
          </w:p>
        </w:tc>
        <w:tc>
          <w:tcPr>
            <w:tcW w:w="296" w:type="dxa"/>
            <w:shd w:val="clear" w:color="auto" w:fill="auto"/>
            <w:hideMark/>
          </w:tcPr>
          <w:p w:rsidR="008E38FD" w:rsidRPr="008E38FD" w:rsidRDefault="00347E6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296" w:type="dxa"/>
            <w:shd w:val="clear" w:color="auto" w:fill="auto"/>
            <w:hideMark/>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402" w:type="dxa"/>
            <w:shd w:val="clear" w:color="auto" w:fill="auto"/>
            <w:hideMark/>
          </w:tcPr>
          <w:p w:rsidR="008E38FD" w:rsidRPr="008E38FD" w:rsidRDefault="00FF22DF"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296" w:type="dxa"/>
            <w:shd w:val="clear" w:color="auto" w:fill="auto"/>
            <w:hideMark/>
          </w:tcPr>
          <w:p w:rsidR="008E38FD" w:rsidRPr="008E38FD" w:rsidRDefault="00D555FE"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296" w:type="dxa"/>
            <w:shd w:val="clear" w:color="auto" w:fill="auto"/>
            <w:hideMark/>
          </w:tcPr>
          <w:p w:rsidR="008E38FD" w:rsidRPr="008E38FD" w:rsidRDefault="00FF22DF"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c>
          <w:tcPr>
            <w:tcW w:w="296"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c>
          <w:tcPr>
            <w:tcW w:w="296" w:type="dxa"/>
            <w:shd w:val="clear" w:color="auto" w:fill="auto"/>
          </w:tcPr>
          <w:p w:rsidR="008E38FD" w:rsidRPr="008E38FD" w:rsidRDefault="00347E6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r>
      <w:tr w:rsidR="008E38FD" w:rsidRPr="008E38FD" w:rsidTr="00D555FE">
        <w:trPr>
          <w:gridAfter w:val="1"/>
          <w:wAfter w:w="8" w:type="dxa"/>
          <w:trHeight w:val="360"/>
        </w:trPr>
        <w:tc>
          <w:tcPr>
            <w:tcW w:w="6536" w:type="dxa"/>
            <w:gridSpan w:val="6"/>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Хорошистов:</w:t>
            </w:r>
          </w:p>
        </w:tc>
        <w:tc>
          <w:tcPr>
            <w:tcW w:w="296" w:type="dxa"/>
            <w:shd w:val="clear" w:color="auto" w:fill="auto"/>
            <w:hideMark/>
          </w:tcPr>
          <w:p w:rsidR="008E38FD" w:rsidRPr="008E38FD" w:rsidRDefault="00FF22DF"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p>
        </w:tc>
        <w:tc>
          <w:tcPr>
            <w:tcW w:w="296" w:type="dxa"/>
            <w:shd w:val="clear" w:color="auto" w:fill="auto"/>
            <w:hideMark/>
          </w:tcPr>
          <w:p w:rsidR="008E38FD" w:rsidRPr="008E38FD" w:rsidRDefault="00FF22DF"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2</w:t>
            </w:r>
          </w:p>
        </w:tc>
        <w:tc>
          <w:tcPr>
            <w:tcW w:w="402"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0</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2</w:t>
            </w:r>
          </w:p>
        </w:tc>
        <w:tc>
          <w:tcPr>
            <w:tcW w:w="296" w:type="dxa"/>
            <w:shd w:val="clear" w:color="auto" w:fill="auto"/>
            <w:hideMark/>
          </w:tcPr>
          <w:p w:rsidR="008E38FD" w:rsidRPr="008E38FD" w:rsidRDefault="00347E6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p>
        </w:tc>
        <w:tc>
          <w:tcPr>
            <w:tcW w:w="296" w:type="dxa"/>
            <w:shd w:val="clear" w:color="auto" w:fill="auto"/>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2</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r>
      <w:tr w:rsidR="008E38FD" w:rsidRPr="008E38FD" w:rsidTr="008E38FD">
        <w:trPr>
          <w:gridAfter w:val="1"/>
          <w:wAfter w:w="8" w:type="dxa"/>
          <w:trHeight w:val="360"/>
        </w:trPr>
        <w:tc>
          <w:tcPr>
            <w:tcW w:w="6536" w:type="dxa"/>
            <w:gridSpan w:val="6"/>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Успевают на удовлетворительно:</w:t>
            </w:r>
          </w:p>
        </w:tc>
        <w:tc>
          <w:tcPr>
            <w:tcW w:w="296" w:type="dxa"/>
            <w:shd w:val="clear" w:color="auto" w:fill="auto"/>
            <w:hideMark/>
          </w:tcPr>
          <w:p w:rsidR="008E38FD" w:rsidRPr="008E38FD" w:rsidRDefault="00FF22DF"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p>
        </w:tc>
        <w:tc>
          <w:tcPr>
            <w:tcW w:w="296" w:type="dxa"/>
            <w:shd w:val="clear" w:color="auto" w:fill="auto"/>
            <w:hideMark/>
          </w:tcPr>
          <w:p w:rsidR="008E38FD" w:rsidRPr="008E38FD" w:rsidRDefault="00FF22DF"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3</w:t>
            </w:r>
          </w:p>
        </w:tc>
        <w:tc>
          <w:tcPr>
            <w:tcW w:w="402"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2</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3</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4</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2</w:t>
            </w:r>
          </w:p>
        </w:tc>
        <w:tc>
          <w:tcPr>
            <w:tcW w:w="296" w:type="dxa"/>
            <w:shd w:val="clear" w:color="auto" w:fill="auto"/>
            <w:hideMark/>
          </w:tcPr>
          <w:p w:rsidR="008E38FD" w:rsidRPr="008E38FD" w:rsidRDefault="008F4832" w:rsidP="008E38FD">
            <w:pPr>
              <w:tabs>
                <w:tab w:val="left" w:pos="851"/>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4</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c>
          <w:tcPr>
            <w:tcW w:w="402" w:type="dxa"/>
            <w:shd w:val="clear" w:color="auto" w:fill="auto"/>
            <w:hideMark/>
          </w:tcPr>
          <w:p w:rsidR="008E38FD" w:rsidRPr="008E38FD" w:rsidRDefault="008E38FD" w:rsidP="008E38FD">
            <w:pPr>
              <w:tabs>
                <w:tab w:val="left" w:pos="851"/>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0</w:t>
            </w:r>
          </w:p>
        </w:tc>
      </w:tr>
    </w:tbl>
    <w:p w:rsidR="008E38FD" w:rsidRDefault="008E38FD" w:rsidP="008E38FD">
      <w:pPr>
        <w:tabs>
          <w:tab w:val="left" w:pos="851"/>
          <w:tab w:val="left" w:pos="993"/>
        </w:tabs>
        <w:ind w:right="180"/>
        <w:contextualSpacing/>
        <w:jc w:val="both"/>
        <w:rPr>
          <w:rFonts w:hAnsi="Times New Roman" w:cs="Times New Roman"/>
          <w:color w:val="000000"/>
          <w:sz w:val="28"/>
          <w:szCs w:val="28"/>
          <w:lang w:val="ru-RU"/>
        </w:rPr>
      </w:pPr>
    </w:p>
    <w:p w:rsidR="008E38FD" w:rsidRPr="008E38FD" w:rsidRDefault="008E38FD" w:rsidP="008E38FD">
      <w:pPr>
        <w:tabs>
          <w:tab w:val="left" w:pos="851"/>
          <w:tab w:val="left" w:pos="993"/>
        </w:tabs>
        <w:ind w:right="180" w:firstLine="709"/>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 xml:space="preserve">Сравнительная таблица качества знаний и уровня обученности за последние три учебных года </w:t>
      </w:r>
    </w:p>
    <w:p w:rsidR="008E38FD" w:rsidRPr="008E38FD" w:rsidRDefault="008E38FD" w:rsidP="008E38FD">
      <w:pPr>
        <w:tabs>
          <w:tab w:val="left" w:pos="851"/>
          <w:tab w:val="left" w:pos="993"/>
        </w:tabs>
        <w:ind w:left="709" w:right="180"/>
        <w:contextualSpacing/>
        <w:jc w:val="both"/>
        <w:rPr>
          <w:rFonts w:hAnsi="Times New Roman" w:cs="Times New Roman"/>
          <w:color w:val="000000"/>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2410"/>
        <w:gridCol w:w="2410"/>
        <w:gridCol w:w="2410"/>
      </w:tblGrid>
      <w:tr w:rsidR="008E38FD" w:rsidRPr="008E38FD" w:rsidTr="00F24E74">
        <w:trPr>
          <w:trHeight w:val="701"/>
        </w:trPr>
        <w:tc>
          <w:tcPr>
            <w:tcW w:w="2059" w:type="dxa"/>
            <w:vAlign w:val="center"/>
          </w:tcPr>
          <w:p w:rsidR="008E38FD" w:rsidRPr="008E38FD" w:rsidRDefault="008E38FD" w:rsidP="008E38FD">
            <w:pPr>
              <w:tabs>
                <w:tab w:val="left" w:pos="993"/>
              </w:tabs>
              <w:ind w:right="180"/>
              <w:contextualSpacing/>
              <w:jc w:val="both"/>
              <w:rPr>
                <w:rFonts w:hAnsi="Times New Roman" w:cs="Times New Roman"/>
                <w:color w:val="000000"/>
                <w:sz w:val="28"/>
                <w:szCs w:val="28"/>
                <w:lang w:val="ru-RU"/>
              </w:rPr>
            </w:pPr>
          </w:p>
        </w:tc>
        <w:tc>
          <w:tcPr>
            <w:tcW w:w="2410" w:type="dxa"/>
            <w:vAlign w:val="center"/>
          </w:tcPr>
          <w:p w:rsidR="00D555FE" w:rsidRPr="008E38FD" w:rsidRDefault="00D555FE" w:rsidP="00D555FE">
            <w:pPr>
              <w:tabs>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2020/21</w:t>
            </w:r>
          </w:p>
          <w:p w:rsidR="008E38FD" w:rsidRPr="008E38FD" w:rsidRDefault="008E38FD" w:rsidP="008E38FD">
            <w:pPr>
              <w:tabs>
                <w:tab w:val="left" w:pos="993"/>
              </w:tabs>
              <w:ind w:right="180"/>
              <w:contextualSpacing/>
              <w:jc w:val="both"/>
              <w:rPr>
                <w:rFonts w:hAnsi="Times New Roman" w:cs="Times New Roman"/>
                <w:b/>
                <w:color w:val="000000"/>
                <w:sz w:val="28"/>
                <w:szCs w:val="28"/>
                <w:lang w:val="ru-RU"/>
              </w:rPr>
            </w:pPr>
            <w:r w:rsidRPr="008E38FD">
              <w:rPr>
                <w:rFonts w:hAnsi="Times New Roman" w:cs="Times New Roman"/>
                <w:color w:val="000000"/>
                <w:sz w:val="28"/>
                <w:szCs w:val="28"/>
                <w:lang w:val="ru-RU"/>
              </w:rPr>
              <w:t>учебный год</w:t>
            </w:r>
          </w:p>
        </w:tc>
        <w:tc>
          <w:tcPr>
            <w:tcW w:w="2410" w:type="dxa"/>
            <w:vAlign w:val="center"/>
          </w:tcPr>
          <w:p w:rsidR="00D555FE" w:rsidRPr="008E38FD" w:rsidRDefault="00D555FE" w:rsidP="00D555FE">
            <w:pPr>
              <w:tabs>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202</w:t>
            </w:r>
            <w:r>
              <w:rPr>
                <w:rFonts w:hAnsi="Times New Roman" w:cs="Times New Roman"/>
                <w:color w:val="000000"/>
                <w:sz w:val="28"/>
                <w:szCs w:val="28"/>
                <w:lang w:val="ru-RU"/>
              </w:rPr>
              <w:t>1</w:t>
            </w:r>
            <w:r w:rsidRPr="008E38FD">
              <w:rPr>
                <w:rFonts w:hAnsi="Times New Roman" w:cs="Times New Roman"/>
                <w:color w:val="000000"/>
                <w:sz w:val="28"/>
                <w:szCs w:val="28"/>
                <w:lang w:val="ru-RU"/>
              </w:rPr>
              <w:t>/2</w:t>
            </w:r>
            <w:r>
              <w:rPr>
                <w:rFonts w:hAnsi="Times New Roman" w:cs="Times New Roman"/>
                <w:color w:val="000000"/>
                <w:sz w:val="28"/>
                <w:szCs w:val="28"/>
                <w:lang w:val="ru-RU"/>
              </w:rPr>
              <w:t>2</w:t>
            </w:r>
          </w:p>
          <w:p w:rsidR="008E38FD" w:rsidRPr="008E38FD" w:rsidRDefault="008E38FD" w:rsidP="008E38FD">
            <w:pPr>
              <w:tabs>
                <w:tab w:val="left" w:pos="993"/>
              </w:tabs>
              <w:ind w:right="180"/>
              <w:contextualSpacing/>
              <w:jc w:val="both"/>
              <w:rPr>
                <w:rFonts w:hAnsi="Times New Roman" w:cs="Times New Roman"/>
                <w:b/>
                <w:color w:val="000000"/>
                <w:sz w:val="28"/>
                <w:szCs w:val="28"/>
                <w:lang w:val="ru-RU"/>
              </w:rPr>
            </w:pPr>
            <w:r w:rsidRPr="008E38FD">
              <w:rPr>
                <w:rFonts w:hAnsi="Times New Roman" w:cs="Times New Roman"/>
                <w:color w:val="000000"/>
                <w:sz w:val="28"/>
                <w:szCs w:val="28"/>
                <w:lang w:val="ru-RU"/>
              </w:rPr>
              <w:t>учебный год</w:t>
            </w:r>
          </w:p>
        </w:tc>
        <w:tc>
          <w:tcPr>
            <w:tcW w:w="2410" w:type="dxa"/>
            <w:vAlign w:val="center"/>
          </w:tcPr>
          <w:p w:rsidR="008E38FD" w:rsidRPr="008E38FD" w:rsidRDefault="00D555FE" w:rsidP="008E38FD">
            <w:pPr>
              <w:tabs>
                <w:tab w:val="left" w:pos="993"/>
              </w:tabs>
              <w:ind w:right="180"/>
              <w:contextualSpacing/>
              <w:jc w:val="both"/>
              <w:rPr>
                <w:rFonts w:hAnsi="Times New Roman" w:cs="Times New Roman"/>
                <w:b/>
                <w:color w:val="000000"/>
                <w:sz w:val="28"/>
                <w:szCs w:val="28"/>
                <w:lang w:val="ru-RU"/>
              </w:rPr>
            </w:pPr>
            <w:r>
              <w:rPr>
                <w:rFonts w:hAnsi="Times New Roman" w:cs="Times New Roman"/>
                <w:color w:val="000000"/>
                <w:sz w:val="28"/>
                <w:szCs w:val="28"/>
                <w:lang w:val="ru-RU"/>
              </w:rPr>
              <w:t xml:space="preserve">2022/2023 </w:t>
            </w:r>
            <w:r w:rsidR="008E38FD" w:rsidRPr="008E38FD">
              <w:rPr>
                <w:rFonts w:hAnsi="Times New Roman" w:cs="Times New Roman"/>
                <w:color w:val="000000"/>
                <w:sz w:val="28"/>
                <w:szCs w:val="28"/>
                <w:lang w:val="ru-RU"/>
              </w:rPr>
              <w:t>учебный год</w:t>
            </w:r>
          </w:p>
        </w:tc>
      </w:tr>
      <w:tr w:rsidR="008E38FD" w:rsidRPr="008E38FD" w:rsidTr="00F24E74">
        <w:trPr>
          <w:trHeight w:val="413"/>
        </w:trPr>
        <w:tc>
          <w:tcPr>
            <w:tcW w:w="2059" w:type="dxa"/>
            <w:vAlign w:val="center"/>
          </w:tcPr>
          <w:p w:rsidR="008E38FD" w:rsidRPr="008E38FD" w:rsidRDefault="008E38FD" w:rsidP="008E38FD">
            <w:pPr>
              <w:tabs>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Качество знаний</w:t>
            </w:r>
          </w:p>
        </w:tc>
        <w:tc>
          <w:tcPr>
            <w:tcW w:w="2410" w:type="dxa"/>
            <w:vAlign w:val="center"/>
          </w:tcPr>
          <w:p w:rsidR="008E38FD" w:rsidRPr="008E38FD" w:rsidRDefault="00D555FE" w:rsidP="008E38FD">
            <w:pPr>
              <w:tabs>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49</w:t>
            </w:r>
            <w:r w:rsidR="008E38FD" w:rsidRPr="008E38FD">
              <w:rPr>
                <w:rFonts w:hAnsi="Times New Roman" w:cs="Times New Roman"/>
                <w:color w:val="000000"/>
                <w:sz w:val="28"/>
                <w:szCs w:val="28"/>
                <w:lang w:val="ru-RU"/>
              </w:rPr>
              <w:t>%</w:t>
            </w:r>
          </w:p>
        </w:tc>
        <w:tc>
          <w:tcPr>
            <w:tcW w:w="2410" w:type="dxa"/>
            <w:vAlign w:val="center"/>
          </w:tcPr>
          <w:p w:rsidR="008E38FD" w:rsidRPr="008E38FD" w:rsidRDefault="008E38FD" w:rsidP="008E38FD">
            <w:pPr>
              <w:tabs>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4</w:t>
            </w:r>
            <w:r w:rsidR="00D555FE">
              <w:rPr>
                <w:rFonts w:hAnsi="Times New Roman" w:cs="Times New Roman"/>
                <w:color w:val="000000"/>
                <w:sz w:val="28"/>
                <w:szCs w:val="28"/>
                <w:lang w:val="ru-RU"/>
              </w:rPr>
              <w:t>6</w:t>
            </w:r>
            <w:r w:rsidRPr="008E38FD">
              <w:rPr>
                <w:rFonts w:hAnsi="Times New Roman" w:cs="Times New Roman"/>
                <w:color w:val="000000"/>
                <w:sz w:val="28"/>
                <w:szCs w:val="28"/>
                <w:lang w:val="ru-RU"/>
              </w:rPr>
              <w:t xml:space="preserve"> %</w:t>
            </w:r>
          </w:p>
        </w:tc>
        <w:tc>
          <w:tcPr>
            <w:tcW w:w="2410" w:type="dxa"/>
            <w:vAlign w:val="center"/>
          </w:tcPr>
          <w:p w:rsidR="008E38FD" w:rsidRPr="008E38FD" w:rsidRDefault="00D555FE" w:rsidP="008E38FD">
            <w:pPr>
              <w:tabs>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51</w:t>
            </w:r>
            <w:r w:rsidR="0016195A">
              <w:rPr>
                <w:rFonts w:hAnsi="Times New Roman" w:cs="Times New Roman"/>
                <w:color w:val="000000"/>
                <w:sz w:val="28"/>
                <w:szCs w:val="28"/>
                <w:lang w:val="ru-RU"/>
              </w:rPr>
              <w:t>%</w:t>
            </w:r>
          </w:p>
        </w:tc>
      </w:tr>
      <w:tr w:rsidR="008E38FD" w:rsidRPr="008E38FD" w:rsidTr="00F24E74">
        <w:trPr>
          <w:trHeight w:val="280"/>
        </w:trPr>
        <w:tc>
          <w:tcPr>
            <w:tcW w:w="2059" w:type="dxa"/>
            <w:vAlign w:val="center"/>
          </w:tcPr>
          <w:p w:rsidR="008E38FD" w:rsidRPr="008E38FD" w:rsidRDefault="008E38FD" w:rsidP="008E38FD">
            <w:pPr>
              <w:tabs>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 xml:space="preserve">Уровень </w:t>
            </w:r>
            <w:r w:rsidRPr="008E38FD">
              <w:rPr>
                <w:rFonts w:hAnsi="Times New Roman" w:cs="Times New Roman"/>
                <w:color w:val="000000"/>
                <w:sz w:val="28"/>
                <w:szCs w:val="28"/>
                <w:lang w:val="ru-RU"/>
              </w:rPr>
              <w:lastRenderedPageBreak/>
              <w:t>обученности</w:t>
            </w:r>
          </w:p>
        </w:tc>
        <w:tc>
          <w:tcPr>
            <w:tcW w:w="2410" w:type="dxa"/>
            <w:vAlign w:val="center"/>
          </w:tcPr>
          <w:p w:rsidR="008E38FD" w:rsidRPr="008E38FD" w:rsidRDefault="008E38FD" w:rsidP="008E38FD">
            <w:pPr>
              <w:tabs>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lastRenderedPageBreak/>
              <w:t>100%</w:t>
            </w:r>
          </w:p>
        </w:tc>
        <w:tc>
          <w:tcPr>
            <w:tcW w:w="2410" w:type="dxa"/>
            <w:vAlign w:val="center"/>
          </w:tcPr>
          <w:p w:rsidR="008E38FD" w:rsidRPr="008E38FD" w:rsidRDefault="008E38FD" w:rsidP="008E38FD">
            <w:pPr>
              <w:tabs>
                <w:tab w:val="left" w:pos="993"/>
              </w:tabs>
              <w:ind w:right="180"/>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100%</w:t>
            </w:r>
          </w:p>
        </w:tc>
        <w:tc>
          <w:tcPr>
            <w:tcW w:w="2410" w:type="dxa"/>
            <w:vAlign w:val="center"/>
          </w:tcPr>
          <w:p w:rsidR="008E38FD" w:rsidRPr="008E38FD" w:rsidRDefault="008E38FD" w:rsidP="008E38FD">
            <w:pPr>
              <w:tabs>
                <w:tab w:val="left" w:pos="993"/>
              </w:tabs>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100%</w:t>
            </w:r>
          </w:p>
        </w:tc>
      </w:tr>
    </w:tbl>
    <w:p w:rsidR="008E38FD" w:rsidRPr="008E38FD" w:rsidRDefault="008E38FD" w:rsidP="008E38FD">
      <w:pPr>
        <w:tabs>
          <w:tab w:val="left" w:pos="851"/>
          <w:tab w:val="left" w:pos="993"/>
        </w:tabs>
        <w:ind w:left="709" w:right="180"/>
        <w:contextualSpacing/>
        <w:jc w:val="both"/>
        <w:rPr>
          <w:rFonts w:hAnsi="Times New Roman" w:cs="Times New Roman"/>
          <w:color w:val="000000"/>
          <w:sz w:val="28"/>
          <w:szCs w:val="28"/>
          <w:lang w:val="ru-RU"/>
        </w:rPr>
      </w:pPr>
    </w:p>
    <w:p w:rsidR="008E38FD" w:rsidRPr="008E38FD" w:rsidRDefault="00D555FE" w:rsidP="0016195A">
      <w:pPr>
        <w:tabs>
          <w:tab w:val="left" w:pos="851"/>
          <w:tab w:val="left" w:pos="993"/>
        </w:tabs>
        <w:ind w:right="180" w:firstLine="709"/>
        <w:contextualSpacing/>
        <w:jc w:val="both"/>
        <w:rPr>
          <w:rFonts w:hAnsi="Times New Roman" w:cs="Times New Roman"/>
          <w:color w:val="000000"/>
          <w:sz w:val="28"/>
          <w:szCs w:val="28"/>
          <w:lang w:val="ru-RU"/>
        </w:rPr>
      </w:pPr>
      <w:r w:rsidRPr="008E38FD">
        <w:rPr>
          <w:rFonts w:hAnsi="Times New Roman" w:cs="Times New Roman"/>
          <w:color w:val="000000"/>
          <w:sz w:val="28"/>
          <w:szCs w:val="28"/>
          <w:lang w:val="ru-RU"/>
        </w:rPr>
        <w:t>К</w:t>
      </w:r>
      <w:r w:rsidR="008E38FD" w:rsidRPr="008E38FD">
        <w:rPr>
          <w:rFonts w:hAnsi="Times New Roman" w:cs="Times New Roman"/>
          <w:color w:val="000000"/>
          <w:sz w:val="28"/>
          <w:szCs w:val="28"/>
          <w:lang w:val="ru-RU"/>
        </w:rPr>
        <w:t>ачеств</w:t>
      </w:r>
      <w:r>
        <w:rPr>
          <w:rFonts w:hAnsi="Times New Roman" w:cs="Times New Roman"/>
          <w:color w:val="000000"/>
          <w:sz w:val="28"/>
          <w:szCs w:val="28"/>
          <w:lang w:val="ru-RU"/>
        </w:rPr>
        <w:t xml:space="preserve">о </w:t>
      </w:r>
      <w:r w:rsidR="008E38FD" w:rsidRPr="008E38FD">
        <w:rPr>
          <w:rFonts w:hAnsi="Times New Roman" w:cs="Times New Roman"/>
          <w:color w:val="000000"/>
          <w:sz w:val="28"/>
          <w:szCs w:val="28"/>
          <w:lang w:val="ru-RU"/>
        </w:rPr>
        <w:t>образования</w:t>
      </w:r>
      <w:r>
        <w:rPr>
          <w:rFonts w:hAnsi="Times New Roman" w:cs="Times New Roman"/>
          <w:color w:val="000000"/>
          <w:sz w:val="28"/>
          <w:szCs w:val="28"/>
          <w:lang w:val="ru-RU"/>
        </w:rPr>
        <w:t xml:space="preserve"> в 2022/2023 учебном году повысилось на 5%</w:t>
      </w:r>
      <w:r w:rsidR="008E38FD" w:rsidRPr="008E38FD">
        <w:rPr>
          <w:rFonts w:hAnsi="Times New Roman" w:cs="Times New Roman"/>
          <w:color w:val="000000"/>
          <w:sz w:val="28"/>
          <w:szCs w:val="28"/>
          <w:lang w:val="ru-RU"/>
        </w:rPr>
        <w:t>.</w:t>
      </w:r>
    </w:p>
    <w:p w:rsidR="003129DD" w:rsidRDefault="003129DD" w:rsidP="003129DD">
      <w:pPr>
        <w:tabs>
          <w:tab w:val="left" w:pos="993"/>
        </w:tabs>
        <w:spacing w:before="0" w:beforeAutospacing="0" w:after="0" w:afterAutospacing="0"/>
        <w:ind w:firstLine="720"/>
        <w:jc w:val="both"/>
        <w:rPr>
          <w:rFonts w:hAnsi="Times New Roman" w:cs="Times New Roman"/>
          <w:color w:val="000000"/>
          <w:sz w:val="24"/>
          <w:szCs w:val="24"/>
          <w:lang w:val="ru-RU"/>
        </w:rPr>
      </w:pPr>
    </w:p>
    <w:p w:rsidR="003C149E" w:rsidRDefault="00A76A5A" w:rsidP="003129DD">
      <w:pPr>
        <w:tabs>
          <w:tab w:val="left" w:pos="993"/>
        </w:tabs>
        <w:spacing w:before="0" w:beforeAutospacing="0" w:after="0" w:afterAutospacing="0"/>
        <w:ind w:firstLine="720"/>
        <w:jc w:val="both"/>
        <w:rPr>
          <w:rFonts w:hAnsi="Times New Roman" w:cs="Times New Roman"/>
          <w:b/>
          <w:bCs/>
          <w:color w:val="000000"/>
          <w:sz w:val="28"/>
          <w:szCs w:val="28"/>
          <w:lang w:val="ru-RU"/>
        </w:rPr>
      </w:pPr>
      <w:r w:rsidRPr="005F42A7">
        <w:rPr>
          <w:rFonts w:hAnsi="Times New Roman" w:cs="Times New Roman"/>
          <w:b/>
          <w:bCs/>
          <w:color w:val="000000"/>
          <w:sz w:val="28"/>
          <w:szCs w:val="28"/>
          <w:lang w:val="ru-RU"/>
        </w:rPr>
        <w:t>Результаты ВПР</w:t>
      </w:r>
      <w:r w:rsidRPr="005F42A7">
        <w:rPr>
          <w:rFonts w:hAnsi="Times New Roman" w:cs="Times New Roman"/>
          <w:b/>
          <w:bCs/>
          <w:color w:val="000000"/>
          <w:sz w:val="28"/>
          <w:szCs w:val="28"/>
        </w:rPr>
        <w:t> </w:t>
      </w:r>
    </w:p>
    <w:p w:rsidR="008F4832" w:rsidRPr="008F4832" w:rsidRDefault="008F4832" w:rsidP="003129DD">
      <w:pPr>
        <w:tabs>
          <w:tab w:val="left" w:pos="993"/>
        </w:tabs>
        <w:spacing w:before="0" w:beforeAutospacing="0" w:after="0" w:afterAutospacing="0"/>
        <w:ind w:firstLine="720"/>
        <w:jc w:val="both"/>
        <w:rPr>
          <w:rFonts w:hAnsi="Times New Roman" w:cs="Times New Roman"/>
          <w:color w:val="000000"/>
          <w:sz w:val="28"/>
          <w:szCs w:val="28"/>
          <w:lang w:val="ru-RU"/>
        </w:rPr>
      </w:pPr>
    </w:p>
    <w:p w:rsidR="008F4832" w:rsidRPr="008F4832" w:rsidRDefault="008F4832" w:rsidP="008F4832">
      <w:pPr>
        <w:ind w:firstLine="567"/>
        <w:jc w:val="both"/>
        <w:rPr>
          <w:sz w:val="28"/>
          <w:szCs w:val="28"/>
          <w:lang w:val="ru-RU"/>
        </w:rPr>
      </w:pPr>
      <w:r w:rsidRPr="008F4832">
        <w:rPr>
          <w:color w:val="000000"/>
          <w:sz w:val="28"/>
          <w:szCs w:val="28"/>
          <w:lang w:val="ru-RU"/>
        </w:rPr>
        <w:t>В 2022-2023 учебном году обучающиеся 4 класса приняли участия в написании Всероссийских проверочных работ по русскому языку, математике, окружающему миру ; 5 класс - русский язык, математика, биология, история ; 6 класс - русский язык, математика; география, обществознание ;7 класс – русский язык, математика</w:t>
      </w:r>
      <w:proofErr w:type="gramStart"/>
      <w:r w:rsidRPr="008F4832">
        <w:rPr>
          <w:color w:val="000000"/>
          <w:sz w:val="28"/>
          <w:szCs w:val="28"/>
          <w:lang w:val="ru-RU"/>
        </w:rPr>
        <w:t xml:space="preserve"> ,</w:t>
      </w:r>
      <w:proofErr w:type="gramEnd"/>
      <w:r w:rsidRPr="008F4832">
        <w:rPr>
          <w:color w:val="000000"/>
          <w:sz w:val="28"/>
          <w:szCs w:val="28"/>
          <w:lang w:val="ru-RU"/>
        </w:rPr>
        <w:t xml:space="preserve"> биология , обществознание, английский язык; 8  класс – русский язык, математика, история, химия. </w:t>
      </w:r>
      <w:r w:rsidRPr="008F4832">
        <w:rPr>
          <w:sz w:val="28"/>
          <w:szCs w:val="28"/>
          <w:lang w:val="ru-RU"/>
        </w:rPr>
        <w:t>На основании</w:t>
      </w:r>
      <w:r w:rsidRPr="008F4832">
        <w:rPr>
          <w:sz w:val="28"/>
          <w:szCs w:val="28"/>
        </w:rPr>
        <w:t> </w:t>
      </w:r>
      <w:hyperlink r:id="rId14" w:anchor="/document/99/902389617/XA00MA42NJ/" w:tgtFrame="_self" w:history="1">
        <w:r w:rsidRPr="008F4832">
          <w:rPr>
            <w:color w:val="01745C"/>
            <w:sz w:val="28"/>
            <w:szCs w:val="28"/>
            <w:lang w:val="ru-RU"/>
          </w:rPr>
          <w:t>части</w:t>
        </w:r>
        <w:r w:rsidRPr="008F4832">
          <w:rPr>
            <w:color w:val="01745C"/>
            <w:sz w:val="28"/>
            <w:szCs w:val="28"/>
          </w:rPr>
          <w:t> </w:t>
        </w:r>
        <w:r w:rsidRPr="008F4832">
          <w:rPr>
            <w:color w:val="01745C"/>
            <w:sz w:val="28"/>
            <w:szCs w:val="28"/>
            <w:lang w:val="ru-RU"/>
          </w:rPr>
          <w:t>1</w:t>
        </w:r>
      </w:hyperlink>
      <w:r w:rsidRPr="008F4832">
        <w:rPr>
          <w:sz w:val="28"/>
          <w:szCs w:val="28"/>
        </w:rPr>
        <w:t> </w:t>
      </w:r>
      <w:r w:rsidRPr="008F4832">
        <w:rPr>
          <w:sz w:val="28"/>
          <w:szCs w:val="28"/>
          <w:lang w:val="ru-RU"/>
        </w:rPr>
        <w:t>статьи 28 Федерального закона от 29.12.2012 № 273-ФЗ «Об образовании в Российской Федерации»</w:t>
      </w:r>
      <w:r w:rsidRPr="008F4832">
        <w:rPr>
          <w:sz w:val="28"/>
          <w:szCs w:val="28"/>
        </w:rPr>
        <w:t> </w:t>
      </w:r>
      <w:r w:rsidRPr="008F4832">
        <w:rPr>
          <w:sz w:val="28"/>
          <w:szCs w:val="28"/>
          <w:lang w:val="ru-RU"/>
        </w:rPr>
        <w:t>и в соответствии с письмами Рособрнадзора от 22.03.2023</w:t>
      </w:r>
      <w:r w:rsidRPr="008F4832">
        <w:rPr>
          <w:sz w:val="28"/>
          <w:szCs w:val="28"/>
        </w:rPr>
        <w:t> </w:t>
      </w:r>
      <w:hyperlink r:id="rId15" w:anchor="/document/97/495262/" w:tgtFrame="_self" w:history="1">
        <w:r w:rsidRPr="008F4832">
          <w:rPr>
            <w:color w:val="01745C"/>
            <w:sz w:val="28"/>
            <w:szCs w:val="28"/>
            <w:lang w:val="ru-RU"/>
          </w:rPr>
          <w:t>№ 01-28/08-01</w:t>
        </w:r>
      </w:hyperlink>
      <w:r w:rsidRPr="008F4832">
        <w:rPr>
          <w:sz w:val="28"/>
          <w:szCs w:val="28"/>
        </w:rPr>
        <w:t> </w:t>
      </w:r>
      <w:r w:rsidRPr="008F4832">
        <w:rPr>
          <w:sz w:val="28"/>
          <w:szCs w:val="28"/>
          <w:lang w:val="ru-RU"/>
        </w:rPr>
        <w:t>и</w:t>
      </w:r>
      <w:r w:rsidRPr="008F4832">
        <w:rPr>
          <w:sz w:val="28"/>
          <w:szCs w:val="28"/>
        </w:rPr>
        <w:t> </w:t>
      </w:r>
      <w:hyperlink r:id="rId16" w:anchor="/document/97/495352/" w:tgtFrame="_self" w:history="1">
        <w:r w:rsidRPr="008F4832">
          <w:rPr>
            <w:color w:val="01745C"/>
            <w:sz w:val="28"/>
            <w:szCs w:val="28"/>
            <w:lang w:val="ru-RU"/>
          </w:rPr>
          <w:t>№ 01-31/08-01</w:t>
        </w:r>
      </w:hyperlink>
    </w:p>
    <w:p w:rsidR="008F4832" w:rsidRPr="008F4832" w:rsidRDefault="008F4832" w:rsidP="008F4832">
      <w:pPr>
        <w:jc w:val="center"/>
        <w:rPr>
          <w:b/>
          <w:color w:val="000000"/>
          <w:sz w:val="28"/>
        </w:rPr>
      </w:pPr>
      <w:r w:rsidRPr="008F4832">
        <w:rPr>
          <w:b/>
          <w:color w:val="000000"/>
          <w:sz w:val="28"/>
        </w:rPr>
        <w:t>Результаты участия 4 класса</w:t>
      </w:r>
    </w:p>
    <w:tbl>
      <w:tblPr>
        <w:tblStyle w:val="40"/>
        <w:tblW w:w="0" w:type="auto"/>
        <w:tblInd w:w="1119" w:type="dxa"/>
        <w:tblLook w:val="04A0" w:firstRow="1" w:lastRow="0" w:firstColumn="1" w:lastColumn="0" w:noHBand="0" w:noVBand="1"/>
      </w:tblPr>
      <w:tblGrid>
        <w:gridCol w:w="603"/>
        <w:gridCol w:w="1774"/>
        <w:gridCol w:w="1118"/>
        <w:gridCol w:w="1170"/>
        <w:gridCol w:w="801"/>
        <w:gridCol w:w="954"/>
        <w:gridCol w:w="801"/>
        <w:gridCol w:w="924"/>
      </w:tblGrid>
      <w:tr w:rsidR="008F4832" w:rsidRPr="008F4832" w:rsidTr="00E23DD1">
        <w:trPr>
          <w:trHeight w:val="271"/>
        </w:trPr>
        <w:tc>
          <w:tcPr>
            <w:tcW w:w="603" w:type="dxa"/>
            <w:vMerge w:val="restart"/>
          </w:tcPr>
          <w:p w:rsidR="008F4832" w:rsidRPr="008F4832" w:rsidRDefault="008F4832" w:rsidP="00E23DD1">
            <w:pPr>
              <w:rPr>
                <w:color w:val="000000"/>
              </w:rPr>
            </w:pPr>
            <w:r w:rsidRPr="008F4832">
              <w:rPr>
                <w:color w:val="000000"/>
              </w:rPr>
              <w:t xml:space="preserve">№ </w:t>
            </w:r>
            <w:proofErr w:type="gramStart"/>
            <w:r w:rsidRPr="008F4832">
              <w:rPr>
                <w:color w:val="000000"/>
              </w:rPr>
              <w:t>п</w:t>
            </w:r>
            <w:proofErr w:type="gramEnd"/>
            <w:r w:rsidRPr="008F4832">
              <w:rPr>
                <w:color w:val="000000"/>
              </w:rPr>
              <w:t>/п</w:t>
            </w:r>
          </w:p>
        </w:tc>
        <w:tc>
          <w:tcPr>
            <w:tcW w:w="1774" w:type="dxa"/>
            <w:vMerge w:val="restart"/>
          </w:tcPr>
          <w:p w:rsidR="008F4832" w:rsidRPr="008F4832" w:rsidRDefault="008F4832" w:rsidP="00E23DD1">
            <w:pPr>
              <w:rPr>
                <w:color w:val="000000"/>
              </w:rPr>
            </w:pPr>
            <w:r w:rsidRPr="008F4832">
              <w:rPr>
                <w:color w:val="000000"/>
              </w:rPr>
              <w:t>Ф.И. об-ся</w:t>
            </w:r>
          </w:p>
        </w:tc>
        <w:tc>
          <w:tcPr>
            <w:tcW w:w="2288" w:type="dxa"/>
            <w:gridSpan w:val="2"/>
          </w:tcPr>
          <w:p w:rsidR="008F4832" w:rsidRPr="008F4832" w:rsidRDefault="008F4832" w:rsidP="00E23DD1">
            <w:pPr>
              <w:jc w:val="center"/>
              <w:rPr>
                <w:color w:val="000000"/>
              </w:rPr>
            </w:pPr>
            <w:r w:rsidRPr="008F4832">
              <w:rPr>
                <w:color w:val="000000"/>
              </w:rPr>
              <w:t>Русский язык</w:t>
            </w:r>
          </w:p>
        </w:tc>
        <w:tc>
          <w:tcPr>
            <w:tcW w:w="1659" w:type="dxa"/>
            <w:gridSpan w:val="2"/>
          </w:tcPr>
          <w:p w:rsidR="008F4832" w:rsidRPr="008F4832" w:rsidRDefault="008F4832" w:rsidP="00E23DD1">
            <w:pPr>
              <w:jc w:val="center"/>
              <w:rPr>
                <w:color w:val="000000"/>
              </w:rPr>
            </w:pPr>
            <w:r w:rsidRPr="008F4832">
              <w:rPr>
                <w:color w:val="000000"/>
              </w:rPr>
              <w:t>математика</w:t>
            </w:r>
          </w:p>
        </w:tc>
        <w:tc>
          <w:tcPr>
            <w:tcW w:w="1659" w:type="dxa"/>
            <w:gridSpan w:val="2"/>
          </w:tcPr>
          <w:p w:rsidR="008F4832" w:rsidRPr="008F4832" w:rsidRDefault="008F4832" w:rsidP="00E23DD1">
            <w:pPr>
              <w:jc w:val="center"/>
              <w:rPr>
                <w:color w:val="000000"/>
              </w:rPr>
            </w:pPr>
            <w:r w:rsidRPr="008F4832">
              <w:rPr>
                <w:color w:val="000000"/>
              </w:rPr>
              <w:t>Окружающий мир</w:t>
            </w:r>
          </w:p>
        </w:tc>
      </w:tr>
      <w:tr w:rsidR="008F4832" w:rsidRPr="008F4832" w:rsidTr="00E23DD1">
        <w:trPr>
          <w:trHeight w:val="146"/>
        </w:trPr>
        <w:tc>
          <w:tcPr>
            <w:tcW w:w="603" w:type="dxa"/>
            <w:vMerge/>
          </w:tcPr>
          <w:p w:rsidR="008F4832" w:rsidRPr="008F4832" w:rsidRDefault="008F4832" w:rsidP="00E23DD1">
            <w:pPr>
              <w:rPr>
                <w:color w:val="000000"/>
              </w:rPr>
            </w:pPr>
          </w:p>
        </w:tc>
        <w:tc>
          <w:tcPr>
            <w:tcW w:w="1774" w:type="dxa"/>
            <w:vMerge/>
          </w:tcPr>
          <w:p w:rsidR="008F4832" w:rsidRPr="008F4832" w:rsidRDefault="008F4832" w:rsidP="00E23DD1">
            <w:pPr>
              <w:rPr>
                <w:color w:val="000000"/>
              </w:rPr>
            </w:pPr>
          </w:p>
        </w:tc>
        <w:tc>
          <w:tcPr>
            <w:tcW w:w="1118" w:type="dxa"/>
          </w:tcPr>
          <w:p w:rsidR="008F4832" w:rsidRPr="008F4832" w:rsidRDefault="008F4832" w:rsidP="00E23DD1">
            <w:pPr>
              <w:rPr>
                <w:color w:val="000000"/>
              </w:rPr>
            </w:pPr>
            <w:r w:rsidRPr="008F4832">
              <w:rPr>
                <w:color w:val="000000"/>
              </w:rPr>
              <w:t>общее кол-во баллов</w:t>
            </w:r>
          </w:p>
        </w:tc>
        <w:tc>
          <w:tcPr>
            <w:tcW w:w="1170" w:type="dxa"/>
          </w:tcPr>
          <w:p w:rsidR="008F4832" w:rsidRPr="008F4832" w:rsidRDefault="008F4832" w:rsidP="00E23DD1">
            <w:pPr>
              <w:rPr>
                <w:color w:val="000000"/>
              </w:rPr>
            </w:pPr>
            <w:r w:rsidRPr="008F4832">
              <w:rPr>
                <w:color w:val="000000"/>
              </w:rPr>
              <w:t>отметка</w:t>
            </w:r>
          </w:p>
        </w:tc>
        <w:tc>
          <w:tcPr>
            <w:tcW w:w="705" w:type="dxa"/>
          </w:tcPr>
          <w:p w:rsidR="008F4832" w:rsidRPr="008F4832" w:rsidRDefault="008F4832" w:rsidP="00E23DD1">
            <w:pPr>
              <w:rPr>
                <w:color w:val="000000"/>
              </w:rPr>
            </w:pPr>
            <w:r w:rsidRPr="008F4832">
              <w:rPr>
                <w:color w:val="000000"/>
              </w:rPr>
              <w:t>общее кол-во баллов</w:t>
            </w:r>
          </w:p>
        </w:tc>
        <w:tc>
          <w:tcPr>
            <w:tcW w:w="954" w:type="dxa"/>
          </w:tcPr>
          <w:p w:rsidR="008F4832" w:rsidRPr="008F4832" w:rsidRDefault="008F4832" w:rsidP="00E23DD1">
            <w:pPr>
              <w:rPr>
                <w:color w:val="000000"/>
              </w:rPr>
            </w:pPr>
            <w:r w:rsidRPr="008F4832">
              <w:rPr>
                <w:color w:val="000000"/>
              </w:rPr>
              <w:t>отметка</w:t>
            </w:r>
          </w:p>
        </w:tc>
        <w:tc>
          <w:tcPr>
            <w:tcW w:w="735" w:type="dxa"/>
          </w:tcPr>
          <w:p w:rsidR="008F4832" w:rsidRPr="008F4832" w:rsidRDefault="008F4832" w:rsidP="00E23DD1">
            <w:pPr>
              <w:rPr>
                <w:color w:val="000000"/>
              </w:rPr>
            </w:pPr>
            <w:r w:rsidRPr="008F4832">
              <w:rPr>
                <w:color w:val="000000"/>
              </w:rPr>
              <w:t>общее кол-во баллов</w:t>
            </w:r>
          </w:p>
        </w:tc>
        <w:tc>
          <w:tcPr>
            <w:tcW w:w="924" w:type="dxa"/>
          </w:tcPr>
          <w:p w:rsidR="008F4832" w:rsidRPr="008F4832" w:rsidRDefault="008F4832" w:rsidP="00E23DD1">
            <w:pPr>
              <w:rPr>
                <w:color w:val="000000"/>
              </w:rPr>
            </w:pPr>
            <w:r w:rsidRPr="008F4832">
              <w:rPr>
                <w:color w:val="000000"/>
              </w:rPr>
              <w:t>отметка</w:t>
            </w:r>
          </w:p>
        </w:tc>
      </w:tr>
      <w:tr w:rsidR="008F4832" w:rsidRPr="008F4832" w:rsidTr="00E23DD1">
        <w:trPr>
          <w:trHeight w:val="271"/>
        </w:trPr>
        <w:tc>
          <w:tcPr>
            <w:tcW w:w="603" w:type="dxa"/>
          </w:tcPr>
          <w:p w:rsidR="008F4832" w:rsidRPr="008F4832" w:rsidRDefault="008F4832" w:rsidP="00E23DD1">
            <w:pPr>
              <w:rPr>
                <w:color w:val="000000"/>
              </w:rPr>
            </w:pPr>
            <w:r w:rsidRPr="008F4832">
              <w:rPr>
                <w:color w:val="000000"/>
              </w:rPr>
              <w:t>1</w:t>
            </w:r>
          </w:p>
        </w:tc>
        <w:tc>
          <w:tcPr>
            <w:tcW w:w="1774" w:type="dxa"/>
          </w:tcPr>
          <w:p w:rsidR="008F4832" w:rsidRPr="008F4832" w:rsidRDefault="008F4832" w:rsidP="00E23DD1">
            <w:pPr>
              <w:rPr>
                <w:color w:val="000000"/>
              </w:rPr>
            </w:pPr>
            <w:r w:rsidRPr="008F4832">
              <w:rPr>
                <w:color w:val="000000"/>
              </w:rPr>
              <w:t>Марфин Егор</w:t>
            </w:r>
          </w:p>
        </w:tc>
        <w:tc>
          <w:tcPr>
            <w:tcW w:w="1118"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36</w:t>
            </w:r>
          </w:p>
        </w:tc>
        <w:tc>
          <w:tcPr>
            <w:tcW w:w="1170"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4</w:t>
            </w:r>
          </w:p>
        </w:tc>
        <w:tc>
          <w:tcPr>
            <w:tcW w:w="705"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9</w:t>
            </w:r>
          </w:p>
        </w:tc>
        <w:tc>
          <w:tcPr>
            <w:tcW w:w="954"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3</w:t>
            </w:r>
          </w:p>
        </w:tc>
        <w:tc>
          <w:tcPr>
            <w:tcW w:w="735"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19</w:t>
            </w:r>
          </w:p>
        </w:tc>
        <w:tc>
          <w:tcPr>
            <w:tcW w:w="924"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4</w:t>
            </w:r>
          </w:p>
        </w:tc>
      </w:tr>
      <w:tr w:rsidR="008F4832" w:rsidRPr="008F4832" w:rsidTr="00E23DD1">
        <w:trPr>
          <w:trHeight w:val="271"/>
        </w:trPr>
        <w:tc>
          <w:tcPr>
            <w:tcW w:w="603" w:type="dxa"/>
          </w:tcPr>
          <w:p w:rsidR="008F4832" w:rsidRPr="008F4832" w:rsidRDefault="008F4832" w:rsidP="00E23DD1">
            <w:pPr>
              <w:rPr>
                <w:color w:val="000000"/>
              </w:rPr>
            </w:pPr>
            <w:r w:rsidRPr="008F4832">
              <w:rPr>
                <w:color w:val="000000"/>
              </w:rPr>
              <w:t>2</w:t>
            </w:r>
          </w:p>
        </w:tc>
        <w:tc>
          <w:tcPr>
            <w:tcW w:w="1774" w:type="dxa"/>
          </w:tcPr>
          <w:p w:rsidR="008F4832" w:rsidRPr="008F4832" w:rsidRDefault="008F4832" w:rsidP="00E23DD1">
            <w:pPr>
              <w:rPr>
                <w:color w:val="000000"/>
              </w:rPr>
            </w:pPr>
            <w:r w:rsidRPr="008F4832">
              <w:rPr>
                <w:color w:val="000000"/>
              </w:rPr>
              <w:t>Прокопенко Яна</w:t>
            </w:r>
          </w:p>
        </w:tc>
        <w:tc>
          <w:tcPr>
            <w:tcW w:w="1118"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44</w:t>
            </w:r>
          </w:p>
        </w:tc>
        <w:tc>
          <w:tcPr>
            <w:tcW w:w="1170"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5</w:t>
            </w:r>
          </w:p>
        </w:tc>
        <w:tc>
          <w:tcPr>
            <w:tcW w:w="705"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18</w:t>
            </w:r>
          </w:p>
        </w:tc>
        <w:tc>
          <w:tcPr>
            <w:tcW w:w="954"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5</w:t>
            </w:r>
          </w:p>
        </w:tc>
        <w:tc>
          <w:tcPr>
            <w:tcW w:w="735"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27</w:t>
            </w:r>
          </w:p>
        </w:tc>
        <w:tc>
          <w:tcPr>
            <w:tcW w:w="924"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5</w:t>
            </w:r>
          </w:p>
        </w:tc>
      </w:tr>
      <w:tr w:rsidR="008F4832" w:rsidRPr="008F4832" w:rsidTr="00E23DD1">
        <w:trPr>
          <w:trHeight w:val="271"/>
        </w:trPr>
        <w:tc>
          <w:tcPr>
            <w:tcW w:w="603" w:type="dxa"/>
          </w:tcPr>
          <w:p w:rsidR="008F4832" w:rsidRPr="008F4832" w:rsidRDefault="008F4832" w:rsidP="00E23DD1">
            <w:pPr>
              <w:rPr>
                <w:color w:val="000000"/>
              </w:rPr>
            </w:pPr>
            <w:r w:rsidRPr="008F4832">
              <w:rPr>
                <w:color w:val="000000"/>
              </w:rPr>
              <w:t>3</w:t>
            </w:r>
          </w:p>
        </w:tc>
        <w:tc>
          <w:tcPr>
            <w:tcW w:w="1774" w:type="dxa"/>
          </w:tcPr>
          <w:p w:rsidR="008F4832" w:rsidRPr="008F4832" w:rsidRDefault="008F4832" w:rsidP="00E23DD1">
            <w:pPr>
              <w:rPr>
                <w:color w:val="000000"/>
              </w:rPr>
            </w:pPr>
            <w:r w:rsidRPr="008F4832">
              <w:rPr>
                <w:color w:val="000000"/>
              </w:rPr>
              <w:t>Сомов Дмитрий</w:t>
            </w:r>
          </w:p>
        </w:tc>
        <w:tc>
          <w:tcPr>
            <w:tcW w:w="1118"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35</w:t>
            </w:r>
          </w:p>
        </w:tc>
        <w:tc>
          <w:tcPr>
            <w:tcW w:w="1170"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4</w:t>
            </w:r>
          </w:p>
        </w:tc>
        <w:tc>
          <w:tcPr>
            <w:tcW w:w="705"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13</w:t>
            </w:r>
          </w:p>
        </w:tc>
        <w:tc>
          <w:tcPr>
            <w:tcW w:w="954"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4</w:t>
            </w:r>
          </w:p>
        </w:tc>
        <w:tc>
          <w:tcPr>
            <w:tcW w:w="735"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24</w:t>
            </w:r>
          </w:p>
        </w:tc>
        <w:tc>
          <w:tcPr>
            <w:tcW w:w="924" w:type="dxa"/>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4</w:t>
            </w:r>
          </w:p>
        </w:tc>
      </w:tr>
    </w:tbl>
    <w:p w:rsidR="008F4832" w:rsidRPr="008F4832" w:rsidRDefault="008F4832" w:rsidP="008F4832">
      <w:pPr>
        <w:jc w:val="center"/>
        <w:rPr>
          <w:color w:val="000000"/>
        </w:rPr>
      </w:pPr>
    </w:p>
    <w:p w:rsidR="008F4832" w:rsidRPr="008F4832" w:rsidRDefault="008F4832" w:rsidP="008F4832">
      <w:pPr>
        <w:jc w:val="center"/>
        <w:rPr>
          <w:b/>
          <w:color w:val="000000"/>
        </w:rPr>
      </w:pPr>
      <w:r w:rsidRPr="008F4832">
        <w:rPr>
          <w:b/>
          <w:color w:val="000000"/>
        </w:rPr>
        <w:t>Результаты участия 5 класса</w:t>
      </w:r>
    </w:p>
    <w:tbl>
      <w:tblPr>
        <w:tblStyle w:val="40"/>
        <w:tblW w:w="0" w:type="auto"/>
        <w:tblLook w:val="04A0" w:firstRow="1" w:lastRow="0" w:firstColumn="1" w:lastColumn="0" w:noHBand="0" w:noVBand="1"/>
      </w:tblPr>
      <w:tblGrid>
        <w:gridCol w:w="637"/>
        <w:gridCol w:w="1588"/>
        <w:gridCol w:w="989"/>
        <w:gridCol w:w="1026"/>
        <w:gridCol w:w="953"/>
        <w:gridCol w:w="1026"/>
        <w:gridCol w:w="916"/>
        <w:gridCol w:w="1167"/>
        <w:gridCol w:w="902"/>
        <w:gridCol w:w="1077"/>
      </w:tblGrid>
      <w:tr w:rsidR="008F4832" w:rsidRPr="008F4832" w:rsidTr="00E23DD1">
        <w:trPr>
          <w:trHeight w:val="271"/>
        </w:trPr>
        <w:tc>
          <w:tcPr>
            <w:tcW w:w="639" w:type="dxa"/>
            <w:vMerge w:val="restart"/>
          </w:tcPr>
          <w:p w:rsidR="008F4832" w:rsidRPr="008F4832" w:rsidRDefault="008F4832" w:rsidP="00E23DD1">
            <w:pPr>
              <w:rPr>
                <w:color w:val="000000"/>
              </w:rPr>
            </w:pPr>
            <w:r w:rsidRPr="008F4832">
              <w:rPr>
                <w:color w:val="000000"/>
              </w:rPr>
              <w:t xml:space="preserve">№ </w:t>
            </w:r>
            <w:proofErr w:type="gramStart"/>
            <w:r w:rsidRPr="008F4832">
              <w:rPr>
                <w:color w:val="000000"/>
              </w:rPr>
              <w:t>п</w:t>
            </w:r>
            <w:proofErr w:type="gramEnd"/>
            <w:r w:rsidRPr="008F4832">
              <w:rPr>
                <w:color w:val="000000"/>
              </w:rPr>
              <w:t>/п</w:t>
            </w:r>
          </w:p>
        </w:tc>
        <w:tc>
          <w:tcPr>
            <w:tcW w:w="1596" w:type="dxa"/>
            <w:vMerge w:val="restart"/>
          </w:tcPr>
          <w:p w:rsidR="008F4832" w:rsidRPr="008F4832" w:rsidRDefault="008F4832" w:rsidP="00E23DD1">
            <w:pPr>
              <w:rPr>
                <w:color w:val="000000"/>
              </w:rPr>
            </w:pPr>
            <w:r w:rsidRPr="008F4832">
              <w:rPr>
                <w:color w:val="000000"/>
              </w:rPr>
              <w:t>Ф.И. об-ся</w:t>
            </w:r>
          </w:p>
        </w:tc>
        <w:tc>
          <w:tcPr>
            <w:tcW w:w="2020" w:type="dxa"/>
            <w:gridSpan w:val="2"/>
          </w:tcPr>
          <w:p w:rsidR="008F4832" w:rsidRPr="008F4832" w:rsidRDefault="008F4832" w:rsidP="00E23DD1">
            <w:pPr>
              <w:jc w:val="center"/>
              <w:rPr>
                <w:color w:val="000000"/>
              </w:rPr>
            </w:pPr>
            <w:r w:rsidRPr="008F4832">
              <w:rPr>
                <w:color w:val="000000"/>
              </w:rPr>
              <w:t>Русский язык</w:t>
            </w:r>
          </w:p>
        </w:tc>
        <w:tc>
          <w:tcPr>
            <w:tcW w:w="1984" w:type="dxa"/>
            <w:gridSpan w:val="2"/>
          </w:tcPr>
          <w:p w:rsidR="008F4832" w:rsidRPr="008F4832" w:rsidRDefault="008F4832" w:rsidP="00E23DD1">
            <w:pPr>
              <w:jc w:val="center"/>
              <w:rPr>
                <w:color w:val="000000"/>
              </w:rPr>
            </w:pPr>
            <w:r w:rsidRPr="008F4832">
              <w:rPr>
                <w:color w:val="000000"/>
              </w:rPr>
              <w:t>математика</w:t>
            </w:r>
          </w:p>
        </w:tc>
        <w:tc>
          <w:tcPr>
            <w:tcW w:w="2090" w:type="dxa"/>
            <w:gridSpan w:val="2"/>
          </w:tcPr>
          <w:p w:rsidR="008F4832" w:rsidRPr="008F4832" w:rsidRDefault="008F4832" w:rsidP="00E23DD1">
            <w:pPr>
              <w:jc w:val="center"/>
              <w:rPr>
                <w:color w:val="000000"/>
              </w:rPr>
            </w:pPr>
            <w:r w:rsidRPr="008F4832">
              <w:rPr>
                <w:color w:val="000000"/>
              </w:rPr>
              <w:t>биология</w:t>
            </w:r>
          </w:p>
        </w:tc>
        <w:tc>
          <w:tcPr>
            <w:tcW w:w="1984" w:type="dxa"/>
            <w:gridSpan w:val="2"/>
          </w:tcPr>
          <w:p w:rsidR="008F4832" w:rsidRPr="008F4832" w:rsidRDefault="008F4832" w:rsidP="00E23DD1">
            <w:pPr>
              <w:jc w:val="center"/>
              <w:rPr>
                <w:color w:val="000000"/>
              </w:rPr>
            </w:pPr>
            <w:r w:rsidRPr="008F4832">
              <w:rPr>
                <w:color w:val="000000"/>
              </w:rPr>
              <w:t>история</w:t>
            </w:r>
          </w:p>
        </w:tc>
      </w:tr>
      <w:tr w:rsidR="008F4832" w:rsidRPr="008F4832" w:rsidTr="00E23DD1">
        <w:trPr>
          <w:trHeight w:val="146"/>
        </w:trPr>
        <w:tc>
          <w:tcPr>
            <w:tcW w:w="639" w:type="dxa"/>
            <w:vMerge/>
          </w:tcPr>
          <w:p w:rsidR="008F4832" w:rsidRPr="008F4832" w:rsidRDefault="008F4832" w:rsidP="00E23DD1">
            <w:pPr>
              <w:rPr>
                <w:color w:val="000000"/>
              </w:rPr>
            </w:pPr>
          </w:p>
        </w:tc>
        <w:tc>
          <w:tcPr>
            <w:tcW w:w="1596" w:type="dxa"/>
            <w:vMerge/>
          </w:tcPr>
          <w:p w:rsidR="008F4832" w:rsidRPr="008F4832" w:rsidRDefault="008F4832" w:rsidP="00E23DD1">
            <w:pPr>
              <w:rPr>
                <w:color w:val="000000"/>
              </w:rPr>
            </w:pPr>
          </w:p>
        </w:tc>
        <w:tc>
          <w:tcPr>
            <w:tcW w:w="992" w:type="dxa"/>
          </w:tcPr>
          <w:p w:rsidR="008F4832" w:rsidRPr="008F4832" w:rsidRDefault="008F4832" w:rsidP="00E23DD1">
            <w:pPr>
              <w:rPr>
                <w:color w:val="000000"/>
              </w:rPr>
            </w:pPr>
            <w:r w:rsidRPr="008F4832">
              <w:rPr>
                <w:color w:val="000000"/>
              </w:rPr>
              <w:t>общее кол-во баллов</w:t>
            </w:r>
          </w:p>
        </w:tc>
        <w:tc>
          <w:tcPr>
            <w:tcW w:w="1028" w:type="dxa"/>
          </w:tcPr>
          <w:p w:rsidR="008F4832" w:rsidRPr="008F4832" w:rsidRDefault="008F4832" w:rsidP="00E23DD1">
            <w:pPr>
              <w:rPr>
                <w:color w:val="000000"/>
              </w:rPr>
            </w:pPr>
            <w:r w:rsidRPr="008F4832">
              <w:rPr>
                <w:color w:val="000000"/>
              </w:rPr>
              <w:t>отметка</w:t>
            </w:r>
          </w:p>
        </w:tc>
        <w:tc>
          <w:tcPr>
            <w:tcW w:w="956" w:type="dxa"/>
          </w:tcPr>
          <w:p w:rsidR="008F4832" w:rsidRPr="008F4832" w:rsidRDefault="008F4832" w:rsidP="00E23DD1">
            <w:pPr>
              <w:rPr>
                <w:color w:val="000000"/>
              </w:rPr>
            </w:pPr>
            <w:r w:rsidRPr="008F4832">
              <w:rPr>
                <w:color w:val="000000"/>
              </w:rPr>
              <w:t>кол-во баллов</w:t>
            </w:r>
          </w:p>
        </w:tc>
        <w:tc>
          <w:tcPr>
            <w:tcW w:w="1028" w:type="dxa"/>
          </w:tcPr>
          <w:p w:rsidR="008F4832" w:rsidRPr="008F4832" w:rsidRDefault="008F4832" w:rsidP="00E23DD1">
            <w:pPr>
              <w:rPr>
                <w:color w:val="000000"/>
              </w:rPr>
            </w:pPr>
            <w:r w:rsidRPr="008F4832">
              <w:rPr>
                <w:color w:val="000000"/>
              </w:rPr>
              <w:t>отметка</w:t>
            </w:r>
          </w:p>
        </w:tc>
        <w:tc>
          <w:tcPr>
            <w:tcW w:w="918" w:type="dxa"/>
          </w:tcPr>
          <w:p w:rsidR="008F4832" w:rsidRPr="008F4832" w:rsidRDefault="008F4832" w:rsidP="00E23DD1">
            <w:pPr>
              <w:rPr>
                <w:color w:val="000000"/>
              </w:rPr>
            </w:pPr>
            <w:r w:rsidRPr="008F4832">
              <w:rPr>
                <w:color w:val="000000"/>
              </w:rPr>
              <w:t>кол-во баллов</w:t>
            </w:r>
          </w:p>
        </w:tc>
        <w:tc>
          <w:tcPr>
            <w:tcW w:w="1172" w:type="dxa"/>
          </w:tcPr>
          <w:p w:rsidR="008F4832" w:rsidRPr="008F4832" w:rsidRDefault="008F4832" w:rsidP="00E23DD1">
            <w:pPr>
              <w:rPr>
                <w:color w:val="000000"/>
              </w:rPr>
            </w:pPr>
            <w:r w:rsidRPr="008F4832">
              <w:rPr>
                <w:color w:val="000000"/>
              </w:rPr>
              <w:t>отметка</w:t>
            </w:r>
          </w:p>
        </w:tc>
        <w:tc>
          <w:tcPr>
            <w:tcW w:w="904" w:type="dxa"/>
          </w:tcPr>
          <w:p w:rsidR="008F4832" w:rsidRPr="008F4832" w:rsidRDefault="008F4832" w:rsidP="00E23DD1">
            <w:pPr>
              <w:rPr>
                <w:color w:val="000000"/>
              </w:rPr>
            </w:pPr>
            <w:r w:rsidRPr="008F4832">
              <w:rPr>
                <w:color w:val="000000"/>
              </w:rPr>
              <w:t>кол-во баллов</w:t>
            </w:r>
          </w:p>
        </w:tc>
        <w:tc>
          <w:tcPr>
            <w:tcW w:w="1080" w:type="dxa"/>
          </w:tcPr>
          <w:p w:rsidR="008F4832" w:rsidRPr="008F4832" w:rsidRDefault="008F4832" w:rsidP="00E23DD1">
            <w:pPr>
              <w:rPr>
                <w:color w:val="000000"/>
              </w:rPr>
            </w:pPr>
            <w:r w:rsidRPr="008F4832">
              <w:rPr>
                <w:color w:val="000000"/>
              </w:rPr>
              <w:t>отметка</w:t>
            </w:r>
          </w:p>
        </w:tc>
      </w:tr>
      <w:tr w:rsidR="008F4832" w:rsidRPr="008F4832" w:rsidTr="00E23DD1">
        <w:trPr>
          <w:trHeight w:val="271"/>
        </w:trPr>
        <w:tc>
          <w:tcPr>
            <w:tcW w:w="639" w:type="dxa"/>
          </w:tcPr>
          <w:p w:rsidR="008F4832" w:rsidRPr="008F4832" w:rsidRDefault="008F4832" w:rsidP="00E23DD1">
            <w:pPr>
              <w:rPr>
                <w:color w:val="000000"/>
              </w:rPr>
            </w:pPr>
            <w:r w:rsidRPr="008F4832">
              <w:rPr>
                <w:color w:val="000000"/>
              </w:rPr>
              <w:t>1</w:t>
            </w:r>
          </w:p>
        </w:tc>
        <w:tc>
          <w:tcPr>
            <w:tcW w:w="1596" w:type="dxa"/>
          </w:tcPr>
          <w:p w:rsidR="008F4832" w:rsidRPr="008F4832" w:rsidRDefault="008F4832" w:rsidP="00E23DD1">
            <w:pPr>
              <w:rPr>
                <w:color w:val="000000"/>
              </w:rPr>
            </w:pPr>
            <w:r w:rsidRPr="008F4832">
              <w:rPr>
                <w:color w:val="000000"/>
              </w:rPr>
              <w:t>Игенбетов Ярослав</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29</w:t>
            </w:r>
          </w:p>
        </w:tc>
        <w:tc>
          <w:tcPr>
            <w:tcW w:w="1028"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56"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12</w:t>
            </w:r>
          </w:p>
        </w:tc>
        <w:tc>
          <w:tcPr>
            <w:tcW w:w="1028"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18"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22</w:t>
            </w:r>
          </w:p>
        </w:tc>
        <w:tc>
          <w:tcPr>
            <w:tcW w:w="1172"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0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9</w:t>
            </w:r>
          </w:p>
          <w:p w:rsidR="008F4832" w:rsidRPr="008F4832" w:rsidRDefault="008F4832" w:rsidP="00E23DD1">
            <w:pPr>
              <w:widowControl w:val="0"/>
              <w:autoSpaceDE w:val="0"/>
              <w:autoSpaceDN w:val="0"/>
              <w:adjustRightInd w:val="0"/>
              <w:spacing w:before="13" w:line="117" w:lineRule="atLeast"/>
              <w:ind w:left="15"/>
              <w:jc w:val="center"/>
              <w:rPr>
                <w:bCs/>
                <w:color w:val="000000"/>
              </w:rPr>
            </w:pPr>
          </w:p>
        </w:tc>
        <w:tc>
          <w:tcPr>
            <w:tcW w:w="108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r>
    </w:tbl>
    <w:p w:rsidR="008F4832" w:rsidRPr="008F4832" w:rsidRDefault="008F4832" w:rsidP="008F4832">
      <w:pPr>
        <w:jc w:val="center"/>
        <w:rPr>
          <w:b/>
          <w:color w:val="000000"/>
        </w:rPr>
      </w:pPr>
      <w:r w:rsidRPr="008F4832">
        <w:rPr>
          <w:b/>
          <w:color w:val="000000"/>
        </w:rPr>
        <w:t>Результаты участия 6 класса</w:t>
      </w:r>
    </w:p>
    <w:tbl>
      <w:tblPr>
        <w:tblStyle w:val="40"/>
        <w:tblW w:w="10314" w:type="dxa"/>
        <w:tblLayout w:type="fixed"/>
        <w:tblLook w:val="04A0" w:firstRow="1" w:lastRow="0" w:firstColumn="1" w:lastColumn="0" w:noHBand="0" w:noVBand="1"/>
      </w:tblPr>
      <w:tblGrid>
        <w:gridCol w:w="392"/>
        <w:gridCol w:w="1508"/>
        <w:gridCol w:w="1327"/>
        <w:gridCol w:w="992"/>
        <w:gridCol w:w="992"/>
        <w:gridCol w:w="993"/>
        <w:gridCol w:w="992"/>
        <w:gridCol w:w="850"/>
        <w:gridCol w:w="1134"/>
        <w:gridCol w:w="1134"/>
      </w:tblGrid>
      <w:tr w:rsidR="008F4832" w:rsidRPr="008F4832" w:rsidTr="00E23DD1">
        <w:tc>
          <w:tcPr>
            <w:tcW w:w="392" w:type="dxa"/>
            <w:vMerge w:val="restart"/>
          </w:tcPr>
          <w:p w:rsidR="008F4832" w:rsidRPr="008F4832" w:rsidRDefault="008F4832" w:rsidP="00E23DD1">
            <w:pPr>
              <w:rPr>
                <w:color w:val="000000"/>
              </w:rPr>
            </w:pPr>
            <w:r w:rsidRPr="008F4832">
              <w:rPr>
                <w:color w:val="000000"/>
              </w:rPr>
              <w:t>№</w:t>
            </w:r>
            <w:proofErr w:type="gramStart"/>
            <w:r w:rsidRPr="008F4832">
              <w:rPr>
                <w:color w:val="000000"/>
              </w:rPr>
              <w:t>п</w:t>
            </w:r>
            <w:proofErr w:type="gramEnd"/>
            <w:r w:rsidRPr="008F4832">
              <w:rPr>
                <w:color w:val="000000"/>
              </w:rPr>
              <w:t>/п</w:t>
            </w:r>
          </w:p>
        </w:tc>
        <w:tc>
          <w:tcPr>
            <w:tcW w:w="1508" w:type="dxa"/>
            <w:vMerge w:val="restart"/>
          </w:tcPr>
          <w:p w:rsidR="008F4832" w:rsidRPr="008F4832" w:rsidRDefault="008F4832" w:rsidP="00E23DD1">
            <w:pPr>
              <w:rPr>
                <w:color w:val="000000"/>
              </w:rPr>
            </w:pPr>
            <w:r w:rsidRPr="008F4832">
              <w:rPr>
                <w:color w:val="000000"/>
              </w:rPr>
              <w:t>Ф.И. об-ся</w:t>
            </w:r>
          </w:p>
        </w:tc>
        <w:tc>
          <w:tcPr>
            <w:tcW w:w="2319" w:type="dxa"/>
            <w:gridSpan w:val="2"/>
          </w:tcPr>
          <w:p w:rsidR="008F4832" w:rsidRPr="008F4832" w:rsidRDefault="008F4832" w:rsidP="00E23DD1">
            <w:pPr>
              <w:rPr>
                <w:color w:val="000000"/>
              </w:rPr>
            </w:pPr>
            <w:r w:rsidRPr="008F4832">
              <w:rPr>
                <w:color w:val="000000"/>
              </w:rPr>
              <w:t>Русский язык</w:t>
            </w:r>
          </w:p>
        </w:tc>
        <w:tc>
          <w:tcPr>
            <w:tcW w:w="1985" w:type="dxa"/>
            <w:gridSpan w:val="2"/>
          </w:tcPr>
          <w:p w:rsidR="008F4832" w:rsidRPr="008F4832" w:rsidRDefault="008F4832" w:rsidP="00E23DD1">
            <w:pPr>
              <w:rPr>
                <w:color w:val="000000"/>
              </w:rPr>
            </w:pPr>
            <w:r w:rsidRPr="008F4832">
              <w:rPr>
                <w:color w:val="000000"/>
              </w:rPr>
              <w:t>математика</w:t>
            </w:r>
          </w:p>
        </w:tc>
        <w:tc>
          <w:tcPr>
            <w:tcW w:w="1842" w:type="dxa"/>
            <w:gridSpan w:val="2"/>
          </w:tcPr>
          <w:p w:rsidR="008F4832" w:rsidRPr="008F4832" w:rsidRDefault="008F4832" w:rsidP="00E23DD1">
            <w:pPr>
              <w:rPr>
                <w:color w:val="000000"/>
              </w:rPr>
            </w:pPr>
            <w:r w:rsidRPr="008F4832">
              <w:rPr>
                <w:color w:val="000000"/>
              </w:rPr>
              <w:t>география</w:t>
            </w:r>
          </w:p>
        </w:tc>
        <w:tc>
          <w:tcPr>
            <w:tcW w:w="2268" w:type="dxa"/>
            <w:gridSpan w:val="2"/>
          </w:tcPr>
          <w:p w:rsidR="008F4832" w:rsidRPr="008F4832" w:rsidRDefault="008F4832" w:rsidP="00E23DD1">
            <w:pPr>
              <w:rPr>
                <w:color w:val="000000"/>
              </w:rPr>
            </w:pPr>
            <w:r w:rsidRPr="008F4832">
              <w:rPr>
                <w:color w:val="000000"/>
              </w:rPr>
              <w:t>общество</w:t>
            </w:r>
          </w:p>
        </w:tc>
      </w:tr>
      <w:tr w:rsidR="008F4832" w:rsidRPr="008F4832" w:rsidTr="00E23DD1">
        <w:tc>
          <w:tcPr>
            <w:tcW w:w="392" w:type="dxa"/>
            <w:vMerge/>
          </w:tcPr>
          <w:p w:rsidR="008F4832" w:rsidRPr="008F4832" w:rsidRDefault="008F4832" w:rsidP="00E23DD1">
            <w:pPr>
              <w:rPr>
                <w:color w:val="000000"/>
              </w:rPr>
            </w:pPr>
          </w:p>
        </w:tc>
        <w:tc>
          <w:tcPr>
            <w:tcW w:w="1508" w:type="dxa"/>
            <w:vMerge/>
          </w:tcPr>
          <w:p w:rsidR="008F4832" w:rsidRPr="008F4832" w:rsidRDefault="008F4832" w:rsidP="00E23DD1">
            <w:pPr>
              <w:rPr>
                <w:color w:val="000000"/>
              </w:rPr>
            </w:pPr>
          </w:p>
        </w:tc>
        <w:tc>
          <w:tcPr>
            <w:tcW w:w="1327" w:type="dxa"/>
          </w:tcPr>
          <w:p w:rsidR="008F4832" w:rsidRPr="008F4832" w:rsidRDefault="008F4832" w:rsidP="00E23DD1">
            <w:pPr>
              <w:rPr>
                <w:color w:val="000000"/>
              </w:rPr>
            </w:pPr>
            <w:r w:rsidRPr="008F4832">
              <w:rPr>
                <w:color w:val="000000"/>
              </w:rPr>
              <w:t>кол-во баллов</w:t>
            </w:r>
          </w:p>
        </w:tc>
        <w:tc>
          <w:tcPr>
            <w:tcW w:w="992" w:type="dxa"/>
          </w:tcPr>
          <w:p w:rsidR="008F4832" w:rsidRPr="008F4832" w:rsidRDefault="008F4832" w:rsidP="00E23DD1">
            <w:pPr>
              <w:rPr>
                <w:color w:val="000000"/>
              </w:rPr>
            </w:pPr>
            <w:r w:rsidRPr="008F4832">
              <w:rPr>
                <w:color w:val="000000"/>
              </w:rPr>
              <w:t>отметка</w:t>
            </w:r>
          </w:p>
        </w:tc>
        <w:tc>
          <w:tcPr>
            <w:tcW w:w="992" w:type="dxa"/>
          </w:tcPr>
          <w:p w:rsidR="008F4832" w:rsidRPr="008F4832" w:rsidRDefault="008F4832" w:rsidP="00E23DD1">
            <w:pPr>
              <w:rPr>
                <w:color w:val="000000"/>
              </w:rPr>
            </w:pPr>
            <w:r w:rsidRPr="008F4832">
              <w:rPr>
                <w:color w:val="000000"/>
              </w:rPr>
              <w:t>кол-во баллов</w:t>
            </w:r>
          </w:p>
        </w:tc>
        <w:tc>
          <w:tcPr>
            <w:tcW w:w="993" w:type="dxa"/>
          </w:tcPr>
          <w:p w:rsidR="008F4832" w:rsidRPr="008F4832" w:rsidRDefault="008F4832" w:rsidP="00E23DD1">
            <w:pPr>
              <w:rPr>
                <w:color w:val="000000"/>
              </w:rPr>
            </w:pPr>
            <w:r w:rsidRPr="008F4832">
              <w:rPr>
                <w:color w:val="000000"/>
              </w:rPr>
              <w:t>отметка</w:t>
            </w:r>
          </w:p>
        </w:tc>
        <w:tc>
          <w:tcPr>
            <w:tcW w:w="992" w:type="dxa"/>
          </w:tcPr>
          <w:p w:rsidR="008F4832" w:rsidRPr="008F4832" w:rsidRDefault="008F4832" w:rsidP="00E23DD1">
            <w:pPr>
              <w:rPr>
                <w:color w:val="000000"/>
              </w:rPr>
            </w:pPr>
            <w:r w:rsidRPr="008F4832">
              <w:rPr>
                <w:color w:val="000000"/>
              </w:rPr>
              <w:t>кол-во баллов</w:t>
            </w:r>
          </w:p>
        </w:tc>
        <w:tc>
          <w:tcPr>
            <w:tcW w:w="850" w:type="dxa"/>
          </w:tcPr>
          <w:p w:rsidR="008F4832" w:rsidRPr="008F4832" w:rsidRDefault="008F4832" w:rsidP="00E23DD1">
            <w:pPr>
              <w:rPr>
                <w:color w:val="000000"/>
              </w:rPr>
            </w:pPr>
            <w:r w:rsidRPr="008F4832">
              <w:rPr>
                <w:color w:val="000000"/>
              </w:rPr>
              <w:t>отметка</w:t>
            </w:r>
          </w:p>
        </w:tc>
        <w:tc>
          <w:tcPr>
            <w:tcW w:w="1134" w:type="dxa"/>
          </w:tcPr>
          <w:p w:rsidR="008F4832" w:rsidRPr="008F4832" w:rsidRDefault="008F4832" w:rsidP="00E23DD1">
            <w:pPr>
              <w:rPr>
                <w:color w:val="000000"/>
              </w:rPr>
            </w:pPr>
            <w:r w:rsidRPr="008F4832">
              <w:rPr>
                <w:color w:val="000000"/>
              </w:rPr>
              <w:t>кол-во баллов</w:t>
            </w:r>
          </w:p>
        </w:tc>
        <w:tc>
          <w:tcPr>
            <w:tcW w:w="1134" w:type="dxa"/>
          </w:tcPr>
          <w:p w:rsidR="008F4832" w:rsidRPr="008F4832" w:rsidRDefault="008F4832" w:rsidP="00E23DD1">
            <w:pPr>
              <w:rPr>
                <w:color w:val="000000"/>
              </w:rPr>
            </w:pPr>
            <w:r w:rsidRPr="008F4832">
              <w:rPr>
                <w:color w:val="000000"/>
              </w:rPr>
              <w:t>отметка</w:t>
            </w:r>
          </w:p>
        </w:tc>
      </w:tr>
      <w:tr w:rsidR="008F4832" w:rsidRPr="008F4832" w:rsidTr="00E23DD1">
        <w:tc>
          <w:tcPr>
            <w:tcW w:w="392" w:type="dxa"/>
          </w:tcPr>
          <w:p w:rsidR="008F4832" w:rsidRPr="008F4832" w:rsidRDefault="008F4832" w:rsidP="00E23DD1">
            <w:pPr>
              <w:rPr>
                <w:color w:val="000000"/>
              </w:rPr>
            </w:pPr>
            <w:r w:rsidRPr="008F4832">
              <w:rPr>
                <w:color w:val="000000"/>
              </w:rPr>
              <w:t>1</w:t>
            </w:r>
          </w:p>
        </w:tc>
        <w:tc>
          <w:tcPr>
            <w:tcW w:w="1508" w:type="dxa"/>
          </w:tcPr>
          <w:p w:rsidR="008F4832" w:rsidRPr="008F4832" w:rsidRDefault="008F4832" w:rsidP="00E23DD1">
            <w:pPr>
              <w:rPr>
                <w:color w:val="000000"/>
              </w:rPr>
            </w:pPr>
            <w:r w:rsidRPr="008F4832">
              <w:rPr>
                <w:color w:val="000000"/>
              </w:rPr>
              <w:t>Евдокимов Станислав.</w:t>
            </w:r>
          </w:p>
        </w:tc>
        <w:tc>
          <w:tcPr>
            <w:tcW w:w="1327"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25</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6</w:t>
            </w:r>
          </w:p>
        </w:tc>
        <w:tc>
          <w:tcPr>
            <w:tcW w:w="993"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2"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8</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19</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r>
      <w:tr w:rsidR="008F4832" w:rsidRPr="007E1E00" w:rsidTr="00E23DD1">
        <w:tc>
          <w:tcPr>
            <w:tcW w:w="392" w:type="dxa"/>
          </w:tcPr>
          <w:p w:rsidR="008F4832" w:rsidRPr="008F4832" w:rsidRDefault="008F4832" w:rsidP="00E23DD1">
            <w:pPr>
              <w:rPr>
                <w:color w:val="000000"/>
              </w:rPr>
            </w:pPr>
            <w:r w:rsidRPr="008F4832">
              <w:rPr>
                <w:color w:val="000000"/>
              </w:rPr>
              <w:t>2</w:t>
            </w:r>
          </w:p>
        </w:tc>
        <w:tc>
          <w:tcPr>
            <w:tcW w:w="1508" w:type="dxa"/>
          </w:tcPr>
          <w:p w:rsidR="008F4832" w:rsidRPr="008F4832" w:rsidRDefault="008F4832" w:rsidP="00E23DD1">
            <w:pPr>
              <w:rPr>
                <w:color w:val="000000"/>
              </w:rPr>
            </w:pPr>
            <w:r w:rsidRPr="008F4832">
              <w:rPr>
                <w:color w:val="000000"/>
              </w:rPr>
              <w:t>Игенбетов Родион</w:t>
            </w:r>
          </w:p>
        </w:tc>
        <w:tc>
          <w:tcPr>
            <w:tcW w:w="1327"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26</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11</w:t>
            </w:r>
          </w:p>
        </w:tc>
        <w:tc>
          <w:tcPr>
            <w:tcW w:w="993"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92"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8</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27</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r>
      <w:tr w:rsidR="008F4832" w:rsidRPr="008F4832" w:rsidTr="00E23DD1">
        <w:tc>
          <w:tcPr>
            <w:tcW w:w="392" w:type="dxa"/>
          </w:tcPr>
          <w:p w:rsidR="008F4832" w:rsidRPr="008F4832" w:rsidRDefault="008F4832" w:rsidP="00E23DD1">
            <w:pPr>
              <w:rPr>
                <w:color w:val="000000"/>
              </w:rPr>
            </w:pPr>
            <w:r w:rsidRPr="008F4832">
              <w:rPr>
                <w:color w:val="000000"/>
              </w:rPr>
              <w:t>3</w:t>
            </w:r>
          </w:p>
        </w:tc>
        <w:tc>
          <w:tcPr>
            <w:tcW w:w="1508" w:type="dxa"/>
          </w:tcPr>
          <w:p w:rsidR="008F4832" w:rsidRPr="008F4832" w:rsidRDefault="008F4832" w:rsidP="00E23DD1">
            <w:pPr>
              <w:rPr>
                <w:color w:val="000000"/>
              </w:rPr>
            </w:pPr>
            <w:r w:rsidRPr="008F4832">
              <w:rPr>
                <w:color w:val="000000"/>
              </w:rPr>
              <w:t>Павлова Любовь</w:t>
            </w:r>
          </w:p>
        </w:tc>
        <w:tc>
          <w:tcPr>
            <w:tcW w:w="1327"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25</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7</w:t>
            </w:r>
          </w:p>
        </w:tc>
        <w:tc>
          <w:tcPr>
            <w:tcW w:w="993"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2"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11</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15</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r>
      <w:tr w:rsidR="008F4832" w:rsidRPr="008F4832" w:rsidTr="00E23DD1">
        <w:tc>
          <w:tcPr>
            <w:tcW w:w="392" w:type="dxa"/>
          </w:tcPr>
          <w:p w:rsidR="008F4832" w:rsidRPr="008F4832" w:rsidRDefault="008F4832" w:rsidP="00E23DD1">
            <w:pPr>
              <w:rPr>
                <w:color w:val="000000"/>
              </w:rPr>
            </w:pPr>
            <w:r w:rsidRPr="008F4832">
              <w:rPr>
                <w:color w:val="000000"/>
              </w:rPr>
              <w:t>4</w:t>
            </w:r>
          </w:p>
        </w:tc>
        <w:tc>
          <w:tcPr>
            <w:tcW w:w="1508" w:type="dxa"/>
          </w:tcPr>
          <w:p w:rsidR="008F4832" w:rsidRPr="008F4832" w:rsidRDefault="008F4832" w:rsidP="00E23DD1">
            <w:pPr>
              <w:rPr>
                <w:color w:val="000000"/>
              </w:rPr>
            </w:pPr>
            <w:r w:rsidRPr="008F4832">
              <w:rPr>
                <w:color w:val="000000"/>
              </w:rPr>
              <w:t>Утинова Антонина.</w:t>
            </w:r>
          </w:p>
        </w:tc>
        <w:tc>
          <w:tcPr>
            <w:tcW w:w="1327"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37</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9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12</w:t>
            </w:r>
          </w:p>
        </w:tc>
        <w:tc>
          <w:tcPr>
            <w:tcW w:w="993"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92"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15</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31</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5</w:t>
            </w:r>
          </w:p>
        </w:tc>
      </w:tr>
    </w:tbl>
    <w:p w:rsidR="008F4832" w:rsidRPr="008F4832" w:rsidRDefault="008F4832" w:rsidP="008F4832">
      <w:pPr>
        <w:jc w:val="center"/>
        <w:rPr>
          <w:b/>
          <w:color w:val="000000"/>
        </w:rPr>
      </w:pPr>
      <w:r w:rsidRPr="008F4832">
        <w:rPr>
          <w:b/>
          <w:color w:val="000000"/>
        </w:rPr>
        <w:lastRenderedPageBreak/>
        <w:t>Результаты участия 7 класса</w:t>
      </w:r>
    </w:p>
    <w:p w:rsidR="008F4832" w:rsidRPr="008F4832" w:rsidRDefault="008F4832" w:rsidP="008F4832">
      <w:pPr>
        <w:rPr>
          <w:color w:val="000000"/>
        </w:rPr>
      </w:pPr>
    </w:p>
    <w:tbl>
      <w:tblPr>
        <w:tblStyle w:val="40"/>
        <w:tblW w:w="0" w:type="auto"/>
        <w:tblLayout w:type="fixed"/>
        <w:tblLook w:val="04A0" w:firstRow="1" w:lastRow="0" w:firstColumn="1" w:lastColumn="0" w:noHBand="0" w:noVBand="1"/>
      </w:tblPr>
      <w:tblGrid>
        <w:gridCol w:w="540"/>
        <w:gridCol w:w="1360"/>
        <w:gridCol w:w="731"/>
        <w:gridCol w:w="732"/>
        <w:gridCol w:w="732"/>
        <w:gridCol w:w="732"/>
        <w:gridCol w:w="659"/>
        <w:gridCol w:w="805"/>
        <w:gridCol w:w="905"/>
        <w:gridCol w:w="850"/>
        <w:gridCol w:w="993"/>
        <w:gridCol w:w="1134"/>
      </w:tblGrid>
      <w:tr w:rsidR="008F4832" w:rsidRPr="008F4832" w:rsidTr="00E23DD1">
        <w:tc>
          <w:tcPr>
            <w:tcW w:w="540" w:type="dxa"/>
            <w:vMerge w:val="restart"/>
          </w:tcPr>
          <w:p w:rsidR="008F4832" w:rsidRPr="008F4832" w:rsidRDefault="008F4832" w:rsidP="00E23DD1">
            <w:pPr>
              <w:rPr>
                <w:color w:val="000000"/>
              </w:rPr>
            </w:pPr>
            <w:r w:rsidRPr="008F4832">
              <w:rPr>
                <w:color w:val="000000"/>
              </w:rPr>
              <w:t xml:space="preserve">№ </w:t>
            </w:r>
            <w:proofErr w:type="gramStart"/>
            <w:r w:rsidRPr="008F4832">
              <w:rPr>
                <w:color w:val="000000"/>
              </w:rPr>
              <w:t>п</w:t>
            </w:r>
            <w:proofErr w:type="gramEnd"/>
            <w:r w:rsidRPr="008F4832">
              <w:rPr>
                <w:color w:val="000000"/>
              </w:rPr>
              <w:t>/п</w:t>
            </w:r>
          </w:p>
        </w:tc>
        <w:tc>
          <w:tcPr>
            <w:tcW w:w="1360" w:type="dxa"/>
            <w:vMerge w:val="restart"/>
          </w:tcPr>
          <w:p w:rsidR="008F4832" w:rsidRPr="008F4832" w:rsidRDefault="008F4832" w:rsidP="00E23DD1">
            <w:pPr>
              <w:rPr>
                <w:color w:val="000000"/>
              </w:rPr>
            </w:pPr>
            <w:r w:rsidRPr="008F4832">
              <w:rPr>
                <w:color w:val="000000"/>
              </w:rPr>
              <w:t>Ф.И. об-ся</w:t>
            </w:r>
          </w:p>
        </w:tc>
        <w:tc>
          <w:tcPr>
            <w:tcW w:w="1463" w:type="dxa"/>
            <w:gridSpan w:val="2"/>
          </w:tcPr>
          <w:p w:rsidR="008F4832" w:rsidRPr="008F4832" w:rsidRDefault="008F4832" w:rsidP="00E23DD1">
            <w:pPr>
              <w:rPr>
                <w:color w:val="000000"/>
              </w:rPr>
            </w:pPr>
            <w:r w:rsidRPr="008F4832">
              <w:rPr>
                <w:color w:val="000000"/>
              </w:rPr>
              <w:t>Русский язык</w:t>
            </w:r>
          </w:p>
        </w:tc>
        <w:tc>
          <w:tcPr>
            <w:tcW w:w="1464" w:type="dxa"/>
            <w:gridSpan w:val="2"/>
          </w:tcPr>
          <w:p w:rsidR="008F4832" w:rsidRPr="008F4832" w:rsidRDefault="008F4832" w:rsidP="00E23DD1">
            <w:pPr>
              <w:rPr>
                <w:color w:val="000000"/>
              </w:rPr>
            </w:pPr>
            <w:r w:rsidRPr="008F4832">
              <w:rPr>
                <w:color w:val="000000"/>
              </w:rPr>
              <w:t>математика</w:t>
            </w:r>
          </w:p>
        </w:tc>
        <w:tc>
          <w:tcPr>
            <w:tcW w:w="1464" w:type="dxa"/>
            <w:gridSpan w:val="2"/>
          </w:tcPr>
          <w:p w:rsidR="008F4832" w:rsidRPr="008F4832" w:rsidRDefault="008F4832" w:rsidP="00E23DD1">
            <w:pPr>
              <w:rPr>
                <w:color w:val="000000"/>
              </w:rPr>
            </w:pPr>
            <w:r w:rsidRPr="008F4832">
              <w:rPr>
                <w:color w:val="000000"/>
              </w:rPr>
              <w:t>обществознание</w:t>
            </w:r>
          </w:p>
        </w:tc>
        <w:tc>
          <w:tcPr>
            <w:tcW w:w="1755" w:type="dxa"/>
            <w:gridSpan w:val="2"/>
          </w:tcPr>
          <w:p w:rsidR="008F4832" w:rsidRPr="008F4832" w:rsidRDefault="008F4832" w:rsidP="00E23DD1">
            <w:pPr>
              <w:rPr>
                <w:color w:val="000000"/>
              </w:rPr>
            </w:pPr>
            <w:r w:rsidRPr="008F4832">
              <w:rPr>
                <w:color w:val="000000"/>
              </w:rPr>
              <w:t>биология</w:t>
            </w:r>
          </w:p>
        </w:tc>
        <w:tc>
          <w:tcPr>
            <w:tcW w:w="2127" w:type="dxa"/>
            <w:gridSpan w:val="2"/>
          </w:tcPr>
          <w:p w:rsidR="008F4832" w:rsidRPr="008F4832" w:rsidRDefault="008F4832" w:rsidP="00E23DD1">
            <w:pPr>
              <w:rPr>
                <w:color w:val="000000"/>
              </w:rPr>
            </w:pPr>
            <w:r w:rsidRPr="008F4832">
              <w:rPr>
                <w:color w:val="000000"/>
              </w:rPr>
              <w:t>Английский язык</w:t>
            </w:r>
          </w:p>
        </w:tc>
      </w:tr>
      <w:tr w:rsidR="008F4832" w:rsidRPr="008F4832" w:rsidTr="00E23DD1">
        <w:tc>
          <w:tcPr>
            <w:tcW w:w="540" w:type="dxa"/>
            <w:vMerge/>
          </w:tcPr>
          <w:p w:rsidR="008F4832" w:rsidRPr="008F4832" w:rsidRDefault="008F4832" w:rsidP="00E23DD1">
            <w:pPr>
              <w:rPr>
                <w:color w:val="000000"/>
              </w:rPr>
            </w:pPr>
          </w:p>
        </w:tc>
        <w:tc>
          <w:tcPr>
            <w:tcW w:w="1360" w:type="dxa"/>
            <w:vMerge/>
          </w:tcPr>
          <w:p w:rsidR="008F4832" w:rsidRPr="008F4832" w:rsidRDefault="008F4832" w:rsidP="00E23DD1">
            <w:pPr>
              <w:rPr>
                <w:color w:val="000000"/>
              </w:rPr>
            </w:pPr>
          </w:p>
        </w:tc>
        <w:tc>
          <w:tcPr>
            <w:tcW w:w="731" w:type="dxa"/>
          </w:tcPr>
          <w:p w:rsidR="008F4832" w:rsidRPr="008F4832" w:rsidRDefault="008F4832" w:rsidP="00E23DD1">
            <w:pPr>
              <w:rPr>
                <w:color w:val="000000"/>
              </w:rPr>
            </w:pPr>
            <w:r w:rsidRPr="008F4832">
              <w:rPr>
                <w:color w:val="000000"/>
              </w:rPr>
              <w:t>кол-во баллов</w:t>
            </w:r>
          </w:p>
        </w:tc>
        <w:tc>
          <w:tcPr>
            <w:tcW w:w="732" w:type="dxa"/>
          </w:tcPr>
          <w:p w:rsidR="008F4832" w:rsidRPr="008F4832" w:rsidRDefault="008F4832" w:rsidP="00E23DD1">
            <w:pPr>
              <w:rPr>
                <w:color w:val="000000"/>
              </w:rPr>
            </w:pPr>
            <w:r w:rsidRPr="008F4832">
              <w:rPr>
                <w:color w:val="000000"/>
              </w:rPr>
              <w:t>отметка</w:t>
            </w:r>
          </w:p>
        </w:tc>
        <w:tc>
          <w:tcPr>
            <w:tcW w:w="732" w:type="dxa"/>
          </w:tcPr>
          <w:p w:rsidR="008F4832" w:rsidRPr="008F4832" w:rsidRDefault="008F4832" w:rsidP="00E23DD1">
            <w:pPr>
              <w:rPr>
                <w:color w:val="000000"/>
              </w:rPr>
            </w:pPr>
            <w:r w:rsidRPr="008F4832">
              <w:rPr>
                <w:color w:val="000000"/>
              </w:rPr>
              <w:t>кол-во баллов</w:t>
            </w:r>
          </w:p>
        </w:tc>
        <w:tc>
          <w:tcPr>
            <w:tcW w:w="732" w:type="dxa"/>
          </w:tcPr>
          <w:p w:rsidR="008F4832" w:rsidRPr="008F4832" w:rsidRDefault="008F4832" w:rsidP="00E23DD1">
            <w:pPr>
              <w:rPr>
                <w:color w:val="000000"/>
              </w:rPr>
            </w:pPr>
            <w:r w:rsidRPr="008F4832">
              <w:rPr>
                <w:color w:val="000000"/>
              </w:rPr>
              <w:t>отметка</w:t>
            </w:r>
          </w:p>
        </w:tc>
        <w:tc>
          <w:tcPr>
            <w:tcW w:w="659" w:type="dxa"/>
          </w:tcPr>
          <w:p w:rsidR="008F4832" w:rsidRPr="008F4832" w:rsidRDefault="008F4832" w:rsidP="00E23DD1">
            <w:pPr>
              <w:rPr>
                <w:color w:val="000000"/>
              </w:rPr>
            </w:pPr>
            <w:r w:rsidRPr="008F4832">
              <w:rPr>
                <w:color w:val="000000"/>
              </w:rPr>
              <w:t>кол-во баллов</w:t>
            </w:r>
          </w:p>
        </w:tc>
        <w:tc>
          <w:tcPr>
            <w:tcW w:w="805" w:type="dxa"/>
          </w:tcPr>
          <w:p w:rsidR="008F4832" w:rsidRPr="008F4832" w:rsidRDefault="008F4832" w:rsidP="00E23DD1">
            <w:pPr>
              <w:rPr>
                <w:color w:val="000000"/>
              </w:rPr>
            </w:pPr>
            <w:r w:rsidRPr="008F4832">
              <w:rPr>
                <w:color w:val="000000"/>
              </w:rPr>
              <w:t>отметка</w:t>
            </w:r>
          </w:p>
        </w:tc>
        <w:tc>
          <w:tcPr>
            <w:tcW w:w="905" w:type="dxa"/>
          </w:tcPr>
          <w:p w:rsidR="008F4832" w:rsidRPr="008F4832" w:rsidRDefault="008F4832" w:rsidP="00E23DD1">
            <w:pPr>
              <w:rPr>
                <w:color w:val="000000"/>
              </w:rPr>
            </w:pPr>
            <w:r w:rsidRPr="008F4832">
              <w:rPr>
                <w:color w:val="000000"/>
              </w:rPr>
              <w:t>кол-во баллов</w:t>
            </w:r>
          </w:p>
        </w:tc>
        <w:tc>
          <w:tcPr>
            <w:tcW w:w="850" w:type="dxa"/>
          </w:tcPr>
          <w:p w:rsidR="008F4832" w:rsidRPr="008F4832" w:rsidRDefault="008F4832" w:rsidP="00E23DD1">
            <w:pPr>
              <w:rPr>
                <w:color w:val="000000"/>
              </w:rPr>
            </w:pPr>
            <w:r w:rsidRPr="008F4832">
              <w:rPr>
                <w:color w:val="000000"/>
              </w:rPr>
              <w:t>отметка</w:t>
            </w:r>
          </w:p>
        </w:tc>
        <w:tc>
          <w:tcPr>
            <w:tcW w:w="993" w:type="dxa"/>
          </w:tcPr>
          <w:p w:rsidR="008F4832" w:rsidRPr="008F4832" w:rsidRDefault="008F4832" w:rsidP="00E23DD1">
            <w:pPr>
              <w:rPr>
                <w:color w:val="000000"/>
              </w:rPr>
            </w:pPr>
            <w:r w:rsidRPr="008F4832">
              <w:rPr>
                <w:color w:val="000000"/>
              </w:rPr>
              <w:t>кол-во баллов</w:t>
            </w:r>
          </w:p>
        </w:tc>
        <w:tc>
          <w:tcPr>
            <w:tcW w:w="1134" w:type="dxa"/>
          </w:tcPr>
          <w:p w:rsidR="008F4832" w:rsidRPr="008F4832" w:rsidRDefault="008F4832" w:rsidP="00E23DD1">
            <w:pPr>
              <w:rPr>
                <w:color w:val="000000"/>
              </w:rPr>
            </w:pPr>
            <w:r w:rsidRPr="008F4832">
              <w:rPr>
                <w:color w:val="000000"/>
              </w:rPr>
              <w:t>отметка</w:t>
            </w:r>
          </w:p>
        </w:tc>
      </w:tr>
      <w:tr w:rsidR="008F4832" w:rsidRPr="008F4832" w:rsidTr="00E23DD1">
        <w:tc>
          <w:tcPr>
            <w:tcW w:w="540" w:type="dxa"/>
          </w:tcPr>
          <w:p w:rsidR="008F4832" w:rsidRPr="008F4832" w:rsidRDefault="008F4832" w:rsidP="00E23DD1">
            <w:pPr>
              <w:rPr>
                <w:color w:val="000000"/>
              </w:rPr>
            </w:pPr>
            <w:r w:rsidRPr="008F4832">
              <w:rPr>
                <w:color w:val="000000"/>
              </w:rPr>
              <w:t>1</w:t>
            </w:r>
          </w:p>
        </w:tc>
        <w:tc>
          <w:tcPr>
            <w:tcW w:w="1360" w:type="dxa"/>
          </w:tcPr>
          <w:p w:rsidR="008F4832" w:rsidRPr="008F4832" w:rsidRDefault="008F4832" w:rsidP="00E23DD1">
            <w:pPr>
              <w:rPr>
                <w:color w:val="000000"/>
              </w:rPr>
            </w:pPr>
            <w:r w:rsidRPr="008F4832">
              <w:rPr>
                <w:color w:val="000000"/>
              </w:rPr>
              <w:t>Анисимов Андрей</w:t>
            </w:r>
          </w:p>
        </w:tc>
        <w:tc>
          <w:tcPr>
            <w:tcW w:w="731"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32</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7</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65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11</w:t>
            </w:r>
          </w:p>
        </w:tc>
        <w:tc>
          <w:tcPr>
            <w:tcW w:w="8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16</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93"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13</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r>
      <w:tr w:rsidR="008F4832" w:rsidRPr="008F4832" w:rsidTr="00E23DD1">
        <w:tc>
          <w:tcPr>
            <w:tcW w:w="540" w:type="dxa"/>
          </w:tcPr>
          <w:p w:rsidR="008F4832" w:rsidRPr="008F4832" w:rsidRDefault="008F4832" w:rsidP="00E23DD1">
            <w:pPr>
              <w:rPr>
                <w:color w:val="000000"/>
              </w:rPr>
            </w:pPr>
            <w:r w:rsidRPr="008F4832">
              <w:rPr>
                <w:color w:val="000000"/>
              </w:rPr>
              <w:t>2</w:t>
            </w:r>
          </w:p>
        </w:tc>
        <w:tc>
          <w:tcPr>
            <w:tcW w:w="1360" w:type="dxa"/>
          </w:tcPr>
          <w:p w:rsidR="008F4832" w:rsidRPr="008F4832" w:rsidRDefault="008F4832" w:rsidP="00E23DD1">
            <w:pPr>
              <w:rPr>
                <w:color w:val="000000"/>
              </w:rPr>
            </w:pPr>
            <w:r w:rsidRPr="008F4832">
              <w:rPr>
                <w:color w:val="000000"/>
              </w:rPr>
              <w:t>Мезенцев Алексей</w:t>
            </w:r>
          </w:p>
        </w:tc>
        <w:tc>
          <w:tcPr>
            <w:tcW w:w="731"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24</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12</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65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10</w:t>
            </w:r>
          </w:p>
        </w:tc>
        <w:tc>
          <w:tcPr>
            <w:tcW w:w="8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18</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93"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13</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r>
      <w:tr w:rsidR="008F4832" w:rsidRPr="008F4832" w:rsidTr="00E23DD1">
        <w:tc>
          <w:tcPr>
            <w:tcW w:w="540" w:type="dxa"/>
          </w:tcPr>
          <w:p w:rsidR="008F4832" w:rsidRPr="008F4832" w:rsidRDefault="008F4832" w:rsidP="00E23DD1">
            <w:pPr>
              <w:rPr>
                <w:color w:val="000000"/>
              </w:rPr>
            </w:pPr>
            <w:r w:rsidRPr="008F4832">
              <w:rPr>
                <w:color w:val="000000"/>
              </w:rPr>
              <w:t>3</w:t>
            </w:r>
          </w:p>
        </w:tc>
        <w:tc>
          <w:tcPr>
            <w:tcW w:w="1360" w:type="dxa"/>
          </w:tcPr>
          <w:p w:rsidR="008F4832" w:rsidRPr="008F4832" w:rsidRDefault="008F4832" w:rsidP="00E23DD1">
            <w:pPr>
              <w:rPr>
                <w:color w:val="000000"/>
              </w:rPr>
            </w:pPr>
            <w:r w:rsidRPr="008F4832">
              <w:rPr>
                <w:color w:val="000000"/>
              </w:rPr>
              <w:t>Прокопенко Ксения</w:t>
            </w:r>
          </w:p>
        </w:tc>
        <w:tc>
          <w:tcPr>
            <w:tcW w:w="731"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31</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13</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65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12</w:t>
            </w:r>
          </w:p>
        </w:tc>
        <w:tc>
          <w:tcPr>
            <w:tcW w:w="8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9</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3"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14</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r>
      <w:tr w:rsidR="008F4832" w:rsidRPr="008F4832" w:rsidTr="00E23DD1">
        <w:tc>
          <w:tcPr>
            <w:tcW w:w="540" w:type="dxa"/>
          </w:tcPr>
          <w:p w:rsidR="008F4832" w:rsidRPr="008F4832" w:rsidRDefault="008F4832" w:rsidP="00E23DD1">
            <w:pPr>
              <w:rPr>
                <w:color w:val="000000"/>
              </w:rPr>
            </w:pPr>
            <w:r w:rsidRPr="008F4832">
              <w:rPr>
                <w:color w:val="000000"/>
              </w:rPr>
              <w:t>4</w:t>
            </w:r>
          </w:p>
        </w:tc>
        <w:tc>
          <w:tcPr>
            <w:tcW w:w="1360" w:type="dxa"/>
          </w:tcPr>
          <w:p w:rsidR="008F4832" w:rsidRPr="008F4832" w:rsidRDefault="008F4832" w:rsidP="00E23DD1">
            <w:pPr>
              <w:rPr>
                <w:color w:val="000000"/>
              </w:rPr>
            </w:pPr>
            <w:r w:rsidRPr="008F4832">
              <w:rPr>
                <w:color w:val="000000"/>
              </w:rPr>
              <w:t>Семенова Анна</w:t>
            </w:r>
          </w:p>
        </w:tc>
        <w:tc>
          <w:tcPr>
            <w:tcW w:w="731"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32</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12</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65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14</w:t>
            </w:r>
          </w:p>
        </w:tc>
        <w:tc>
          <w:tcPr>
            <w:tcW w:w="8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22</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5</w:t>
            </w:r>
          </w:p>
        </w:tc>
        <w:tc>
          <w:tcPr>
            <w:tcW w:w="993"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14</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r>
      <w:tr w:rsidR="008F4832" w:rsidRPr="008F4832" w:rsidTr="00E23DD1">
        <w:tc>
          <w:tcPr>
            <w:tcW w:w="540" w:type="dxa"/>
          </w:tcPr>
          <w:p w:rsidR="008F4832" w:rsidRPr="008F4832" w:rsidRDefault="008F4832" w:rsidP="00E23DD1">
            <w:pPr>
              <w:rPr>
                <w:color w:val="000000"/>
              </w:rPr>
            </w:pPr>
            <w:r w:rsidRPr="008F4832">
              <w:rPr>
                <w:color w:val="000000"/>
              </w:rPr>
              <w:t>5</w:t>
            </w:r>
          </w:p>
        </w:tc>
        <w:tc>
          <w:tcPr>
            <w:tcW w:w="1360" w:type="dxa"/>
          </w:tcPr>
          <w:p w:rsidR="008F4832" w:rsidRPr="008F4832" w:rsidRDefault="008F4832" w:rsidP="00E23DD1">
            <w:pPr>
              <w:rPr>
                <w:color w:val="000000"/>
              </w:rPr>
            </w:pPr>
            <w:r w:rsidRPr="008F4832">
              <w:rPr>
                <w:color w:val="000000"/>
              </w:rPr>
              <w:t>Слесарева Анастасия</w:t>
            </w:r>
          </w:p>
        </w:tc>
        <w:tc>
          <w:tcPr>
            <w:tcW w:w="731"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23</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7</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65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14</w:t>
            </w:r>
          </w:p>
        </w:tc>
        <w:tc>
          <w:tcPr>
            <w:tcW w:w="8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12</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3"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13</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r>
      <w:tr w:rsidR="008F4832" w:rsidRPr="008F4832" w:rsidTr="00E23DD1">
        <w:tc>
          <w:tcPr>
            <w:tcW w:w="540" w:type="dxa"/>
          </w:tcPr>
          <w:p w:rsidR="008F4832" w:rsidRPr="008F4832" w:rsidRDefault="008F4832" w:rsidP="00E23DD1">
            <w:pPr>
              <w:rPr>
                <w:color w:val="000000"/>
              </w:rPr>
            </w:pPr>
            <w:r w:rsidRPr="008F4832">
              <w:rPr>
                <w:color w:val="000000"/>
              </w:rPr>
              <w:t>6</w:t>
            </w:r>
          </w:p>
        </w:tc>
        <w:tc>
          <w:tcPr>
            <w:tcW w:w="1360" w:type="dxa"/>
          </w:tcPr>
          <w:p w:rsidR="008F4832" w:rsidRPr="008F4832" w:rsidRDefault="008F4832" w:rsidP="00E23DD1">
            <w:pPr>
              <w:rPr>
                <w:color w:val="000000"/>
              </w:rPr>
            </w:pPr>
            <w:r w:rsidRPr="008F4832">
              <w:rPr>
                <w:color w:val="000000"/>
              </w:rPr>
              <w:t>Хасонова Мариам</w:t>
            </w:r>
          </w:p>
        </w:tc>
        <w:tc>
          <w:tcPr>
            <w:tcW w:w="731"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26</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7</w:t>
            </w:r>
          </w:p>
        </w:tc>
        <w:tc>
          <w:tcPr>
            <w:tcW w:w="732"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65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9</w:t>
            </w:r>
          </w:p>
        </w:tc>
        <w:tc>
          <w:tcPr>
            <w:tcW w:w="8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05"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11</w:t>
            </w:r>
          </w:p>
        </w:tc>
        <w:tc>
          <w:tcPr>
            <w:tcW w:w="850"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93"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p>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16</w:t>
            </w:r>
          </w:p>
        </w:tc>
        <w:tc>
          <w:tcPr>
            <w:tcW w:w="1134"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5</w:t>
            </w:r>
          </w:p>
        </w:tc>
      </w:tr>
    </w:tbl>
    <w:p w:rsidR="008F4832" w:rsidRPr="008F4832" w:rsidRDefault="008F4832" w:rsidP="008F4832">
      <w:pPr>
        <w:jc w:val="center"/>
        <w:rPr>
          <w:b/>
          <w:color w:val="000000"/>
        </w:rPr>
      </w:pPr>
      <w:r w:rsidRPr="008F4832">
        <w:rPr>
          <w:b/>
          <w:color w:val="000000"/>
        </w:rPr>
        <w:t>Результаты участия 8 класса</w:t>
      </w:r>
    </w:p>
    <w:tbl>
      <w:tblPr>
        <w:tblStyle w:val="40"/>
        <w:tblW w:w="10401" w:type="dxa"/>
        <w:tblLayout w:type="fixed"/>
        <w:tblLook w:val="04A0" w:firstRow="1" w:lastRow="0" w:firstColumn="1" w:lastColumn="0" w:noHBand="0" w:noVBand="1"/>
      </w:tblPr>
      <w:tblGrid>
        <w:gridCol w:w="485"/>
        <w:gridCol w:w="1616"/>
        <w:gridCol w:w="1070"/>
        <w:gridCol w:w="950"/>
        <w:gridCol w:w="1134"/>
        <w:gridCol w:w="1374"/>
        <w:gridCol w:w="919"/>
        <w:gridCol w:w="967"/>
        <w:gridCol w:w="889"/>
        <w:gridCol w:w="997"/>
      </w:tblGrid>
      <w:tr w:rsidR="008F4832" w:rsidRPr="008F4832" w:rsidTr="00E23DD1">
        <w:trPr>
          <w:trHeight w:val="549"/>
        </w:trPr>
        <w:tc>
          <w:tcPr>
            <w:tcW w:w="485" w:type="dxa"/>
            <w:vMerge w:val="restart"/>
          </w:tcPr>
          <w:p w:rsidR="008F4832" w:rsidRPr="008F4832" w:rsidRDefault="008F4832" w:rsidP="00E23DD1">
            <w:pPr>
              <w:rPr>
                <w:color w:val="000000"/>
              </w:rPr>
            </w:pPr>
            <w:r w:rsidRPr="008F4832">
              <w:rPr>
                <w:color w:val="000000"/>
              </w:rPr>
              <w:t xml:space="preserve">№ </w:t>
            </w:r>
            <w:proofErr w:type="gramStart"/>
            <w:r w:rsidRPr="008F4832">
              <w:rPr>
                <w:color w:val="000000"/>
              </w:rPr>
              <w:t>п</w:t>
            </w:r>
            <w:proofErr w:type="gramEnd"/>
            <w:r w:rsidRPr="008F4832">
              <w:rPr>
                <w:color w:val="000000"/>
              </w:rPr>
              <w:t>/п</w:t>
            </w:r>
          </w:p>
        </w:tc>
        <w:tc>
          <w:tcPr>
            <w:tcW w:w="1616" w:type="dxa"/>
            <w:vMerge w:val="restart"/>
          </w:tcPr>
          <w:p w:rsidR="008F4832" w:rsidRPr="008F4832" w:rsidRDefault="008F4832" w:rsidP="00E23DD1">
            <w:pPr>
              <w:rPr>
                <w:color w:val="000000"/>
              </w:rPr>
            </w:pPr>
            <w:r w:rsidRPr="008F4832">
              <w:rPr>
                <w:color w:val="000000"/>
              </w:rPr>
              <w:t>Ф.И. об-ся</w:t>
            </w:r>
          </w:p>
        </w:tc>
        <w:tc>
          <w:tcPr>
            <w:tcW w:w="2020" w:type="dxa"/>
            <w:gridSpan w:val="2"/>
          </w:tcPr>
          <w:p w:rsidR="008F4832" w:rsidRPr="008F4832" w:rsidRDefault="008F4832" w:rsidP="00E23DD1">
            <w:pPr>
              <w:rPr>
                <w:color w:val="000000"/>
              </w:rPr>
            </w:pPr>
            <w:r w:rsidRPr="008F4832">
              <w:rPr>
                <w:color w:val="000000"/>
              </w:rPr>
              <w:t>Русский  язык</w:t>
            </w:r>
          </w:p>
        </w:tc>
        <w:tc>
          <w:tcPr>
            <w:tcW w:w="2508" w:type="dxa"/>
            <w:gridSpan w:val="2"/>
          </w:tcPr>
          <w:p w:rsidR="008F4832" w:rsidRPr="008F4832" w:rsidRDefault="008F4832" w:rsidP="00E23DD1">
            <w:pPr>
              <w:jc w:val="center"/>
              <w:rPr>
                <w:color w:val="000000"/>
              </w:rPr>
            </w:pPr>
            <w:r w:rsidRPr="008F4832">
              <w:rPr>
                <w:color w:val="000000"/>
              </w:rPr>
              <w:t>математика</w:t>
            </w:r>
          </w:p>
        </w:tc>
        <w:tc>
          <w:tcPr>
            <w:tcW w:w="1886" w:type="dxa"/>
            <w:gridSpan w:val="2"/>
          </w:tcPr>
          <w:p w:rsidR="008F4832" w:rsidRPr="008F4832" w:rsidRDefault="008F4832" w:rsidP="00E23DD1">
            <w:pPr>
              <w:jc w:val="center"/>
              <w:rPr>
                <w:color w:val="000000"/>
              </w:rPr>
            </w:pPr>
            <w:r w:rsidRPr="008F4832">
              <w:rPr>
                <w:color w:val="000000"/>
              </w:rPr>
              <w:t>химия</w:t>
            </w:r>
          </w:p>
        </w:tc>
        <w:tc>
          <w:tcPr>
            <w:tcW w:w="1886" w:type="dxa"/>
            <w:gridSpan w:val="2"/>
          </w:tcPr>
          <w:p w:rsidR="008F4832" w:rsidRPr="008F4832" w:rsidRDefault="008F4832" w:rsidP="00E23DD1">
            <w:pPr>
              <w:jc w:val="center"/>
              <w:rPr>
                <w:color w:val="000000"/>
              </w:rPr>
            </w:pPr>
            <w:r w:rsidRPr="008F4832">
              <w:rPr>
                <w:color w:val="000000"/>
              </w:rPr>
              <w:t>История</w:t>
            </w:r>
          </w:p>
        </w:tc>
      </w:tr>
      <w:tr w:rsidR="008F4832" w:rsidRPr="008F4832" w:rsidTr="00E23DD1">
        <w:trPr>
          <w:trHeight w:val="147"/>
        </w:trPr>
        <w:tc>
          <w:tcPr>
            <w:tcW w:w="485" w:type="dxa"/>
            <w:vMerge/>
          </w:tcPr>
          <w:p w:rsidR="008F4832" w:rsidRPr="008F4832" w:rsidRDefault="008F4832" w:rsidP="00E23DD1">
            <w:pPr>
              <w:rPr>
                <w:color w:val="000000"/>
              </w:rPr>
            </w:pPr>
          </w:p>
        </w:tc>
        <w:tc>
          <w:tcPr>
            <w:tcW w:w="1616" w:type="dxa"/>
            <w:vMerge/>
          </w:tcPr>
          <w:p w:rsidR="008F4832" w:rsidRPr="008F4832" w:rsidRDefault="008F4832" w:rsidP="00E23DD1">
            <w:pPr>
              <w:rPr>
                <w:color w:val="000000"/>
              </w:rPr>
            </w:pPr>
          </w:p>
        </w:tc>
        <w:tc>
          <w:tcPr>
            <w:tcW w:w="1070" w:type="dxa"/>
          </w:tcPr>
          <w:p w:rsidR="008F4832" w:rsidRPr="008F4832" w:rsidRDefault="008F4832" w:rsidP="00E23DD1">
            <w:pPr>
              <w:rPr>
                <w:color w:val="000000"/>
              </w:rPr>
            </w:pPr>
            <w:r w:rsidRPr="008F4832">
              <w:rPr>
                <w:color w:val="000000"/>
              </w:rPr>
              <w:t>кол-во баллов</w:t>
            </w:r>
          </w:p>
        </w:tc>
        <w:tc>
          <w:tcPr>
            <w:tcW w:w="950" w:type="dxa"/>
          </w:tcPr>
          <w:p w:rsidR="008F4832" w:rsidRPr="008F4832" w:rsidRDefault="008F4832" w:rsidP="00E23DD1">
            <w:pPr>
              <w:rPr>
                <w:color w:val="000000"/>
              </w:rPr>
            </w:pPr>
            <w:r w:rsidRPr="008F4832">
              <w:rPr>
                <w:color w:val="000000"/>
              </w:rPr>
              <w:t>отметка</w:t>
            </w:r>
          </w:p>
        </w:tc>
        <w:tc>
          <w:tcPr>
            <w:tcW w:w="1134" w:type="dxa"/>
          </w:tcPr>
          <w:p w:rsidR="008F4832" w:rsidRPr="008F4832" w:rsidRDefault="008F4832" w:rsidP="00E23DD1">
            <w:pPr>
              <w:rPr>
                <w:color w:val="000000"/>
              </w:rPr>
            </w:pPr>
            <w:r w:rsidRPr="008F4832">
              <w:rPr>
                <w:color w:val="000000"/>
              </w:rPr>
              <w:t>кол-во баллов</w:t>
            </w:r>
          </w:p>
        </w:tc>
        <w:tc>
          <w:tcPr>
            <w:tcW w:w="1374" w:type="dxa"/>
          </w:tcPr>
          <w:p w:rsidR="008F4832" w:rsidRPr="008F4832" w:rsidRDefault="008F4832" w:rsidP="00E23DD1">
            <w:pPr>
              <w:rPr>
                <w:color w:val="000000"/>
              </w:rPr>
            </w:pPr>
            <w:r w:rsidRPr="008F4832">
              <w:rPr>
                <w:color w:val="000000"/>
              </w:rPr>
              <w:t>отметка</w:t>
            </w:r>
          </w:p>
        </w:tc>
        <w:tc>
          <w:tcPr>
            <w:tcW w:w="919" w:type="dxa"/>
          </w:tcPr>
          <w:p w:rsidR="008F4832" w:rsidRPr="008F4832" w:rsidRDefault="008F4832" w:rsidP="00E23DD1">
            <w:pPr>
              <w:rPr>
                <w:color w:val="000000"/>
              </w:rPr>
            </w:pPr>
            <w:r w:rsidRPr="008F4832">
              <w:rPr>
                <w:color w:val="000000"/>
              </w:rPr>
              <w:t>Кол-во</w:t>
            </w:r>
          </w:p>
          <w:p w:rsidR="008F4832" w:rsidRPr="008F4832" w:rsidRDefault="008F4832" w:rsidP="00E23DD1">
            <w:pPr>
              <w:rPr>
                <w:color w:val="000000"/>
              </w:rPr>
            </w:pPr>
            <w:r w:rsidRPr="008F4832">
              <w:rPr>
                <w:color w:val="000000"/>
              </w:rPr>
              <w:t>баллов</w:t>
            </w:r>
          </w:p>
        </w:tc>
        <w:tc>
          <w:tcPr>
            <w:tcW w:w="967" w:type="dxa"/>
          </w:tcPr>
          <w:p w:rsidR="008F4832" w:rsidRPr="008F4832" w:rsidRDefault="008F4832" w:rsidP="00E23DD1">
            <w:pPr>
              <w:rPr>
                <w:color w:val="000000"/>
              </w:rPr>
            </w:pPr>
            <w:r w:rsidRPr="008F4832">
              <w:rPr>
                <w:color w:val="000000"/>
              </w:rPr>
              <w:t>отметка</w:t>
            </w:r>
          </w:p>
        </w:tc>
        <w:tc>
          <w:tcPr>
            <w:tcW w:w="889" w:type="dxa"/>
          </w:tcPr>
          <w:p w:rsidR="008F4832" w:rsidRPr="008F4832" w:rsidRDefault="008F4832" w:rsidP="00E23DD1">
            <w:pPr>
              <w:rPr>
                <w:color w:val="000000"/>
              </w:rPr>
            </w:pPr>
            <w:r w:rsidRPr="008F4832">
              <w:rPr>
                <w:color w:val="000000"/>
              </w:rPr>
              <w:t>Кол-во</w:t>
            </w:r>
          </w:p>
          <w:p w:rsidR="008F4832" w:rsidRPr="008F4832" w:rsidRDefault="008F4832" w:rsidP="00E23DD1">
            <w:pPr>
              <w:rPr>
                <w:color w:val="000000"/>
              </w:rPr>
            </w:pPr>
            <w:r w:rsidRPr="008F4832">
              <w:rPr>
                <w:color w:val="000000"/>
              </w:rPr>
              <w:t>баллов</w:t>
            </w:r>
          </w:p>
        </w:tc>
        <w:tc>
          <w:tcPr>
            <w:tcW w:w="997" w:type="dxa"/>
          </w:tcPr>
          <w:p w:rsidR="008F4832" w:rsidRPr="008F4832" w:rsidRDefault="008F4832" w:rsidP="00E23DD1">
            <w:pPr>
              <w:rPr>
                <w:color w:val="000000"/>
              </w:rPr>
            </w:pPr>
            <w:r w:rsidRPr="008F4832">
              <w:rPr>
                <w:color w:val="000000"/>
              </w:rPr>
              <w:t>отметка</w:t>
            </w:r>
          </w:p>
        </w:tc>
      </w:tr>
      <w:tr w:rsidR="008F4832" w:rsidRPr="008F4832" w:rsidTr="00E23DD1">
        <w:trPr>
          <w:trHeight w:val="549"/>
        </w:trPr>
        <w:tc>
          <w:tcPr>
            <w:tcW w:w="485" w:type="dxa"/>
          </w:tcPr>
          <w:p w:rsidR="008F4832" w:rsidRPr="008F4832" w:rsidRDefault="008F4832" w:rsidP="00E23DD1">
            <w:pPr>
              <w:rPr>
                <w:color w:val="000000"/>
              </w:rPr>
            </w:pPr>
            <w:r w:rsidRPr="008F4832">
              <w:rPr>
                <w:color w:val="000000"/>
              </w:rPr>
              <w:t>1</w:t>
            </w:r>
          </w:p>
        </w:tc>
        <w:tc>
          <w:tcPr>
            <w:tcW w:w="1616" w:type="dxa"/>
          </w:tcPr>
          <w:p w:rsidR="008F4832" w:rsidRPr="008F4832" w:rsidRDefault="008F4832" w:rsidP="00E23DD1">
            <w:pPr>
              <w:rPr>
                <w:color w:val="000000"/>
              </w:rPr>
            </w:pPr>
            <w:r w:rsidRPr="008F4832">
              <w:rPr>
                <w:color w:val="000000"/>
              </w:rPr>
              <w:t>Баринова Надежда</w:t>
            </w:r>
          </w:p>
        </w:tc>
        <w:tc>
          <w:tcPr>
            <w:tcW w:w="1070"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28</w:t>
            </w:r>
          </w:p>
        </w:tc>
        <w:tc>
          <w:tcPr>
            <w:tcW w:w="950"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1134"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15</w:t>
            </w:r>
          </w:p>
        </w:tc>
        <w:tc>
          <w:tcPr>
            <w:tcW w:w="1374"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91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23</w:t>
            </w:r>
          </w:p>
        </w:tc>
        <w:tc>
          <w:tcPr>
            <w:tcW w:w="967"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4</w:t>
            </w:r>
          </w:p>
        </w:tc>
        <w:tc>
          <w:tcPr>
            <w:tcW w:w="88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9</w:t>
            </w:r>
          </w:p>
        </w:tc>
        <w:tc>
          <w:tcPr>
            <w:tcW w:w="997"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r>
      <w:tr w:rsidR="008F4832" w:rsidRPr="008F4832" w:rsidTr="00E23DD1">
        <w:trPr>
          <w:trHeight w:val="274"/>
        </w:trPr>
        <w:tc>
          <w:tcPr>
            <w:tcW w:w="485" w:type="dxa"/>
          </w:tcPr>
          <w:p w:rsidR="008F4832" w:rsidRPr="008F4832" w:rsidRDefault="008F4832" w:rsidP="00E23DD1">
            <w:pPr>
              <w:rPr>
                <w:color w:val="000000"/>
              </w:rPr>
            </w:pPr>
            <w:r w:rsidRPr="008F4832">
              <w:rPr>
                <w:color w:val="000000"/>
              </w:rPr>
              <w:t>2</w:t>
            </w:r>
          </w:p>
        </w:tc>
        <w:tc>
          <w:tcPr>
            <w:tcW w:w="1616" w:type="dxa"/>
          </w:tcPr>
          <w:p w:rsidR="008F4832" w:rsidRPr="008F4832" w:rsidRDefault="008F4832" w:rsidP="00E23DD1">
            <w:pPr>
              <w:rPr>
                <w:color w:val="000000"/>
              </w:rPr>
            </w:pPr>
            <w:r w:rsidRPr="008F4832">
              <w:rPr>
                <w:color w:val="000000"/>
              </w:rPr>
              <w:t>Мамедов Вячеслав</w:t>
            </w:r>
          </w:p>
        </w:tc>
        <w:tc>
          <w:tcPr>
            <w:tcW w:w="1070"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27</w:t>
            </w:r>
          </w:p>
        </w:tc>
        <w:tc>
          <w:tcPr>
            <w:tcW w:w="950"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1134"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9</w:t>
            </w:r>
          </w:p>
        </w:tc>
        <w:tc>
          <w:tcPr>
            <w:tcW w:w="1374"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1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10</w:t>
            </w:r>
          </w:p>
        </w:tc>
        <w:tc>
          <w:tcPr>
            <w:tcW w:w="967"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88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7</w:t>
            </w:r>
          </w:p>
        </w:tc>
        <w:tc>
          <w:tcPr>
            <w:tcW w:w="997"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r>
      <w:tr w:rsidR="008F4832" w:rsidRPr="008F4832" w:rsidTr="00E23DD1">
        <w:trPr>
          <w:trHeight w:val="498"/>
        </w:trPr>
        <w:tc>
          <w:tcPr>
            <w:tcW w:w="485" w:type="dxa"/>
          </w:tcPr>
          <w:p w:rsidR="008F4832" w:rsidRPr="008F4832" w:rsidRDefault="008F4832" w:rsidP="00E23DD1">
            <w:pPr>
              <w:rPr>
                <w:color w:val="000000"/>
              </w:rPr>
            </w:pPr>
            <w:r w:rsidRPr="008F4832">
              <w:rPr>
                <w:color w:val="000000"/>
              </w:rPr>
              <w:t>3</w:t>
            </w:r>
          </w:p>
        </w:tc>
        <w:tc>
          <w:tcPr>
            <w:tcW w:w="1616" w:type="dxa"/>
          </w:tcPr>
          <w:p w:rsidR="008F4832" w:rsidRPr="008F4832" w:rsidRDefault="008F4832" w:rsidP="00E23DD1">
            <w:pPr>
              <w:rPr>
                <w:color w:val="000000"/>
              </w:rPr>
            </w:pPr>
            <w:r w:rsidRPr="008F4832">
              <w:rPr>
                <w:color w:val="000000"/>
              </w:rPr>
              <w:t>Рыбаков Никита</w:t>
            </w:r>
          </w:p>
        </w:tc>
        <w:tc>
          <w:tcPr>
            <w:tcW w:w="1070"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26</w:t>
            </w:r>
          </w:p>
        </w:tc>
        <w:tc>
          <w:tcPr>
            <w:tcW w:w="950"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1134" w:type="dxa"/>
            <w:vAlign w:val="center"/>
          </w:tcPr>
          <w:p w:rsidR="008F4832" w:rsidRPr="008F4832" w:rsidRDefault="008F4832" w:rsidP="00E23DD1">
            <w:pPr>
              <w:widowControl w:val="0"/>
              <w:autoSpaceDE w:val="0"/>
              <w:autoSpaceDN w:val="0"/>
              <w:adjustRightInd w:val="0"/>
              <w:spacing w:before="13" w:line="117" w:lineRule="atLeast"/>
              <w:ind w:left="15"/>
              <w:jc w:val="center"/>
              <w:rPr>
                <w:color w:val="000000"/>
              </w:rPr>
            </w:pPr>
            <w:r w:rsidRPr="008F4832">
              <w:rPr>
                <w:color w:val="000000"/>
              </w:rPr>
              <w:t>10</w:t>
            </w:r>
          </w:p>
        </w:tc>
        <w:tc>
          <w:tcPr>
            <w:tcW w:w="1374" w:type="dxa"/>
            <w:vAlign w:val="center"/>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919"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13</w:t>
            </w:r>
          </w:p>
        </w:tc>
        <w:tc>
          <w:tcPr>
            <w:tcW w:w="967"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c>
          <w:tcPr>
            <w:tcW w:w="889" w:type="dxa"/>
          </w:tcPr>
          <w:p w:rsidR="008F4832" w:rsidRPr="008F4832" w:rsidRDefault="008F4832" w:rsidP="00E23DD1">
            <w:pPr>
              <w:widowControl w:val="0"/>
              <w:autoSpaceDE w:val="0"/>
              <w:autoSpaceDN w:val="0"/>
              <w:adjustRightInd w:val="0"/>
              <w:spacing w:before="13" w:line="117" w:lineRule="atLeast"/>
              <w:rPr>
                <w:bCs/>
                <w:color w:val="000000"/>
              </w:rPr>
            </w:pPr>
            <w:r w:rsidRPr="008F4832">
              <w:rPr>
                <w:bCs/>
                <w:color w:val="000000"/>
              </w:rPr>
              <w:t>6</w:t>
            </w:r>
          </w:p>
        </w:tc>
        <w:tc>
          <w:tcPr>
            <w:tcW w:w="997" w:type="dxa"/>
          </w:tcPr>
          <w:p w:rsidR="008F4832" w:rsidRPr="008F4832" w:rsidRDefault="008F4832" w:rsidP="00E23DD1">
            <w:pPr>
              <w:widowControl w:val="0"/>
              <w:autoSpaceDE w:val="0"/>
              <w:autoSpaceDN w:val="0"/>
              <w:adjustRightInd w:val="0"/>
              <w:spacing w:before="13" w:line="117" w:lineRule="atLeast"/>
              <w:ind w:left="15"/>
              <w:jc w:val="center"/>
              <w:rPr>
                <w:bCs/>
                <w:color w:val="000000"/>
              </w:rPr>
            </w:pPr>
            <w:r w:rsidRPr="008F4832">
              <w:rPr>
                <w:bCs/>
                <w:color w:val="000000"/>
              </w:rPr>
              <w:t>3</w:t>
            </w:r>
          </w:p>
        </w:tc>
      </w:tr>
    </w:tbl>
    <w:p w:rsidR="00AA4E17" w:rsidRPr="008F4832" w:rsidRDefault="008F4832" w:rsidP="008F4832">
      <w:pPr>
        <w:ind w:firstLine="567"/>
        <w:jc w:val="both"/>
        <w:rPr>
          <w:color w:val="000000"/>
          <w:sz w:val="28"/>
          <w:szCs w:val="28"/>
          <w:lang w:val="ru-RU"/>
        </w:rPr>
      </w:pPr>
      <w:r w:rsidRPr="008F4832">
        <w:rPr>
          <w:color w:val="000000"/>
          <w:sz w:val="28"/>
          <w:szCs w:val="28"/>
          <w:lang w:val="ru-RU"/>
        </w:rPr>
        <w:t>По итогам участия во всероссийских проверочных работах, неудовлетворительных результатов нет. В целом все учащиеся подтвердили свои теку</w:t>
      </w:r>
      <w:r>
        <w:rPr>
          <w:color w:val="000000"/>
          <w:sz w:val="28"/>
          <w:szCs w:val="28"/>
          <w:lang w:val="ru-RU"/>
        </w:rPr>
        <w:t>щие отметки по данным предметам</w:t>
      </w:r>
    </w:p>
    <w:p w:rsidR="00401233" w:rsidRPr="00DE4033" w:rsidRDefault="00401233" w:rsidP="00401233">
      <w:pPr>
        <w:pStyle w:val="a7"/>
        <w:tabs>
          <w:tab w:val="left" w:pos="709"/>
        </w:tabs>
        <w:ind w:firstLine="709"/>
        <w:jc w:val="both"/>
        <w:rPr>
          <w:rFonts w:ascii="Times New Roman" w:hAnsi="Times New Roman"/>
          <w:sz w:val="28"/>
          <w:szCs w:val="28"/>
        </w:rPr>
      </w:pPr>
      <w:r w:rsidRPr="005247CF">
        <w:rPr>
          <w:rFonts w:ascii="Times New Roman" w:hAnsi="Times New Roman"/>
          <w:sz w:val="28"/>
          <w:szCs w:val="28"/>
        </w:rPr>
        <w:t>Всеми учителями представлены подробные анализы работ</w:t>
      </w:r>
      <w:r w:rsidRPr="00DE4033">
        <w:rPr>
          <w:rFonts w:ascii="Times New Roman" w:hAnsi="Times New Roman"/>
          <w:sz w:val="28"/>
          <w:szCs w:val="28"/>
        </w:rPr>
        <w:t xml:space="preserve">, где определены темы, требующие закрепления при организации повторения изученного в начале следующего учебного года. </w:t>
      </w:r>
    </w:p>
    <w:p w:rsidR="00401233" w:rsidRPr="00DE4033" w:rsidRDefault="00401233" w:rsidP="00401233">
      <w:pPr>
        <w:pStyle w:val="a7"/>
        <w:tabs>
          <w:tab w:val="left" w:pos="709"/>
        </w:tabs>
        <w:ind w:firstLine="709"/>
        <w:jc w:val="both"/>
        <w:rPr>
          <w:rFonts w:ascii="Times New Roman" w:hAnsi="Times New Roman"/>
          <w:sz w:val="28"/>
          <w:szCs w:val="28"/>
        </w:rPr>
      </w:pPr>
      <w:r w:rsidRPr="00DE4033">
        <w:rPr>
          <w:rFonts w:ascii="Times New Roman" w:hAnsi="Times New Roman"/>
          <w:sz w:val="28"/>
          <w:szCs w:val="28"/>
        </w:rPr>
        <w:t xml:space="preserve">По итогам Всероссийской проверочной работы необходимо: </w:t>
      </w:r>
    </w:p>
    <w:p w:rsidR="00401233" w:rsidRPr="00DE4033" w:rsidRDefault="00401233" w:rsidP="00401233">
      <w:pPr>
        <w:pStyle w:val="a7"/>
        <w:tabs>
          <w:tab w:val="left" w:pos="709"/>
          <w:tab w:val="left" w:pos="851"/>
        </w:tabs>
        <w:ind w:firstLine="709"/>
        <w:jc w:val="both"/>
        <w:rPr>
          <w:rFonts w:ascii="Times New Roman" w:hAnsi="Times New Roman"/>
          <w:sz w:val="28"/>
          <w:szCs w:val="28"/>
        </w:rPr>
      </w:pPr>
      <w:r w:rsidRPr="00DE4033">
        <w:rPr>
          <w:rFonts w:ascii="Times New Roman" w:hAnsi="Times New Roman"/>
          <w:sz w:val="28"/>
          <w:szCs w:val="28"/>
        </w:rPr>
        <w:sym w:font="Symbol" w:char="F0B7"/>
      </w:r>
      <w:r w:rsidRPr="00DE4033">
        <w:rPr>
          <w:rFonts w:ascii="Times New Roman" w:hAnsi="Times New Roman"/>
          <w:sz w:val="28"/>
          <w:szCs w:val="28"/>
        </w:rPr>
        <w:t xml:space="preserve"> Проанализировать итоги Всероссийской проверочной работы на МО. </w:t>
      </w:r>
    </w:p>
    <w:p w:rsidR="00401233" w:rsidRPr="00DE4033" w:rsidRDefault="00401233" w:rsidP="004B6351">
      <w:pPr>
        <w:pStyle w:val="a7"/>
        <w:numPr>
          <w:ilvl w:val="0"/>
          <w:numId w:val="24"/>
        </w:numPr>
        <w:tabs>
          <w:tab w:val="left" w:pos="709"/>
          <w:tab w:val="left" w:pos="851"/>
        </w:tabs>
        <w:ind w:left="0" w:firstLine="709"/>
        <w:jc w:val="both"/>
        <w:rPr>
          <w:rFonts w:ascii="Times New Roman" w:hAnsi="Times New Roman"/>
          <w:sz w:val="28"/>
          <w:szCs w:val="28"/>
        </w:rPr>
      </w:pPr>
      <w:r w:rsidRPr="00DE4033">
        <w:rPr>
          <w:rFonts w:ascii="Times New Roman" w:hAnsi="Times New Roman"/>
          <w:sz w:val="28"/>
          <w:szCs w:val="28"/>
        </w:rPr>
        <w:t xml:space="preserve">Сопоставить результаты, полученные по итогам Всероссийской проверочной работы в ОУ с отметками за учебный год. </w:t>
      </w:r>
    </w:p>
    <w:p w:rsidR="00401233" w:rsidRPr="00DE4033" w:rsidRDefault="00401233" w:rsidP="005A01C1">
      <w:pPr>
        <w:pStyle w:val="a7"/>
        <w:tabs>
          <w:tab w:val="left" w:pos="709"/>
          <w:tab w:val="left" w:pos="851"/>
        </w:tabs>
        <w:ind w:firstLine="709"/>
        <w:jc w:val="both"/>
        <w:rPr>
          <w:rFonts w:ascii="Times New Roman" w:hAnsi="Times New Roman"/>
          <w:sz w:val="28"/>
          <w:szCs w:val="28"/>
        </w:rPr>
      </w:pPr>
      <w:r w:rsidRPr="00DE4033">
        <w:rPr>
          <w:rFonts w:ascii="Times New Roman" w:hAnsi="Times New Roman"/>
          <w:sz w:val="28"/>
          <w:szCs w:val="28"/>
        </w:rPr>
        <w:t>Учителям учитывать причины типичных ошибок для организации системы повторения и закрепления в начале следующего учебного года.</w:t>
      </w:r>
    </w:p>
    <w:p w:rsidR="003C149E" w:rsidRPr="00DE4033" w:rsidRDefault="00A76A5A" w:rsidP="003129DD">
      <w:pPr>
        <w:tabs>
          <w:tab w:val="left" w:pos="993"/>
        </w:tabs>
        <w:spacing w:before="0" w:beforeAutospacing="0" w:after="0" w:afterAutospacing="0"/>
        <w:ind w:firstLine="720"/>
        <w:jc w:val="both"/>
        <w:rPr>
          <w:rFonts w:hAnsi="Times New Roman" w:cs="Times New Roman"/>
          <w:color w:val="000000"/>
          <w:sz w:val="28"/>
          <w:szCs w:val="28"/>
          <w:lang w:val="ru-RU"/>
        </w:rPr>
      </w:pPr>
      <w:r w:rsidRPr="00DE4033">
        <w:rPr>
          <w:rFonts w:hAnsi="Times New Roman" w:cs="Times New Roman"/>
          <w:color w:val="000000"/>
          <w:sz w:val="28"/>
          <w:szCs w:val="28"/>
          <w:lang w:val="ru-RU"/>
        </w:rPr>
        <w:t xml:space="preserve">Причины </w:t>
      </w:r>
      <w:r w:rsidR="005A01C1" w:rsidRPr="00DE4033">
        <w:rPr>
          <w:rFonts w:hAnsi="Times New Roman" w:cs="Times New Roman"/>
          <w:color w:val="000000"/>
          <w:sz w:val="28"/>
          <w:szCs w:val="28"/>
          <w:lang w:val="ru-RU"/>
        </w:rPr>
        <w:t xml:space="preserve">низких </w:t>
      </w:r>
      <w:r w:rsidRPr="00DE4033">
        <w:rPr>
          <w:rFonts w:hAnsi="Times New Roman" w:cs="Times New Roman"/>
          <w:color w:val="000000"/>
          <w:sz w:val="28"/>
          <w:szCs w:val="28"/>
          <w:lang w:val="ru-RU"/>
        </w:rPr>
        <w:t>результатов ВПР:</w:t>
      </w:r>
    </w:p>
    <w:p w:rsidR="003C149E" w:rsidRPr="00DE4033" w:rsidRDefault="00A76A5A" w:rsidP="004B6351">
      <w:pPr>
        <w:numPr>
          <w:ilvl w:val="0"/>
          <w:numId w:val="7"/>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DE4033">
        <w:rPr>
          <w:rFonts w:hAnsi="Times New Roman" w:cs="Times New Roman"/>
          <w:color w:val="000000"/>
          <w:sz w:val="28"/>
          <w:szCs w:val="28"/>
          <w:lang w:val="ru-RU"/>
        </w:rPr>
        <w:t xml:space="preserve">отсутствие дифференцированной работы с </w:t>
      </w:r>
      <w:proofErr w:type="gramStart"/>
      <w:r w:rsidRPr="00DE4033">
        <w:rPr>
          <w:rFonts w:hAnsi="Times New Roman" w:cs="Times New Roman"/>
          <w:color w:val="000000"/>
          <w:sz w:val="28"/>
          <w:szCs w:val="28"/>
          <w:lang w:val="ru-RU"/>
        </w:rPr>
        <w:t>обучающимися</w:t>
      </w:r>
      <w:proofErr w:type="gramEnd"/>
      <w:r w:rsidRPr="00DE4033">
        <w:rPr>
          <w:rFonts w:hAnsi="Times New Roman" w:cs="Times New Roman"/>
          <w:color w:val="000000"/>
          <w:sz w:val="28"/>
          <w:szCs w:val="28"/>
          <w:lang w:val="ru-RU"/>
        </w:rPr>
        <w:t>;</w:t>
      </w:r>
    </w:p>
    <w:p w:rsidR="003C149E" w:rsidRDefault="00A76A5A" w:rsidP="004B6351">
      <w:pPr>
        <w:numPr>
          <w:ilvl w:val="0"/>
          <w:numId w:val="7"/>
        </w:numPr>
        <w:tabs>
          <w:tab w:val="left" w:pos="993"/>
        </w:tabs>
        <w:spacing w:before="0" w:beforeAutospacing="0" w:after="0" w:afterAutospacing="0"/>
        <w:ind w:left="0" w:firstLine="720"/>
        <w:contextualSpacing/>
        <w:jc w:val="both"/>
        <w:rPr>
          <w:rFonts w:hAnsi="Times New Roman" w:cs="Times New Roman"/>
          <w:color w:val="000000"/>
          <w:sz w:val="24"/>
          <w:szCs w:val="24"/>
          <w:lang w:val="ru-RU"/>
        </w:rPr>
      </w:pPr>
      <w:r w:rsidRPr="00DE4033">
        <w:rPr>
          <w:rFonts w:hAnsi="Times New Roman" w:cs="Times New Roman"/>
          <w:color w:val="000000"/>
          <w:sz w:val="28"/>
          <w:szCs w:val="28"/>
          <w:lang w:val="ru-RU"/>
        </w:rPr>
        <w:lastRenderedPageBreak/>
        <w:t>недостаточный</w:t>
      </w:r>
      <w:r w:rsidRPr="00DE4033">
        <w:rPr>
          <w:rFonts w:hAnsi="Times New Roman" w:cs="Times New Roman"/>
          <w:color w:val="000000"/>
          <w:sz w:val="28"/>
          <w:szCs w:val="28"/>
        </w:rPr>
        <w:t> </w:t>
      </w:r>
      <w:r w:rsidRPr="00DE4033">
        <w:rPr>
          <w:rFonts w:hAnsi="Times New Roman" w:cs="Times New Roman"/>
          <w:color w:val="000000"/>
          <w:sz w:val="28"/>
          <w:szCs w:val="28"/>
          <w:lang w:val="ru-RU"/>
        </w:rPr>
        <w:t>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5A01C1" w:rsidRPr="00DE4033">
        <w:rPr>
          <w:rFonts w:hAnsi="Times New Roman" w:cs="Times New Roman"/>
          <w:color w:val="000000"/>
          <w:sz w:val="24"/>
          <w:szCs w:val="24"/>
          <w:lang w:val="ru-RU"/>
        </w:rPr>
        <w:t>.</w:t>
      </w:r>
    </w:p>
    <w:p w:rsidR="008F4832" w:rsidRPr="00DE4033" w:rsidRDefault="008F4832" w:rsidP="008F4832">
      <w:pPr>
        <w:tabs>
          <w:tab w:val="left" w:pos="993"/>
        </w:tabs>
        <w:spacing w:before="0" w:beforeAutospacing="0" w:after="0" w:afterAutospacing="0"/>
        <w:contextualSpacing/>
        <w:jc w:val="both"/>
        <w:rPr>
          <w:rFonts w:hAnsi="Times New Roman" w:cs="Times New Roman"/>
          <w:color w:val="000000"/>
          <w:sz w:val="24"/>
          <w:szCs w:val="24"/>
          <w:lang w:val="ru-RU"/>
        </w:rPr>
      </w:pPr>
    </w:p>
    <w:p w:rsidR="008F4832" w:rsidRPr="008F4832" w:rsidRDefault="008F4832" w:rsidP="008F4832">
      <w:pPr>
        <w:ind w:firstLine="567"/>
        <w:jc w:val="both"/>
        <w:rPr>
          <w:b/>
          <w:sz w:val="28"/>
          <w:szCs w:val="28"/>
          <w:lang w:val="ru-RU"/>
        </w:rPr>
      </w:pPr>
      <w:r w:rsidRPr="008F4832">
        <w:rPr>
          <w:b/>
          <w:sz w:val="28"/>
          <w:szCs w:val="28"/>
          <w:lang w:val="ru-RU"/>
        </w:rPr>
        <w:t>Рекомендации:</w:t>
      </w:r>
    </w:p>
    <w:p w:rsidR="008F4832" w:rsidRPr="008F4832" w:rsidRDefault="008F4832" w:rsidP="008F4832">
      <w:pPr>
        <w:ind w:firstLine="567"/>
        <w:jc w:val="both"/>
        <w:rPr>
          <w:bCs/>
          <w:sz w:val="28"/>
          <w:szCs w:val="28"/>
          <w:lang w:val="ru-RU"/>
        </w:rPr>
      </w:pPr>
      <w:r w:rsidRPr="008F4832">
        <w:rPr>
          <w:bCs/>
          <w:sz w:val="28"/>
          <w:szCs w:val="28"/>
          <w:lang w:val="ru-RU"/>
        </w:rPr>
        <w:t xml:space="preserve">  1.Каждому учителю  систематически вести   мониторинг по предмету с целью усиления персональной ответственности за результат труда, принятие своевременных мер по ликвидации пробелов в знаниях учащихся;</w:t>
      </w:r>
    </w:p>
    <w:p w:rsidR="008F4832" w:rsidRPr="008F4832" w:rsidRDefault="008F4832" w:rsidP="008F4832">
      <w:pPr>
        <w:ind w:firstLine="567"/>
        <w:jc w:val="both"/>
        <w:rPr>
          <w:sz w:val="28"/>
          <w:szCs w:val="28"/>
          <w:lang w:val="ru-RU"/>
        </w:rPr>
      </w:pPr>
      <w:r w:rsidRPr="008F4832">
        <w:rPr>
          <w:sz w:val="28"/>
          <w:szCs w:val="28"/>
          <w:lang w:val="ru-RU"/>
        </w:rPr>
        <w:t xml:space="preserve">  2.Учителям  предметникам осуществлять    индивидуальную работу с учащимися на всех этапах обучения с целью предупреждения неуспеваемости по предметам учебного плана.</w:t>
      </w:r>
    </w:p>
    <w:p w:rsidR="008F4832" w:rsidRPr="008F4832" w:rsidRDefault="008F4832" w:rsidP="008F4832">
      <w:pPr>
        <w:ind w:firstLine="567"/>
        <w:jc w:val="both"/>
        <w:rPr>
          <w:sz w:val="28"/>
          <w:szCs w:val="28"/>
          <w:lang w:val="ru-RU"/>
        </w:rPr>
      </w:pPr>
      <w:r w:rsidRPr="008F4832">
        <w:rPr>
          <w:sz w:val="28"/>
          <w:szCs w:val="28"/>
          <w:lang w:val="ru-RU"/>
        </w:rPr>
        <w:t xml:space="preserve">  3. В 2023-2024 учебном году организовать  работу способствующую  повышению мотивации к учению в начальном и среднем звене. Классным руководителям систематически проводить работу по контролю обучения учащихся, имеющих низкую мотивацию. Регулярно проводить собеседования с учащимися  и их родителями по вопросам текущей успеваемости, дисциплины,  и посещаемости.</w:t>
      </w:r>
    </w:p>
    <w:p w:rsidR="008F4832" w:rsidRPr="008F4832" w:rsidRDefault="008F4832" w:rsidP="008F4832">
      <w:pPr>
        <w:ind w:firstLine="567"/>
        <w:jc w:val="both"/>
        <w:rPr>
          <w:sz w:val="28"/>
          <w:szCs w:val="28"/>
          <w:lang w:val="ru-RU"/>
        </w:rPr>
      </w:pPr>
      <w:r w:rsidRPr="008F4832">
        <w:rPr>
          <w:color w:val="000000"/>
          <w:sz w:val="28"/>
          <w:szCs w:val="28"/>
          <w:lang w:val="ru-RU"/>
        </w:rPr>
        <w:t xml:space="preserve"> 4. </w:t>
      </w:r>
      <w:r w:rsidRPr="008F4832">
        <w:rPr>
          <w:sz w:val="28"/>
          <w:szCs w:val="28"/>
          <w:lang w:val="ru-RU"/>
        </w:rPr>
        <w:t>Всем учителям-предметникам по результатам анализа выполненных работ в рамках промежуточной аттестации необходимо спланировать повторение тем, которые вызвали затруднения у учащихся.</w:t>
      </w:r>
    </w:p>
    <w:p w:rsidR="008F4832" w:rsidRPr="008F4832" w:rsidRDefault="008F4832" w:rsidP="008F4832">
      <w:pPr>
        <w:ind w:firstLine="567"/>
        <w:jc w:val="both"/>
        <w:rPr>
          <w:sz w:val="28"/>
          <w:szCs w:val="28"/>
          <w:lang w:val="ru-RU"/>
        </w:rPr>
      </w:pPr>
      <w:r w:rsidRPr="008F4832">
        <w:rPr>
          <w:sz w:val="28"/>
          <w:szCs w:val="28"/>
          <w:lang w:val="ru-RU"/>
        </w:rPr>
        <w:t xml:space="preserve">  5.Учителям </w:t>
      </w:r>
      <w:proofErr w:type="gramStart"/>
      <w:r w:rsidRPr="008F4832">
        <w:rPr>
          <w:sz w:val="28"/>
          <w:szCs w:val="28"/>
          <w:lang w:val="ru-RU"/>
        </w:rPr>
        <w:t>–п</w:t>
      </w:r>
      <w:proofErr w:type="gramEnd"/>
      <w:r w:rsidRPr="008F4832">
        <w:rPr>
          <w:sz w:val="28"/>
          <w:szCs w:val="28"/>
          <w:lang w:val="ru-RU"/>
        </w:rPr>
        <w:t>редметникам  организовать индивидуальную работу с учащимися которые показали  наиболее низкие результаты по итогам промежуточной аттестации, с целью повышения результативности.</w:t>
      </w:r>
    </w:p>
    <w:p w:rsidR="008F4832" w:rsidRPr="008F4832" w:rsidRDefault="008F4832" w:rsidP="008F4832">
      <w:pPr>
        <w:ind w:firstLine="567"/>
        <w:jc w:val="both"/>
        <w:rPr>
          <w:sz w:val="28"/>
          <w:szCs w:val="28"/>
          <w:lang w:val="ru-RU"/>
        </w:rPr>
      </w:pPr>
      <w:r w:rsidRPr="008F4832">
        <w:rPr>
          <w:sz w:val="28"/>
          <w:szCs w:val="28"/>
          <w:lang w:val="ru-RU"/>
        </w:rPr>
        <w:t xml:space="preserve">  6. Учителю физической культуры  четко спланировать и организовать целенаправленную работу по подготовке теоретической части обязательного зачета по физической культуре в 4 и 9 классе.</w:t>
      </w:r>
    </w:p>
    <w:p w:rsidR="008F4832" w:rsidRPr="008F4832" w:rsidRDefault="008F4832" w:rsidP="008F4832">
      <w:pPr>
        <w:ind w:firstLine="567"/>
        <w:jc w:val="both"/>
        <w:rPr>
          <w:sz w:val="28"/>
          <w:szCs w:val="28"/>
          <w:lang w:val="ru-RU"/>
        </w:rPr>
      </w:pPr>
      <w:r w:rsidRPr="008F4832">
        <w:rPr>
          <w:sz w:val="28"/>
          <w:szCs w:val="28"/>
          <w:lang w:val="ru-RU"/>
        </w:rPr>
        <w:t xml:space="preserve">  7.Следует вести </w:t>
      </w:r>
      <w:proofErr w:type="gramStart"/>
      <w:r w:rsidRPr="008F4832">
        <w:rPr>
          <w:sz w:val="28"/>
          <w:szCs w:val="28"/>
          <w:lang w:val="ru-RU"/>
        </w:rPr>
        <w:t>контроль за</w:t>
      </w:r>
      <w:proofErr w:type="gramEnd"/>
      <w:r w:rsidRPr="008F4832">
        <w:rPr>
          <w:sz w:val="28"/>
          <w:szCs w:val="28"/>
          <w:lang w:val="ru-RU"/>
        </w:rPr>
        <w:t xml:space="preserve"> техникой чтения учащихся 2-9 классов в  течение всего учебного года, поддерживать связь с родителями, ставить их в известность о результатах диагностических работ и совместно решать вопрос о совершенствовании техники чтения детей.</w:t>
      </w:r>
    </w:p>
    <w:p w:rsidR="008F4832" w:rsidRPr="008F4832" w:rsidRDefault="008F4832" w:rsidP="008F4832">
      <w:pPr>
        <w:ind w:firstLine="567"/>
        <w:jc w:val="both"/>
        <w:rPr>
          <w:sz w:val="28"/>
          <w:szCs w:val="28"/>
          <w:lang w:val="ru-RU"/>
        </w:rPr>
      </w:pPr>
      <w:r w:rsidRPr="008F4832">
        <w:rPr>
          <w:sz w:val="28"/>
          <w:szCs w:val="28"/>
          <w:lang w:val="ru-RU"/>
        </w:rPr>
        <w:t xml:space="preserve">   8. В 2023-2024 учебном году продолжить участие обучающихся школы </w:t>
      </w:r>
      <w:proofErr w:type="gramStart"/>
      <w:r w:rsidRPr="008F4832">
        <w:rPr>
          <w:sz w:val="28"/>
          <w:szCs w:val="28"/>
          <w:lang w:val="ru-RU"/>
        </w:rPr>
        <w:t>в</w:t>
      </w:r>
      <w:proofErr w:type="gramEnd"/>
      <w:r w:rsidRPr="008F4832">
        <w:rPr>
          <w:sz w:val="28"/>
          <w:szCs w:val="28"/>
          <w:lang w:val="ru-RU"/>
        </w:rPr>
        <w:t xml:space="preserve"> Всероссийских проверочных работах.</w:t>
      </w:r>
    </w:p>
    <w:p w:rsidR="008F4832" w:rsidRPr="00D555FE" w:rsidRDefault="008F4832" w:rsidP="008F4832">
      <w:pPr>
        <w:tabs>
          <w:tab w:val="left" w:pos="993"/>
        </w:tabs>
        <w:spacing w:before="0" w:beforeAutospacing="0" w:after="0" w:afterAutospacing="0"/>
        <w:ind w:firstLine="720"/>
        <w:jc w:val="both"/>
        <w:rPr>
          <w:rFonts w:hAnsi="Times New Roman" w:cs="Times New Roman"/>
          <w:color w:val="000000"/>
          <w:sz w:val="28"/>
          <w:szCs w:val="28"/>
          <w:highlight w:val="yellow"/>
          <w:lang w:val="ru-RU"/>
        </w:rPr>
      </w:pPr>
    </w:p>
    <w:p w:rsidR="00FB4B9A" w:rsidRDefault="00FB4B9A" w:rsidP="00C36946">
      <w:pPr>
        <w:spacing w:before="0" w:beforeAutospacing="0" w:after="0" w:afterAutospacing="0"/>
        <w:ind w:firstLine="720"/>
        <w:jc w:val="both"/>
        <w:rPr>
          <w:rFonts w:hAnsi="Times New Roman" w:cs="Times New Roman"/>
          <w:b/>
          <w:bCs/>
          <w:color w:val="000000"/>
          <w:sz w:val="28"/>
          <w:szCs w:val="28"/>
          <w:lang w:val="ru-RU"/>
        </w:rPr>
      </w:pPr>
    </w:p>
    <w:p w:rsidR="003C149E" w:rsidRPr="00C36946" w:rsidRDefault="00A76A5A" w:rsidP="00C36946">
      <w:pPr>
        <w:spacing w:before="0" w:beforeAutospacing="0" w:after="0" w:afterAutospacing="0"/>
        <w:ind w:firstLine="720"/>
        <w:jc w:val="both"/>
        <w:rPr>
          <w:rFonts w:hAnsi="Times New Roman" w:cs="Times New Roman"/>
          <w:color w:val="000000"/>
          <w:sz w:val="28"/>
          <w:szCs w:val="28"/>
          <w:lang w:val="ru-RU"/>
        </w:rPr>
      </w:pPr>
      <w:r w:rsidRPr="00C36946">
        <w:rPr>
          <w:rFonts w:hAnsi="Times New Roman" w:cs="Times New Roman"/>
          <w:b/>
          <w:bCs/>
          <w:color w:val="000000"/>
          <w:sz w:val="28"/>
          <w:szCs w:val="28"/>
          <w:lang w:val="ru-RU"/>
        </w:rPr>
        <w:t>Активность и результативность участия в олимпиадах</w:t>
      </w:r>
    </w:p>
    <w:p w:rsidR="003C149E" w:rsidRPr="00C36946" w:rsidRDefault="00A76A5A" w:rsidP="00C36946">
      <w:pPr>
        <w:spacing w:before="0" w:beforeAutospacing="0" w:after="0" w:afterAutospacing="0"/>
        <w:ind w:firstLine="720"/>
        <w:jc w:val="both"/>
        <w:rPr>
          <w:rFonts w:hAnsi="Times New Roman" w:cs="Times New Roman"/>
          <w:color w:val="000000"/>
          <w:sz w:val="28"/>
          <w:szCs w:val="28"/>
          <w:lang w:val="ru-RU"/>
        </w:rPr>
      </w:pPr>
      <w:r w:rsidRPr="00C36946">
        <w:rPr>
          <w:rFonts w:hAnsi="Times New Roman" w:cs="Times New Roman"/>
          <w:color w:val="000000"/>
          <w:sz w:val="28"/>
          <w:szCs w:val="28"/>
          <w:lang w:val="ru-RU"/>
        </w:rPr>
        <w:lastRenderedPageBreak/>
        <w:t>В</w:t>
      </w:r>
      <w:r w:rsidR="00DE4033">
        <w:rPr>
          <w:rFonts w:hAnsi="Times New Roman" w:cs="Times New Roman"/>
          <w:color w:val="000000"/>
          <w:sz w:val="28"/>
          <w:szCs w:val="28"/>
          <w:lang w:val="ru-RU"/>
        </w:rPr>
        <w:t xml:space="preserve"> 2023</w:t>
      </w:r>
      <w:r w:rsidRPr="00C36946">
        <w:rPr>
          <w:rFonts w:hAnsi="Times New Roman" w:cs="Times New Roman"/>
          <w:color w:val="000000"/>
          <w:sz w:val="28"/>
          <w:szCs w:val="28"/>
          <w:lang w:val="ru-RU"/>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FD30BE" w:rsidRPr="00E23DD1" w:rsidRDefault="00FD30BE" w:rsidP="00E23DD1">
      <w:pPr>
        <w:spacing w:before="0" w:beforeAutospacing="0" w:after="0" w:afterAutospacing="0"/>
        <w:ind w:firstLine="720"/>
        <w:jc w:val="both"/>
        <w:rPr>
          <w:rFonts w:hAnsi="Times New Roman" w:cs="Times New Roman"/>
          <w:color w:val="000000"/>
          <w:sz w:val="28"/>
          <w:szCs w:val="28"/>
          <w:lang w:val="ru-RU"/>
        </w:rPr>
      </w:pPr>
    </w:p>
    <w:p w:rsidR="00E23DD1" w:rsidRPr="00E23DD1" w:rsidRDefault="00E23DD1" w:rsidP="00E23DD1">
      <w:pPr>
        <w:jc w:val="center"/>
        <w:rPr>
          <w:b/>
          <w:sz w:val="32"/>
          <w:szCs w:val="32"/>
          <w:lang w:val="ru-RU"/>
        </w:rPr>
      </w:pPr>
      <w:r w:rsidRPr="00E23DD1">
        <w:rPr>
          <w:b/>
          <w:sz w:val="32"/>
          <w:szCs w:val="32"/>
          <w:lang w:val="ru-RU"/>
        </w:rPr>
        <w:t xml:space="preserve">Анализ результатов школьного этапа олимпиады в 2023 г </w:t>
      </w:r>
    </w:p>
    <w:p w:rsidR="00E23DD1" w:rsidRPr="00E23DD1" w:rsidRDefault="00E23DD1" w:rsidP="00E23DD1">
      <w:pPr>
        <w:jc w:val="both"/>
        <w:rPr>
          <w:sz w:val="28"/>
          <w:szCs w:val="28"/>
          <w:lang w:val="ru-RU"/>
        </w:rPr>
      </w:pPr>
      <w:r w:rsidRPr="00E23DD1">
        <w:rPr>
          <w:sz w:val="28"/>
          <w:szCs w:val="28"/>
          <w:lang w:val="ru-RU"/>
        </w:rPr>
        <w:t xml:space="preserve">Участие в школьном этапе Всероссийской предметной олимпиаде принимали участие </w:t>
      </w:r>
      <w:proofErr w:type="gramStart"/>
      <w:r w:rsidRPr="00E23DD1">
        <w:rPr>
          <w:sz w:val="28"/>
          <w:szCs w:val="28"/>
          <w:lang w:val="ru-RU"/>
        </w:rPr>
        <w:t>обучающиеся</w:t>
      </w:r>
      <w:proofErr w:type="gramEnd"/>
      <w:r w:rsidRPr="00E23DD1">
        <w:rPr>
          <w:sz w:val="28"/>
          <w:szCs w:val="28"/>
          <w:lang w:val="ru-RU"/>
        </w:rPr>
        <w:t xml:space="preserve"> 5-9 классов.</w:t>
      </w:r>
    </w:p>
    <w:p w:rsidR="00E23DD1" w:rsidRPr="00E23DD1" w:rsidRDefault="00E23DD1" w:rsidP="00E23DD1">
      <w:pPr>
        <w:ind w:firstLine="540"/>
        <w:jc w:val="both"/>
        <w:rPr>
          <w:sz w:val="28"/>
          <w:szCs w:val="28"/>
          <w:lang w:val="ru-RU"/>
        </w:rPr>
      </w:pPr>
      <w:r w:rsidRPr="00E23DD1">
        <w:rPr>
          <w:sz w:val="28"/>
          <w:szCs w:val="28"/>
          <w:lang w:val="ru-RU"/>
        </w:rPr>
        <w:t xml:space="preserve">Распределение участников </w:t>
      </w:r>
      <w:proofErr w:type="gramStart"/>
      <w:r w:rsidRPr="00E23DD1">
        <w:rPr>
          <w:sz w:val="28"/>
          <w:szCs w:val="28"/>
          <w:lang w:val="ru-RU"/>
        </w:rPr>
        <w:t>школьного</w:t>
      </w:r>
      <w:proofErr w:type="gramEnd"/>
      <w:r w:rsidRPr="00E23DD1">
        <w:rPr>
          <w:sz w:val="28"/>
          <w:szCs w:val="28"/>
          <w:lang w:val="ru-RU"/>
        </w:rPr>
        <w:t xml:space="preserve"> этапаВсероссийской предметной олимпиады  по предметам </w:t>
      </w:r>
    </w:p>
    <w:p w:rsidR="00E23DD1" w:rsidRPr="00E23DD1" w:rsidRDefault="00E23DD1" w:rsidP="00E23DD1">
      <w:pPr>
        <w:spacing w:line="276" w:lineRule="auto"/>
        <w:rPr>
          <w:sz w:val="28"/>
          <w:szCs w:val="28"/>
          <w:lang w:val="ru-RU"/>
        </w:rPr>
      </w:pPr>
      <w:r w:rsidRPr="00E23DD1">
        <w:rPr>
          <w:sz w:val="28"/>
          <w:szCs w:val="28"/>
          <w:lang w:val="ru-RU"/>
        </w:rPr>
        <w:t>В 2022-2023 учебном году школьный этап Всероссийской предметной олимпиады школьников проходил в следующие сроки:</w:t>
      </w:r>
    </w:p>
    <w:p w:rsidR="00E23DD1" w:rsidRPr="00E23DD1" w:rsidRDefault="00E23DD1" w:rsidP="00E23DD1">
      <w:pPr>
        <w:ind w:firstLine="709"/>
        <w:jc w:val="both"/>
        <w:rPr>
          <w:sz w:val="28"/>
          <w:szCs w:val="28"/>
          <w:lang w:val="ru-RU"/>
        </w:rPr>
      </w:pPr>
      <w:r w:rsidRPr="00E23DD1">
        <w:rPr>
          <w:sz w:val="28"/>
          <w:szCs w:val="28"/>
          <w:lang w:val="ru-RU"/>
        </w:rPr>
        <w:t>- в онлайн - формате:</w:t>
      </w:r>
    </w:p>
    <w:p w:rsidR="00E23DD1" w:rsidRPr="00E23DD1" w:rsidRDefault="00E23DD1" w:rsidP="00E23DD1">
      <w:pPr>
        <w:ind w:firstLine="709"/>
        <w:jc w:val="both"/>
        <w:rPr>
          <w:sz w:val="28"/>
          <w:szCs w:val="28"/>
          <w:lang w:val="ru-RU"/>
        </w:rPr>
      </w:pPr>
      <w:r w:rsidRPr="00E23DD1">
        <w:rPr>
          <w:b/>
          <w:sz w:val="28"/>
          <w:szCs w:val="28"/>
          <w:lang w:val="ru-RU"/>
        </w:rPr>
        <w:t>24.09.2022</w:t>
      </w:r>
      <w:r w:rsidRPr="00E23DD1">
        <w:rPr>
          <w:sz w:val="28"/>
          <w:szCs w:val="28"/>
          <w:lang w:val="ru-RU"/>
        </w:rPr>
        <w:t xml:space="preserve"> – физика (7-11 кл.);</w:t>
      </w:r>
    </w:p>
    <w:p w:rsidR="00E23DD1" w:rsidRPr="00E23DD1" w:rsidRDefault="00E23DD1" w:rsidP="00E23DD1">
      <w:pPr>
        <w:ind w:firstLine="709"/>
        <w:jc w:val="both"/>
        <w:rPr>
          <w:sz w:val="28"/>
          <w:szCs w:val="28"/>
          <w:lang w:val="ru-RU"/>
        </w:rPr>
      </w:pPr>
      <w:r w:rsidRPr="00E23DD1">
        <w:rPr>
          <w:b/>
          <w:sz w:val="28"/>
          <w:szCs w:val="28"/>
          <w:lang w:val="ru-RU"/>
        </w:rPr>
        <w:t>13.10.2022</w:t>
      </w:r>
      <w:r w:rsidRPr="00E23DD1">
        <w:rPr>
          <w:sz w:val="28"/>
          <w:szCs w:val="28"/>
          <w:lang w:val="ru-RU"/>
        </w:rPr>
        <w:t xml:space="preserve"> – биология (5-11 кл.);</w:t>
      </w:r>
    </w:p>
    <w:p w:rsidR="00E23DD1" w:rsidRPr="00E23DD1" w:rsidRDefault="00E23DD1" w:rsidP="00E23DD1">
      <w:pPr>
        <w:ind w:firstLine="709"/>
        <w:jc w:val="both"/>
        <w:rPr>
          <w:sz w:val="28"/>
          <w:szCs w:val="28"/>
          <w:lang w:val="ru-RU"/>
        </w:rPr>
      </w:pPr>
      <w:r w:rsidRPr="00E23DD1">
        <w:rPr>
          <w:b/>
          <w:sz w:val="28"/>
          <w:szCs w:val="28"/>
          <w:lang w:val="ru-RU"/>
        </w:rPr>
        <w:t>10.10.2022</w:t>
      </w:r>
      <w:r w:rsidRPr="00E23DD1">
        <w:rPr>
          <w:sz w:val="28"/>
          <w:szCs w:val="28"/>
          <w:lang w:val="ru-RU"/>
        </w:rPr>
        <w:t xml:space="preserve"> – астрономия (5-11кл.);</w:t>
      </w:r>
    </w:p>
    <w:p w:rsidR="00E23DD1" w:rsidRPr="00E23DD1" w:rsidRDefault="00E23DD1" w:rsidP="00E23DD1">
      <w:pPr>
        <w:ind w:firstLine="709"/>
        <w:jc w:val="both"/>
        <w:rPr>
          <w:sz w:val="28"/>
          <w:szCs w:val="28"/>
          <w:lang w:val="ru-RU"/>
        </w:rPr>
      </w:pPr>
      <w:r w:rsidRPr="00E23DD1">
        <w:rPr>
          <w:b/>
          <w:sz w:val="28"/>
          <w:szCs w:val="28"/>
          <w:lang w:val="ru-RU"/>
        </w:rPr>
        <w:t>6.10.2022</w:t>
      </w:r>
      <w:r w:rsidRPr="00E23DD1">
        <w:rPr>
          <w:sz w:val="28"/>
          <w:szCs w:val="28"/>
          <w:lang w:val="ru-RU"/>
        </w:rPr>
        <w:t xml:space="preserve"> – химия (7-11 кл.);</w:t>
      </w:r>
    </w:p>
    <w:p w:rsidR="00E23DD1" w:rsidRPr="00E23DD1" w:rsidRDefault="00E23DD1" w:rsidP="00E23DD1">
      <w:pPr>
        <w:ind w:firstLine="709"/>
        <w:jc w:val="both"/>
        <w:rPr>
          <w:sz w:val="28"/>
          <w:szCs w:val="28"/>
          <w:lang w:val="ru-RU"/>
        </w:rPr>
      </w:pPr>
      <w:r w:rsidRPr="00E23DD1">
        <w:rPr>
          <w:b/>
          <w:sz w:val="28"/>
          <w:szCs w:val="28"/>
          <w:lang w:val="ru-RU"/>
        </w:rPr>
        <w:t>20.10.2022</w:t>
      </w:r>
      <w:r w:rsidRPr="00E23DD1">
        <w:rPr>
          <w:sz w:val="28"/>
          <w:szCs w:val="28"/>
          <w:lang w:val="ru-RU"/>
        </w:rPr>
        <w:t xml:space="preserve"> – математика (4-11кл.);</w:t>
      </w:r>
    </w:p>
    <w:p w:rsidR="00E23DD1" w:rsidRPr="00E23DD1" w:rsidRDefault="00E23DD1" w:rsidP="00E23DD1">
      <w:pPr>
        <w:ind w:firstLine="709"/>
        <w:jc w:val="both"/>
        <w:rPr>
          <w:sz w:val="28"/>
          <w:szCs w:val="28"/>
          <w:lang w:val="ru-RU"/>
        </w:rPr>
      </w:pPr>
      <w:r w:rsidRPr="00E23DD1">
        <w:rPr>
          <w:b/>
          <w:sz w:val="28"/>
          <w:szCs w:val="28"/>
          <w:lang w:val="ru-RU"/>
        </w:rPr>
        <w:t>24.10.2022</w:t>
      </w:r>
      <w:r w:rsidRPr="00E23DD1">
        <w:rPr>
          <w:sz w:val="28"/>
          <w:szCs w:val="28"/>
          <w:lang w:val="ru-RU"/>
        </w:rPr>
        <w:t>– информатика (5-11 кл.).</w:t>
      </w:r>
    </w:p>
    <w:p w:rsidR="00E23DD1" w:rsidRPr="00E23DD1" w:rsidRDefault="00E23DD1" w:rsidP="00E23DD1">
      <w:pPr>
        <w:ind w:firstLine="709"/>
        <w:jc w:val="both"/>
        <w:rPr>
          <w:sz w:val="28"/>
          <w:szCs w:val="28"/>
          <w:lang w:val="ru-RU"/>
        </w:rPr>
      </w:pPr>
      <w:r w:rsidRPr="00E23DD1">
        <w:rPr>
          <w:sz w:val="28"/>
          <w:szCs w:val="28"/>
          <w:lang w:val="ru-RU"/>
        </w:rPr>
        <w:t>- в очном формате:</w:t>
      </w:r>
    </w:p>
    <w:p w:rsidR="00E23DD1" w:rsidRPr="00E23DD1" w:rsidRDefault="00E23DD1" w:rsidP="00E23DD1">
      <w:pPr>
        <w:ind w:firstLine="709"/>
        <w:jc w:val="both"/>
        <w:rPr>
          <w:sz w:val="28"/>
          <w:szCs w:val="28"/>
          <w:lang w:val="ru-RU"/>
        </w:rPr>
      </w:pPr>
      <w:r w:rsidRPr="00E23DD1">
        <w:rPr>
          <w:b/>
          <w:sz w:val="28"/>
          <w:szCs w:val="28"/>
          <w:lang w:val="ru-RU"/>
        </w:rPr>
        <w:t>05.10.2022</w:t>
      </w:r>
      <w:r w:rsidRPr="00E23DD1">
        <w:rPr>
          <w:sz w:val="28"/>
          <w:szCs w:val="28"/>
          <w:lang w:val="ru-RU"/>
        </w:rPr>
        <w:t>- английский язык, литература;</w:t>
      </w:r>
    </w:p>
    <w:p w:rsidR="00E23DD1" w:rsidRPr="00E23DD1" w:rsidRDefault="00E23DD1" w:rsidP="00E23DD1">
      <w:pPr>
        <w:ind w:firstLine="709"/>
        <w:jc w:val="both"/>
        <w:rPr>
          <w:sz w:val="28"/>
          <w:szCs w:val="28"/>
          <w:lang w:val="ru-RU"/>
        </w:rPr>
      </w:pPr>
      <w:r w:rsidRPr="00E23DD1">
        <w:rPr>
          <w:b/>
          <w:sz w:val="28"/>
          <w:szCs w:val="28"/>
          <w:lang w:val="ru-RU"/>
        </w:rPr>
        <w:t>06</w:t>
      </w:r>
      <w:r w:rsidRPr="00E23DD1">
        <w:rPr>
          <w:sz w:val="28"/>
          <w:szCs w:val="28"/>
          <w:lang w:val="ru-RU"/>
        </w:rPr>
        <w:t>.</w:t>
      </w:r>
      <w:r w:rsidRPr="00E23DD1">
        <w:rPr>
          <w:b/>
          <w:sz w:val="28"/>
          <w:szCs w:val="28"/>
          <w:lang w:val="ru-RU"/>
        </w:rPr>
        <w:t>10.2022</w:t>
      </w:r>
      <w:r w:rsidRPr="00E23DD1">
        <w:rPr>
          <w:sz w:val="28"/>
          <w:szCs w:val="28"/>
          <w:lang w:val="ru-RU"/>
        </w:rPr>
        <w:t>- география, немецкий язык;</w:t>
      </w:r>
    </w:p>
    <w:p w:rsidR="00E23DD1" w:rsidRPr="00E23DD1" w:rsidRDefault="00E23DD1" w:rsidP="00E23DD1">
      <w:pPr>
        <w:ind w:firstLine="709"/>
        <w:jc w:val="both"/>
        <w:rPr>
          <w:sz w:val="28"/>
          <w:szCs w:val="28"/>
          <w:lang w:val="ru-RU"/>
        </w:rPr>
      </w:pPr>
      <w:r w:rsidRPr="00E23DD1">
        <w:rPr>
          <w:b/>
          <w:sz w:val="28"/>
          <w:szCs w:val="28"/>
          <w:lang w:val="ru-RU"/>
        </w:rPr>
        <w:t>07.10.2022</w:t>
      </w:r>
      <w:r w:rsidRPr="00E23DD1">
        <w:rPr>
          <w:sz w:val="28"/>
          <w:szCs w:val="28"/>
          <w:lang w:val="ru-RU"/>
        </w:rPr>
        <w:t xml:space="preserve"> – ОБЖ, искусство (МХК), технология;</w:t>
      </w:r>
    </w:p>
    <w:p w:rsidR="00E23DD1" w:rsidRPr="00E23DD1" w:rsidRDefault="00E23DD1" w:rsidP="00E23DD1">
      <w:pPr>
        <w:ind w:firstLine="709"/>
        <w:jc w:val="both"/>
        <w:rPr>
          <w:sz w:val="28"/>
          <w:szCs w:val="28"/>
          <w:lang w:val="ru-RU"/>
        </w:rPr>
      </w:pPr>
      <w:r w:rsidRPr="00E23DD1">
        <w:rPr>
          <w:b/>
          <w:sz w:val="28"/>
          <w:szCs w:val="28"/>
          <w:lang w:val="ru-RU"/>
        </w:rPr>
        <w:t>10.10.2022</w:t>
      </w:r>
      <w:r w:rsidRPr="00E23DD1">
        <w:rPr>
          <w:sz w:val="28"/>
          <w:szCs w:val="28"/>
          <w:lang w:val="ru-RU"/>
        </w:rPr>
        <w:t xml:space="preserve"> – русский язык, экология, экономика;</w:t>
      </w:r>
    </w:p>
    <w:p w:rsidR="00E23DD1" w:rsidRPr="00E23DD1" w:rsidRDefault="00E23DD1" w:rsidP="00E23DD1">
      <w:pPr>
        <w:ind w:firstLine="709"/>
        <w:jc w:val="both"/>
        <w:rPr>
          <w:sz w:val="28"/>
          <w:szCs w:val="28"/>
          <w:lang w:val="ru-RU"/>
        </w:rPr>
      </w:pPr>
      <w:r w:rsidRPr="00E23DD1">
        <w:rPr>
          <w:b/>
          <w:sz w:val="28"/>
          <w:szCs w:val="28"/>
          <w:lang w:val="ru-RU"/>
        </w:rPr>
        <w:t>12.10.2022</w:t>
      </w:r>
      <w:r w:rsidRPr="00E23DD1">
        <w:rPr>
          <w:sz w:val="28"/>
          <w:szCs w:val="28"/>
          <w:lang w:val="ru-RU"/>
        </w:rPr>
        <w:t xml:space="preserve"> – история, физическая культура, право;</w:t>
      </w:r>
    </w:p>
    <w:p w:rsidR="00E23DD1" w:rsidRPr="00E23DD1" w:rsidRDefault="00E23DD1" w:rsidP="00E23DD1">
      <w:pPr>
        <w:ind w:firstLine="709"/>
        <w:jc w:val="both"/>
        <w:rPr>
          <w:sz w:val="28"/>
          <w:szCs w:val="28"/>
          <w:lang w:val="ru-RU"/>
        </w:rPr>
      </w:pPr>
      <w:r w:rsidRPr="00E23DD1">
        <w:rPr>
          <w:b/>
          <w:sz w:val="28"/>
          <w:szCs w:val="28"/>
          <w:lang w:val="ru-RU"/>
        </w:rPr>
        <w:t>14.10.2022</w:t>
      </w:r>
      <w:r w:rsidRPr="00E23DD1">
        <w:rPr>
          <w:sz w:val="28"/>
          <w:szCs w:val="28"/>
          <w:lang w:val="ru-RU"/>
        </w:rPr>
        <w:t xml:space="preserve"> – обществознание.</w:t>
      </w:r>
    </w:p>
    <w:p w:rsidR="00E23DD1" w:rsidRPr="00E23DD1" w:rsidRDefault="00E23DD1" w:rsidP="00E23DD1">
      <w:pPr>
        <w:spacing w:line="276" w:lineRule="auto"/>
        <w:rPr>
          <w:sz w:val="28"/>
          <w:szCs w:val="28"/>
          <w:lang w:val="ru-RU"/>
        </w:rPr>
      </w:pPr>
      <w:r w:rsidRPr="00E23DD1">
        <w:rPr>
          <w:sz w:val="28"/>
          <w:szCs w:val="28"/>
          <w:lang w:val="ru-RU"/>
        </w:rPr>
        <w:t xml:space="preserve">Участие в школьном этапе Всероссийской предметной олимпиаде принимали участие </w:t>
      </w:r>
      <w:proofErr w:type="gramStart"/>
      <w:r w:rsidRPr="00E23DD1">
        <w:rPr>
          <w:sz w:val="28"/>
          <w:szCs w:val="28"/>
          <w:lang w:val="ru-RU"/>
        </w:rPr>
        <w:t>обучающиеся</w:t>
      </w:r>
      <w:proofErr w:type="gramEnd"/>
      <w:r w:rsidRPr="00E23DD1">
        <w:rPr>
          <w:sz w:val="28"/>
          <w:szCs w:val="28"/>
          <w:lang w:val="ru-RU"/>
        </w:rPr>
        <w:t xml:space="preserve">  4-9 классов.</w:t>
      </w:r>
    </w:p>
    <w:p w:rsidR="00E23DD1" w:rsidRPr="00E23DD1" w:rsidRDefault="00E23DD1" w:rsidP="00E23DD1">
      <w:pPr>
        <w:spacing w:line="276" w:lineRule="auto"/>
        <w:ind w:firstLine="540"/>
        <w:jc w:val="center"/>
        <w:rPr>
          <w:sz w:val="28"/>
          <w:szCs w:val="28"/>
          <w:lang w:val="ru-RU"/>
        </w:rPr>
      </w:pPr>
    </w:p>
    <w:p w:rsidR="00E23DD1" w:rsidRPr="00E23DD1" w:rsidRDefault="00E23DD1" w:rsidP="00E23DD1">
      <w:pPr>
        <w:spacing w:line="276" w:lineRule="auto"/>
        <w:ind w:firstLine="540"/>
        <w:jc w:val="center"/>
        <w:rPr>
          <w:sz w:val="28"/>
          <w:szCs w:val="28"/>
          <w:lang w:val="ru-RU"/>
        </w:rPr>
      </w:pPr>
      <w:r w:rsidRPr="00E23DD1">
        <w:rPr>
          <w:sz w:val="28"/>
          <w:szCs w:val="28"/>
          <w:lang w:val="ru-RU"/>
        </w:rPr>
        <w:t>Распределение участников школьного этапа</w:t>
      </w:r>
    </w:p>
    <w:p w:rsidR="00E23DD1" w:rsidRPr="00E23DD1" w:rsidRDefault="00E23DD1" w:rsidP="00E23DD1">
      <w:pPr>
        <w:spacing w:line="276" w:lineRule="auto"/>
        <w:ind w:firstLine="540"/>
        <w:jc w:val="center"/>
        <w:rPr>
          <w:sz w:val="28"/>
          <w:szCs w:val="28"/>
          <w:lang w:val="ru-RU"/>
        </w:rPr>
      </w:pPr>
      <w:r w:rsidRPr="00E23DD1">
        <w:rPr>
          <w:sz w:val="28"/>
          <w:szCs w:val="28"/>
          <w:lang w:val="ru-RU"/>
        </w:rPr>
        <w:t xml:space="preserve">Всероссийской предметной олимпиады  по предметам </w:t>
      </w:r>
    </w:p>
    <w:p w:rsidR="00E23DD1" w:rsidRPr="00E23DD1" w:rsidRDefault="00E23DD1" w:rsidP="00E23DD1">
      <w:pPr>
        <w:widowControl w:val="0"/>
        <w:autoSpaceDE w:val="0"/>
        <w:autoSpaceDN w:val="0"/>
        <w:adjustRightInd w:val="0"/>
        <w:rPr>
          <w:lang w:val="ru-RU"/>
        </w:rPr>
      </w:pPr>
    </w:p>
    <w:p w:rsidR="00E23DD1" w:rsidRPr="00E23DD1" w:rsidRDefault="00E23DD1" w:rsidP="00E23DD1">
      <w:pPr>
        <w:autoSpaceDE w:val="0"/>
        <w:autoSpaceDN w:val="0"/>
        <w:adjustRightInd w:val="0"/>
        <w:spacing w:before="38" w:line="331" w:lineRule="exact"/>
        <w:ind w:left="727" w:hanging="374"/>
        <w:rPr>
          <w:sz w:val="26"/>
          <w:szCs w:val="26"/>
          <w:lang w:val="ru-RU"/>
        </w:rPr>
      </w:pPr>
      <w:r w:rsidRPr="00E23DD1">
        <w:rPr>
          <w:sz w:val="26"/>
          <w:szCs w:val="26"/>
          <w:lang w:val="ru-RU"/>
        </w:rPr>
        <w:t>1.Данные о количестве обучающихся 4 классов - участниках школьного этапа всероссийской олимпиады школьников</w:t>
      </w:r>
    </w:p>
    <w:tbl>
      <w:tblPr>
        <w:tblW w:w="0" w:type="auto"/>
        <w:tblInd w:w="40" w:type="dxa"/>
        <w:tblLayout w:type="fixed"/>
        <w:tblCellMar>
          <w:left w:w="40" w:type="dxa"/>
          <w:right w:w="40" w:type="dxa"/>
        </w:tblCellMar>
        <w:tblLook w:val="0000" w:firstRow="0" w:lastRow="0" w:firstColumn="0" w:lastColumn="0" w:noHBand="0" w:noVBand="0"/>
      </w:tblPr>
      <w:tblGrid>
        <w:gridCol w:w="2218"/>
        <w:gridCol w:w="2177"/>
        <w:gridCol w:w="2244"/>
        <w:gridCol w:w="2218"/>
      </w:tblGrid>
      <w:tr w:rsidR="00E23DD1" w:rsidRPr="00E23DD1" w:rsidTr="00E23DD1">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autoSpaceDE w:val="0"/>
              <w:autoSpaceDN w:val="0"/>
              <w:adjustRightInd w:val="0"/>
              <w:rPr>
                <w:sz w:val="26"/>
                <w:szCs w:val="26"/>
              </w:rPr>
            </w:pPr>
            <w:r w:rsidRPr="00E23DD1">
              <w:rPr>
                <w:sz w:val="26"/>
                <w:szCs w:val="26"/>
              </w:rPr>
              <w:t>Предмет</w:t>
            </w:r>
          </w:p>
        </w:tc>
        <w:tc>
          <w:tcPr>
            <w:tcW w:w="2177"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autoSpaceDE w:val="0"/>
              <w:autoSpaceDN w:val="0"/>
              <w:adjustRightInd w:val="0"/>
              <w:spacing w:line="324" w:lineRule="exact"/>
              <w:rPr>
                <w:sz w:val="26"/>
                <w:szCs w:val="26"/>
              </w:rPr>
            </w:pPr>
            <w:r w:rsidRPr="00E23DD1">
              <w:rPr>
                <w:sz w:val="26"/>
                <w:szCs w:val="26"/>
              </w:rPr>
              <w:t>Количество участников (чел.)</w:t>
            </w:r>
          </w:p>
        </w:tc>
        <w:tc>
          <w:tcPr>
            <w:tcW w:w="2244"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autoSpaceDE w:val="0"/>
              <w:autoSpaceDN w:val="0"/>
              <w:adjustRightInd w:val="0"/>
              <w:rPr>
                <w:sz w:val="26"/>
                <w:szCs w:val="26"/>
              </w:rPr>
            </w:pPr>
            <w:r w:rsidRPr="00E23DD1">
              <w:rPr>
                <w:sz w:val="26"/>
                <w:szCs w:val="26"/>
              </w:rPr>
              <w:t>Количество</w:t>
            </w:r>
          </w:p>
          <w:p w:rsidR="00E23DD1" w:rsidRPr="00E23DD1" w:rsidRDefault="00E23DD1" w:rsidP="00E23DD1">
            <w:pPr>
              <w:autoSpaceDE w:val="0"/>
              <w:autoSpaceDN w:val="0"/>
              <w:adjustRightInd w:val="0"/>
              <w:rPr>
                <w:sz w:val="26"/>
                <w:szCs w:val="26"/>
              </w:rPr>
            </w:pPr>
            <w:r w:rsidRPr="00E23DD1">
              <w:rPr>
                <w:sz w:val="26"/>
                <w:szCs w:val="26"/>
              </w:rPr>
              <w:t>победителей</w:t>
            </w:r>
          </w:p>
          <w:p w:rsidR="00E23DD1" w:rsidRPr="00E23DD1" w:rsidRDefault="00E23DD1" w:rsidP="00E23DD1">
            <w:pPr>
              <w:autoSpaceDE w:val="0"/>
              <w:autoSpaceDN w:val="0"/>
              <w:adjustRightInd w:val="0"/>
              <w:rPr>
                <w:sz w:val="26"/>
                <w:szCs w:val="26"/>
              </w:rPr>
            </w:pPr>
            <w:r w:rsidRPr="00E23DD1">
              <w:rPr>
                <w:sz w:val="26"/>
                <w:szCs w:val="26"/>
              </w:rPr>
              <w:t>(</w:t>
            </w:r>
            <w:proofErr w:type="gramStart"/>
            <w:r w:rsidRPr="00E23DD1">
              <w:rPr>
                <w:sz w:val="26"/>
                <w:szCs w:val="26"/>
              </w:rPr>
              <w:t>чел</w:t>
            </w:r>
            <w:proofErr w:type="gramEnd"/>
            <w:r w:rsidRPr="00E23DD1">
              <w:rPr>
                <w:sz w:val="26"/>
                <w:szCs w:val="26"/>
              </w:rPr>
              <w:t>.)</w:t>
            </w:r>
          </w:p>
        </w:tc>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autoSpaceDE w:val="0"/>
              <w:autoSpaceDN w:val="0"/>
              <w:adjustRightInd w:val="0"/>
              <w:spacing w:line="324" w:lineRule="exact"/>
              <w:rPr>
                <w:sz w:val="26"/>
                <w:szCs w:val="26"/>
              </w:rPr>
            </w:pPr>
            <w:r w:rsidRPr="00E23DD1">
              <w:rPr>
                <w:sz w:val="26"/>
                <w:szCs w:val="26"/>
              </w:rPr>
              <w:t>Количество призеров (чел.)</w:t>
            </w:r>
          </w:p>
        </w:tc>
      </w:tr>
      <w:tr w:rsidR="00E23DD1" w:rsidRPr="00E23DD1" w:rsidTr="00E23DD1">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autoSpaceDE w:val="0"/>
              <w:autoSpaceDN w:val="0"/>
              <w:adjustRightInd w:val="0"/>
              <w:rPr>
                <w:sz w:val="26"/>
                <w:szCs w:val="26"/>
              </w:rPr>
            </w:pPr>
            <w:r w:rsidRPr="00E23DD1">
              <w:rPr>
                <w:sz w:val="26"/>
                <w:szCs w:val="26"/>
              </w:rPr>
              <w:t>Математика</w:t>
            </w:r>
          </w:p>
        </w:tc>
        <w:tc>
          <w:tcPr>
            <w:tcW w:w="2177"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2</w:t>
            </w:r>
          </w:p>
        </w:tc>
        <w:tc>
          <w:tcPr>
            <w:tcW w:w="2244"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0</w:t>
            </w:r>
          </w:p>
        </w:tc>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0</w:t>
            </w:r>
          </w:p>
        </w:tc>
      </w:tr>
      <w:tr w:rsidR="00E23DD1" w:rsidRPr="00E23DD1" w:rsidTr="00E23DD1">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autoSpaceDE w:val="0"/>
              <w:autoSpaceDN w:val="0"/>
              <w:adjustRightInd w:val="0"/>
              <w:rPr>
                <w:sz w:val="26"/>
                <w:szCs w:val="26"/>
              </w:rPr>
            </w:pPr>
            <w:r w:rsidRPr="00E23DD1">
              <w:rPr>
                <w:sz w:val="26"/>
                <w:szCs w:val="26"/>
              </w:rPr>
              <w:t>Русский язык</w:t>
            </w:r>
          </w:p>
        </w:tc>
        <w:tc>
          <w:tcPr>
            <w:tcW w:w="2177"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0</w:t>
            </w:r>
          </w:p>
        </w:tc>
        <w:tc>
          <w:tcPr>
            <w:tcW w:w="2244"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0</w:t>
            </w:r>
          </w:p>
        </w:tc>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0</w:t>
            </w:r>
          </w:p>
        </w:tc>
      </w:tr>
      <w:tr w:rsidR="00E23DD1" w:rsidRPr="00E23DD1" w:rsidTr="00E23DD1">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autoSpaceDE w:val="0"/>
              <w:autoSpaceDN w:val="0"/>
              <w:adjustRightInd w:val="0"/>
              <w:rPr>
                <w:sz w:val="26"/>
                <w:szCs w:val="26"/>
              </w:rPr>
            </w:pPr>
            <w:r w:rsidRPr="00E23DD1">
              <w:rPr>
                <w:sz w:val="26"/>
                <w:szCs w:val="26"/>
              </w:rPr>
              <w:t>ВСЕГО</w:t>
            </w:r>
          </w:p>
        </w:tc>
        <w:tc>
          <w:tcPr>
            <w:tcW w:w="2177"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2</w:t>
            </w:r>
          </w:p>
        </w:tc>
        <w:tc>
          <w:tcPr>
            <w:tcW w:w="2244"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0</w:t>
            </w:r>
          </w:p>
        </w:tc>
        <w:tc>
          <w:tcPr>
            <w:tcW w:w="2218" w:type="dxa"/>
            <w:tcBorders>
              <w:top w:val="single" w:sz="6" w:space="0" w:color="auto"/>
              <w:left w:val="single" w:sz="6" w:space="0" w:color="auto"/>
              <w:bottom w:val="single" w:sz="6" w:space="0" w:color="auto"/>
              <w:right w:val="single" w:sz="6" w:space="0" w:color="auto"/>
            </w:tcBorders>
          </w:tcPr>
          <w:p w:rsidR="00E23DD1" w:rsidRPr="00E23DD1" w:rsidRDefault="00E23DD1" w:rsidP="00E23DD1">
            <w:pPr>
              <w:spacing w:after="200" w:line="276" w:lineRule="auto"/>
              <w:rPr>
                <w:rFonts w:ascii="Calibri" w:hAnsi="Calibri"/>
              </w:rPr>
            </w:pPr>
            <w:r w:rsidRPr="00E23DD1">
              <w:t>0</w:t>
            </w:r>
          </w:p>
        </w:tc>
      </w:tr>
    </w:tbl>
    <w:p w:rsidR="00E23DD1" w:rsidRPr="00E23DD1" w:rsidRDefault="00E23DD1" w:rsidP="00E23DD1">
      <w:pPr>
        <w:autoSpaceDE w:val="0"/>
        <w:autoSpaceDN w:val="0"/>
        <w:adjustRightInd w:val="0"/>
        <w:spacing w:before="84" w:line="331" w:lineRule="exact"/>
        <w:rPr>
          <w:sz w:val="26"/>
          <w:szCs w:val="26"/>
        </w:rPr>
      </w:pPr>
    </w:p>
    <w:p w:rsidR="00E23DD1" w:rsidRPr="00E23DD1" w:rsidRDefault="00E23DD1" w:rsidP="00E23DD1">
      <w:pPr>
        <w:autoSpaceDE w:val="0"/>
        <w:autoSpaceDN w:val="0"/>
        <w:adjustRightInd w:val="0"/>
        <w:spacing w:before="84" w:line="331" w:lineRule="exact"/>
        <w:rPr>
          <w:sz w:val="26"/>
          <w:szCs w:val="26"/>
          <w:lang w:val="ru-RU"/>
        </w:rPr>
      </w:pPr>
      <w:r w:rsidRPr="00E23DD1">
        <w:rPr>
          <w:sz w:val="26"/>
          <w:szCs w:val="26"/>
          <w:lang w:val="ru-RU"/>
        </w:rPr>
        <w:t>2.  Количественные данные школьного этапа всероссийской олимпиады в 2022-2023 учебного года</w:t>
      </w:r>
    </w:p>
    <w:p w:rsidR="00E23DD1" w:rsidRPr="00E23DD1" w:rsidRDefault="00E23DD1" w:rsidP="00E23DD1">
      <w:pPr>
        <w:autoSpaceDE w:val="0"/>
        <w:autoSpaceDN w:val="0"/>
        <w:adjustRightInd w:val="0"/>
        <w:spacing w:before="84" w:line="331" w:lineRule="exact"/>
        <w:rPr>
          <w:sz w:val="26"/>
          <w:szCs w:val="26"/>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612"/>
        <w:gridCol w:w="1842"/>
        <w:gridCol w:w="1418"/>
        <w:gridCol w:w="1559"/>
        <w:gridCol w:w="1418"/>
      </w:tblGrid>
      <w:tr w:rsidR="00E23DD1" w:rsidRPr="00E23DD1" w:rsidTr="00E23DD1">
        <w:trPr>
          <w:trHeight w:val="654"/>
        </w:trPr>
        <w:tc>
          <w:tcPr>
            <w:tcW w:w="2324" w:type="dxa"/>
            <w:vMerge w:val="restart"/>
          </w:tcPr>
          <w:p w:rsidR="00E23DD1" w:rsidRPr="00E23DD1" w:rsidRDefault="00E23DD1" w:rsidP="00E23DD1">
            <w:pPr>
              <w:tabs>
                <w:tab w:val="left" w:pos="2280"/>
                <w:tab w:val="left" w:pos="4704"/>
              </w:tabs>
              <w:spacing w:after="200" w:line="276" w:lineRule="auto"/>
            </w:pPr>
            <w:r w:rsidRPr="00E23DD1">
              <w:t>Предметы</w:t>
            </w:r>
          </w:p>
        </w:tc>
        <w:tc>
          <w:tcPr>
            <w:tcW w:w="7849" w:type="dxa"/>
            <w:gridSpan w:val="5"/>
          </w:tcPr>
          <w:p w:rsidR="00E23DD1" w:rsidRPr="00E23DD1" w:rsidRDefault="00E23DD1" w:rsidP="00E23DD1">
            <w:pPr>
              <w:tabs>
                <w:tab w:val="left" w:pos="4704"/>
              </w:tabs>
              <w:spacing w:after="200" w:line="276" w:lineRule="auto"/>
              <w:jc w:val="center"/>
            </w:pPr>
            <w:r w:rsidRPr="00E23DD1">
              <w:t>Школьный этап</w:t>
            </w:r>
          </w:p>
        </w:tc>
      </w:tr>
      <w:tr w:rsidR="00E23DD1" w:rsidRPr="00B95F92" w:rsidTr="00E23DD1">
        <w:tc>
          <w:tcPr>
            <w:tcW w:w="2324" w:type="dxa"/>
            <w:vMerge/>
          </w:tcPr>
          <w:p w:rsidR="00E23DD1" w:rsidRPr="00E23DD1" w:rsidRDefault="00E23DD1" w:rsidP="00E23DD1">
            <w:pPr>
              <w:tabs>
                <w:tab w:val="left" w:pos="2280"/>
                <w:tab w:val="left" w:pos="4704"/>
              </w:tabs>
              <w:spacing w:after="200" w:line="276" w:lineRule="auto"/>
            </w:pPr>
          </w:p>
        </w:tc>
        <w:tc>
          <w:tcPr>
            <w:tcW w:w="1612" w:type="dxa"/>
          </w:tcPr>
          <w:p w:rsidR="00E23DD1" w:rsidRPr="00E23DD1" w:rsidRDefault="00E23DD1" w:rsidP="00E23DD1">
            <w:pPr>
              <w:tabs>
                <w:tab w:val="left" w:pos="4704"/>
              </w:tabs>
              <w:spacing w:after="200" w:line="276" w:lineRule="auto"/>
              <w:jc w:val="both"/>
            </w:pPr>
            <w:r w:rsidRPr="00E23DD1">
              <w:t xml:space="preserve">количество участников  </w:t>
            </w:r>
          </w:p>
        </w:tc>
        <w:tc>
          <w:tcPr>
            <w:tcW w:w="1842" w:type="dxa"/>
          </w:tcPr>
          <w:p w:rsidR="00E23DD1" w:rsidRPr="00E23DD1" w:rsidRDefault="00E23DD1" w:rsidP="00E23DD1">
            <w:pPr>
              <w:tabs>
                <w:tab w:val="left" w:pos="4704"/>
              </w:tabs>
              <w:spacing w:after="200" w:line="276" w:lineRule="auto"/>
              <w:jc w:val="both"/>
            </w:pPr>
            <w:r w:rsidRPr="00E23DD1">
              <w:t xml:space="preserve">количество </w:t>
            </w:r>
          </w:p>
          <w:p w:rsidR="00E23DD1" w:rsidRPr="00E23DD1" w:rsidRDefault="00E23DD1" w:rsidP="00E23DD1">
            <w:pPr>
              <w:tabs>
                <w:tab w:val="left" w:pos="4704"/>
              </w:tabs>
              <w:spacing w:after="200" w:line="276" w:lineRule="auto"/>
              <w:jc w:val="both"/>
            </w:pPr>
            <w:r w:rsidRPr="00E23DD1">
              <w:t>победителей</w:t>
            </w:r>
          </w:p>
        </w:tc>
        <w:tc>
          <w:tcPr>
            <w:tcW w:w="1418" w:type="dxa"/>
          </w:tcPr>
          <w:p w:rsidR="00E23DD1" w:rsidRPr="00E23DD1" w:rsidRDefault="00E23DD1" w:rsidP="00E23DD1">
            <w:pPr>
              <w:tabs>
                <w:tab w:val="left" w:pos="4704"/>
              </w:tabs>
              <w:spacing w:after="200" w:line="276" w:lineRule="auto"/>
              <w:jc w:val="both"/>
            </w:pPr>
            <w:r w:rsidRPr="00E23DD1">
              <w:t>количество призеров</w:t>
            </w:r>
          </w:p>
        </w:tc>
        <w:tc>
          <w:tcPr>
            <w:tcW w:w="1559" w:type="dxa"/>
          </w:tcPr>
          <w:p w:rsidR="00E23DD1" w:rsidRPr="00E23DD1" w:rsidRDefault="00E23DD1" w:rsidP="00E23DD1">
            <w:pPr>
              <w:tabs>
                <w:tab w:val="left" w:pos="4704"/>
              </w:tabs>
              <w:spacing w:after="200" w:line="276" w:lineRule="auto"/>
              <w:jc w:val="both"/>
            </w:pPr>
            <w:r w:rsidRPr="00E23DD1">
              <w:t>количество победителей и призеров</w:t>
            </w:r>
          </w:p>
        </w:tc>
        <w:tc>
          <w:tcPr>
            <w:tcW w:w="1418" w:type="dxa"/>
          </w:tcPr>
          <w:p w:rsidR="00E23DD1" w:rsidRPr="00E23DD1" w:rsidRDefault="00E23DD1" w:rsidP="00E23DD1">
            <w:pPr>
              <w:tabs>
                <w:tab w:val="left" w:pos="4704"/>
              </w:tabs>
              <w:spacing w:after="200" w:line="276" w:lineRule="auto"/>
              <w:jc w:val="both"/>
              <w:rPr>
                <w:lang w:val="ru-RU"/>
              </w:rPr>
            </w:pPr>
            <w:proofErr w:type="gramStart"/>
            <w:r w:rsidRPr="00E23DD1">
              <w:rPr>
                <w:lang w:val="ru-RU"/>
              </w:rPr>
              <w:t>в</w:t>
            </w:r>
            <w:proofErr w:type="gramEnd"/>
            <w:r w:rsidRPr="00E23DD1">
              <w:rPr>
                <w:lang w:val="ru-RU"/>
              </w:rPr>
              <w:t xml:space="preserve"> % </w:t>
            </w:r>
            <w:proofErr w:type="gramStart"/>
            <w:r w:rsidRPr="00E23DD1">
              <w:rPr>
                <w:lang w:val="ru-RU"/>
              </w:rPr>
              <w:t>от</w:t>
            </w:r>
            <w:proofErr w:type="gramEnd"/>
            <w:r w:rsidRPr="00E23DD1">
              <w:rPr>
                <w:lang w:val="ru-RU"/>
              </w:rPr>
              <w:t xml:space="preserve"> общего количества участников</w:t>
            </w:r>
          </w:p>
        </w:tc>
      </w:tr>
      <w:tr w:rsidR="00E23DD1" w:rsidRPr="00E23DD1" w:rsidTr="00E23DD1">
        <w:tc>
          <w:tcPr>
            <w:tcW w:w="2324" w:type="dxa"/>
          </w:tcPr>
          <w:p w:rsidR="00E23DD1" w:rsidRPr="00E23DD1" w:rsidRDefault="00E23DD1" w:rsidP="00E23DD1">
            <w:pPr>
              <w:tabs>
                <w:tab w:val="left" w:pos="2280"/>
                <w:tab w:val="left" w:pos="4704"/>
              </w:tabs>
              <w:spacing w:after="200" w:line="276" w:lineRule="auto"/>
            </w:pPr>
            <w:r w:rsidRPr="00E23DD1">
              <w:t>Английский язык</w:t>
            </w:r>
          </w:p>
        </w:tc>
        <w:tc>
          <w:tcPr>
            <w:tcW w:w="1612" w:type="dxa"/>
          </w:tcPr>
          <w:p w:rsidR="00E23DD1" w:rsidRPr="00E23DD1" w:rsidRDefault="00E23DD1" w:rsidP="00E23DD1">
            <w:pPr>
              <w:tabs>
                <w:tab w:val="left" w:pos="4704"/>
              </w:tabs>
              <w:spacing w:after="200" w:line="276" w:lineRule="auto"/>
              <w:jc w:val="both"/>
            </w:pPr>
            <w:r w:rsidRPr="00E23DD1">
              <w:t>1</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Астрономия</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Биология</w:t>
            </w:r>
          </w:p>
        </w:tc>
        <w:tc>
          <w:tcPr>
            <w:tcW w:w="1612" w:type="dxa"/>
          </w:tcPr>
          <w:p w:rsidR="00E23DD1" w:rsidRPr="00E23DD1" w:rsidRDefault="00E23DD1" w:rsidP="00E23DD1">
            <w:pPr>
              <w:tabs>
                <w:tab w:val="left" w:pos="4704"/>
              </w:tabs>
              <w:spacing w:after="200" w:line="276" w:lineRule="auto"/>
              <w:jc w:val="both"/>
            </w:pPr>
            <w:r w:rsidRPr="00E23DD1">
              <w:t>5</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2</w:t>
            </w:r>
          </w:p>
        </w:tc>
        <w:tc>
          <w:tcPr>
            <w:tcW w:w="1559" w:type="dxa"/>
          </w:tcPr>
          <w:p w:rsidR="00E23DD1" w:rsidRPr="00E23DD1" w:rsidRDefault="00E23DD1" w:rsidP="00E23DD1">
            <w:pPr>
              <w:tabs>
                <w:tab w:val="left" w:pos="4704"/>
              </w:tabs>
              <w:spacing w:after="200" w:line="276" w:lineRule="auto"/>
              <w:jc w:val="both"/>
            </w:pPr>
            <w:r w:rsidRPr="00E23DD1">
              <w:t>2</w:t>
            </w:r>
          </w:p>
        </w:tc>
        <w:tc>
          <w:tcPr>
            <w:tcW w:w="1418" w:type="dxa"/>
          </w:tcPr>
          <w:p w:rsidR="00E23DD1" w:rsidRPr="00E23DD1" w:rsidRDefault="00E23DD1" w:rsidP="00E23DD1">
            <w:pPr>
              <w:tabs>
                <w:tab w:val="left" w:pos="4704"/>
              </w:tabs>
              <w:spacing w:after="200" w:line="276" w:lineRule="auto"/>
              <w:jc w:val="both"/>
            </w:pPr>
            <w:r w:rsidRPr="00E23DD1">
              <w:t>28.5</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География</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3</w:t>
            </w:r>
          </w:p>
        </w:tc>
        <w:tc>
          <w:tcPr>
            <w:tcW w:w="1559" w:type="dxa"/>
          </w:tcPr>
          <w:p w:rsidR="00E23DD1" w:rsidRPr="00E23DD1" w:rsidRDefault="00E23DD1" w:rsidP="00E23DD1">
            <w:pPr>
              <w:tabs>
                <w:tab w:val="left" w:pos="4704"/>
              </w:tabs>
              <w:spacing w:after="200" w:line="276" w:lineRule="auto"/>
              <w:jc w:val="both"/>
            </w:pPr>
            <w:r w:rsidRPr="00E23DD1">
              <w:t>3</w:t>
            </w:r>
          </w:p>
        </w:tc>
        <w:tc>
          <w:tcPr>
            <w:tcW w:w="1418" w:type="dxa"/>
          </w:tcPr>
          <w:p w:rsidR="00E23DD1" w:rsidRPr="00E23DD1" w:rsidRDefault="00E23DD1" w:rsidP="00E23DD1">
            <w:pPr>
              <w:tabs>
                <w:tab w:val="left" w:pos="4704"/>
              </w:tabs>
              <w:spacing w:after="200" w:line="276" w:lineRule="auto"/>
              <w:jc w:val="both"/>
            </w:pPr>
            <w:r w:rsidRPr="00E23DD1">
              <w:t>100</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Информатика</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История</w:t>
            </w:r>
          </w:p>
        </w:tc>
        <w:tc>
          <w:tcPr>
            <w:tcW w:w="1612" w:type="dxa"/>
          </w:tcPr>
          <w:p w:rsidR="00E23DD1" w:rsidRPr="00E23DD1" w:rsidRDefault="00E23DD1" w:rsidP="00E23DD1">
            <w:pPr>
              <w:tabs>
                <w:tab w:val="left" w:pos="4704"/>
              </w:tabs>
              <w:spacing w:after="200" w:line="276" w:lineRule="auto"/>
              <w:jc w:val="both"/>
            </w:pPr>
            <w:r w:rsidRPr="00E23DD1">
              <w:t>6</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2</w:t>
            </w:r>
          </w:p>
        </w:tc>
        <w:tc>
          <w:tcPr>
            <w:tcW w:w="1559" w:type="dxa"/>
          </w:tcPr>
          <w:p w:rsidR="00E23DD1" w:rsidRPr="00E23DD1" w:rsidRDefault="00E23DD1" w:rsidP="00E23DD1">
            <w:pPr>
              <w:tabs>
                <w:tab w:val="left" w:pos="4704"/>
              </w:tabs>
              <w:spacing w:after="200" w:line="276" w:lineRule="auto"/>
              <w:jc w:val="both"/>
            </w:pPr>
            <w:r w:rsidRPr="00E23DD1">
              <w:t>2</w:t>
            </w:r>
          </w:p>
        </w:tc>
        <w:tc>
          <w:tcPr>
            <w:tcW w:w="1418" w:type="dxa"/>
          </w:tcPr>
          <w:p w:rsidR="00E23DD1" w:rsidRPr="00E23DD1" w:rsidRDefault="00E23DD1" w:rsidP="00E23DD1">
            <w:pPr>
              <w:tabs>
                <w:tab w:val="left" w:pos="4704"/>
              </w:tabs>
              <w:spacing w:after="200" w:line="276" w:lineRule="auto"/>
              <w:jc w:val="both"/>
            </w:pPr>
            <w:r w:rsidRPr="00E23DD1">
              <w:t>33.3</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Искусство (МХК)</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Литература</w:t>
            </w:r>
          </w:p>
        </w:tc>
        <w:tc>
          <w:tcPr>
            <w:tcW w:w="1612" w:type="dxa"/>
          </w:tcPr>
          <w:p w:rsidR="00E23DD1" w:rsidRPr="00E23DD1" w:rsidRDefault="00E23DD1" w:rsidP="00E23DD1">
            <w:pPr>
              <w:tabs>
                <w:tab w:val="left" w:pos="4704"/>
              </w:tabs>
              <w:spacing w:after="200" w:line="276" w:lineRule="auto"/>
              <w:jc w:val="both"/>
            </w:pPr>
            <w:r w:rsidRPr="00E23DD1">
              <w:t>5</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Математика</w:t>
            </w:r>
          </w:p>
        </w:tc>
        <w:tc>
          <w:tcPr>
            <w:tcW w:w="1612" w:type="dxa"/>
          </w:tcPr>
          <w:p w:rsidR="00E23DD1" w:rsidRPr="00E23DD1" w:rsidRDefault="00E23DD1" w:rsidP="00E23DD1">
            <w:pPr>
              <w:tabs>
                <w:tab w:val="left" w:pos="4704"/>
              </w:tabs>
              <w:spacing w:after="200" w:line="276" w:lineRule="auto"/>
              <w:jc w:val="both"/>
            </w:pPr>
            <w:r w:rsidRPr="00E23DD1">
              <w:t>3</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E23DD1" w:rsidTr="00E23DD1">
        <w:tc>
          <w:tcPr>
            <w:tcW w:w="2324" w:type="dxa"/>
          </w:tcPr>
          <w:p w:rsidR="00E23DD1" w:rsidRPr="00E23DD1" w:rsidRDefault="00E23DD1" w:rsidP="00E23DD1">
            <w:pPr>
              <w:tabs>
                <w:tab w:val="left" w:pos="4704"/>
              </w:tabs>
              <w:spacing w:after="200" w:line="276" w:lineRule="auto"/>
              <w:jc w:val="both"/>
            </w:pPr>
            <w:r w:rsidRPr="00E23DD1">
              <w:t>Немецкий язык</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ОБЖ</w:t>
            </w:r>
          </w:p>
        </w:tc>
        <w:tc>
          <w:tcPr>
            <w:tcW w:w="1612" w:type="dxa"/>
          </w:tcPr>
          <w:p w:rsidR="00E23DD1" w:rsidRPr="00E23DD1" w:rsidRDefault="00E23DD1" w:rsidP="00E23DD1">
            <w:pPr>
              <w:tabs>
                <w:tab w:val="left" w:pos="4704"/>
              </w:tabs>
              <w:spacing w:after="200" w:line="276" w:lineRule="auto"/>
              <w:jc w:val="both"/>
            </w:pPr>
            <w:r w:rsidRPr="00E23DD1">
              <w:t>1</w:t>
            </w:r>
          </w:p>
        </w:tc>
        <w:tc>
          <w:tcPr>
            <w:tcW w:w="1842" w:type="dxa"/>
          </w:tcPr>
          <w:p w:rsidR="00E23DD1" w:rsidRPr="00E23DD1" w:rsidRDefault="00E23DD1" w:rsidP="00E23DD1">
            <w:pPr>
              <w:tabs>
                <w:tab w:val="left" w:pos="4704"/>
              </w:tabs>
              <w:spacing w:after="200" w:line="276" w:lineRule="auto"/>
              <w:jc w:val="both"/>
            </w:pPr>
            <w:r w:rsidRPr="00E23DD1">
              <w:t>2</w:t>
            </w:r>
          </w:p>
        </w:tc>
        <w:tc>
          <w:tcPr>
            <w:tcW w:w="1418" w:type="dxa"/>
          </w:tcPr>
          <w:p w:rsidR="00E23DD1" w:rsidRPr="00E23DD1" w:rsidRDefault="00E23DD1" w:rsidP="00E23DD1">
            <w:pPr>
              <w:tabs>
                <w:tab w:val="left" w:pos="4704"/>
              </w:tabs>
              <w:spacing w:after="200" w:line="276" w:lineRule="auto"/>
              <w:jc w:val="both"/>
            </w:pPr>
            <w:r w:rsidRPr="00E23DD1">
              <w:t>1</w:t>
            </w:r>
          </w:p>
        </w:tc>
        <w:tc>
          <w:tcPr>
            <w:tcW w:w="1559" w:type="dxa"/>
          </w:tcPr>
          <w:p w:rsidR="00E23DD1" w:rsidRPr="00E23DD1" w:rsidRDefault="00E23DD1" w:rsidP="00E23DD1">
            <w:pPr>
              <w:tabs>
                <w:tab w:val="left" w:pos="4704"/>
              </w:tabs>
              <w:spacing w:after="200" w:line="276" w:lineRule="auto"/>
              <w:jc w:val="both"/>
            </w:pPr>
            <w:r w:rsidRPr="00E23DD1">
              <w:t>3</w:t>
            </w:r>
          </w:p>
        </w:tc>
        <w:tc>
          <w:tcPr>
            <w:tcW w:w="1418" w:type="dxa"/>
          </w:tcPr>
          <w:p w:rsidR="00E23DD1" w:rsidRPr="00E23DD1" w:rsidRDefault="00E23DD1" w:rsidP="00E23DD1">
            <w:pPr>
              <w:tabs>
                <w:tab w:val="left" w:pos="4704"/>
              </w:tabs>
              <w:spacing w:after="200" w:line="276" w:lineRule="auto"/>
              <w:jc w:val="both"/>
            </w:pPr>
            <w:r w:rsidRPr="00E23DD1">
              <w:t>75</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Обществознание</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Право</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Русский язык</w:t>
            </w:r>
          </w:p>
        </w:tc>
        <w:tc>
          <w:tcPr>
            <w:tcW w:w="1612" w:type="dxa"/>
          </w:tcPr>
          <w:p w:rsidR="00E23DD1" w:rsidRPr="00E23DD1" w:rsidRDefault="00E23DD1" w:rsidP="00E23DD1">
            <w:pPr>
              <w:tabs>
                <w:tab w:val="left" w:pos="4704"/>
              </w:tabs>
              <w:spacing w:after="200" w:line="276" w:lineRule="auto"/>
              <w:jc w:val="both"/>
            </w:pPr>
            <w:r w:rsidRPr="00E23DD1">
              <w:t>3</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5</w:t>
            </w:r>
          </w:p>
        </w:tc>
        <w:tc>
          <w:tcPr>
            <w:tcW w:w="1559" w:type="dxa"/>
          </w:tcPr>
          <w:p w:rsidR="00E23DD1" w:rsidRPr="00E23DD1" w:rsidRDefault="00E23DD1" w:rsidP="00E23DD1">
            <w:pPr>
              <w:tabs>
                <w:tab w:val="left" w:pos="4704"/>
              </w:tabs>
              <w:spacing w:after="200" w:line="276" w:lineRule="auto"/>
              <w:jc w:val="both"/>
            </w:pPr>
            <w:r w:rsidRPr="00E23DD1">
              <w:t>5</w:t>
            </w:r>
          </w:p>
        </w:tc>
        <w:tc>
          <w:tcPr>
            <w:tcW w:w="1418" w:type="dxa"/>
          </w:tcPr>
          <w:p w:rsidR="00E23DD1" w:rsidRPr="00E23DD1" w:rsidRDefault="00E23DD1" w:rsidP="00E23DD1">
            <w:pPr>
              <w:tabs>
                <w:tab w:val="left" w:pos="4704"/>
              </w:tabs>
              <w:spacing w:after="200" w:line="276" w:lineRule="auto"/>
              <w:jc w:val="both"/>
            </w:pPr>
            <w:r w:rsidRPr="00E23DD1">
              <w:t>62.5</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lastRenderedPageBreak/>
              <w:t>Технология</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Физика</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Физическая культура</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Французский язык</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Химия</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Экология</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Экономика</w:t>
            </w:r>
          </w:p>
        </w:tc>
        <w:tc>
          <w:tcPr>
            <w:tcW w:w="1612" w:type="dxa"/>
          </w:tcPr>
          <w:p w:rsidR="00E23DD1" w:rsidRPr="00E23DD1" w:rsidRDefault="00E23DD1" w:rsidP="00E23DD1">
            <w:pPr>
              <w:tabs>
                <w:tab w:val="left" w:pos="4704"/>
              </w:tabs>
              <w:spacing w:after="200" w:line="276" w:lineRule="auto"/>
              <w:jc w:val="both"/>
            </w:pPr>
            <w:r w:rsidRPr="00E23DD1">
              <w:t>0</w:t>
            </w:r>
          </w:p>
        </w:tc>
        <w:tc>
          <w:tcPr>
            <w:tcW w:w="1842"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c>
          <w:tcPr>
            <w:tcW w:w="1559" w:type="dxa"/>
          </w:tcPr>
          <w:p w:rsidR="00E23DD1" w:rsidRPr="00E23DD1" w:rsidRDefault="00E23DD1" w:rsidP="00E23DD1">
            <w:pPr>
              <w:tabs>
                <w:tab w:val="left" w:pos="4704"/>
              </w:tabs>
              <w:spacing w:after="200" w:line="276" w:lineRule="auto"/>
              <w:jc w:val="both"/>
            </w:pPr>
            <w:r w:rsidRPr="00E23DD1">
              <w:t>0</w:t>
            </w:r>
          </w:p>
        </w:tc>
        <w:tc>
          <w:tcPr>
            <w:tcW w:w="1418" w:type="dxa"/>
          </w:tcPr>
          <w:p w:rsidR="00E23DD1" w:rsidRPr="00E23DD1" w:rsidRDefault="00E23DD1" w:rsidP="00E23DD1">
            <w:pPr>
              <w:tabs>
                <w:tab w:val="left" w:pos="4704"/>
              </w:tabs>
              <w:spacing w:after="200" w:line="276" w:lineRule="auto"/>
              <w:jc w:val="both"/>
            </w:pPr>
            <w:r w:rsidRPr="00E23DD1">
              <w:t>0</w:t>
            </w:r>
          </w:p>
        </w:tc>
      </w:tr>
      <w:tr w:rsidR="00E23DD1" w:rsidRPr="007E1E00" w:rsidTr="00E23DD1">
        <w:tc>
          <w:tcPr>
            <w:tcW w:w="2324" w:type="dxa"/>
          </w:tcPr>
          <w:p w:rsidR="00E23DD1" w:rsidRPr="00E23DD1" w:rsidRDefault="00E23DD1" w:rsidP="00E23DD1">
            <w:pPr>
              <w:tabs>
                <w:tab w:val="left" w:pos="4704"/>
              </w:tabs>
              <w:spacing w:after="200" w:line="276" w:lineRule="auto"/>
              <w:jc w:val="both"/>
            </w:pPr>
            <w:r w:rsidRPr="00E23DD1">
              <w:t>*Итого:</w:t>
            </w:r>
          </w:p>
        </w:tc>
        <w:tc>
          <w:tcPr>
            <w:tcW w:w="1612" w:type="dxa"/>
          </w:tcPr>
          <w:p w:rsidR="00E23DD1" w:rsidRPr="00E23DD1" w:rsidRDefault="00E23DD1" w:rsidP="00E23DD1">
            <w:pPr>
              <w:tabs>
                <w:tab w:val="left" w:pos="4704"/>
              </w:tabs>
              <w:spacing w:after="200" w:line="276" w:lineRule="auto"/>
              <w:jc w:val="both"/>
            </w:pPr>
            <w:r w:rsidRPr="00E23DD1">
              <w:t>24</w:t>
            </w:r>
          </w:p>
        </w:tc>
        <w:tc>
          <w:tcPr>
            <w:tcW w:w="1842" w:type="dxa"/>
          </w:tcPr>
          <w:p w:rsidR="00E23DD1" w:rsidRPr="00E23DD1" w:rsidRDefault="00E23DD1" w:rsidP="00E23DD1">
            <w:pPr>
              <w:tabs>
                <w:tab w:val="left" w:pos="4704"/>
              </w:tabs>
              <w:spacing w:after="200" w:line="276" w:lineRule="auto"/>
              <w:jc w:val="both"/>
            </w:pPr>
            <w:r w:rsidRPr="00E23DD1">
              <w:t>2</w:t>
            </w:r>
          </w:p>
        </w:tc>
        <w:tc>
          <w:tcPr>
            <w:tcW w:w="1418" w:type="dxa"/>
          </w:tcPr>
          <w:p w:rsidR="00E23DD1" w:rsidRPr="00E23DD1" w:rsidRDefault="00E23DD1" w:rsidP="00E23DD1">
            <w:pPr>
              <w:tabs>
                <w:tab w:val="left" w:pos="4704"/>
              </w:tabs>
              <w:spacing w:after="200" w:line="276" w:lineRule="auto"/>
              <w:jc w:val="both"/>
            </w:pPr>
            <w:r w:rsidRPr="00E23DD1">
              <w:t>13</w:t>
            </w:r>
          </w:p>
        </w:tc>
        <w:tc>
          <w:tcPr>
            <w:tcW w:w="1559" w:type="dxa"/>
          </w:tcPr>
          <w:p w:rsidR="00E23DD1" w:rsidRPr="00E23DD1" w:rsidRDefault="00E23DD1" w:rsidP="00E23DD1">
            <w:pPr>
              <w:tabs>
                <w:tab w:val="left" w:pos="4704"/>
              </w:tabs>
              <w:spacing w:after="200" w:line="276" w:lineRule="auto"/>
              <w:jc w:val="both"/>
            </w:pPr>
            <w:r w:rsidRPr="00E23DD1">
              <w:t>15</w:t>
            </w:r>
          </w:p>
        </w:tc>
        <w:tc>
          <w:tcPr>
            <w:tcW w:w="1418" w:type="dxa"/>
          </w:tcPr>
          <w:p w:rsidR="00E23DD1" w:rsidRPr="00E23DD1" w:rsidRDefault="00E23DD1" w:rsidP="00E23DD1">
            <w:pPr>
              <w:tabs>
                <w:tab w:val="left" w:pos="4704"/>
              </w:tabs>
              <w:spacing w:after="200" w:line="276" w:lineRule="auto"/>
              <w:jc w:val="both"/>
            </w:pPr>
            <w:r w:rsidRPr="00E23DD1">
              <w:t>38.4</w:t>
            </w:r>
          </w:p>
        </w:tc>
      </w:tr>
      <w:tr w:rsidR="00E23DD1" w:rsidRPr="007E1E00" w:rsidTr="00E23DD1">
        <w:tc>
          <w:tcPr>
            <w:tcW w:w="2324" w:type="dxa"/>
          </w:tcPr>
          <w:p w:rsidR="00E23DD1" w:rsidRPr="00E23DD1" w:rsidRDefault="00E23DD1" w:rsidP="004B6351">
            <w:pPr>
              <w:widowControl w:val="0"/>
              <w:numPr>
                <w:ilvl w:val="0"/>
                <w:numId w:val="25"/>
              </w:numPr>
              <w:tabs>
                <w:tab w:val="left" w:pos="4704"/>
              </w:tabs>
              <w:overflowPunct w:val="0"/>
              <w:autoSpaceDE w:val="0"/>
              <w:autoSpaceDN w:val="0"/>
              <w:adjustRightInd w:val="0"/>
              <w:spacing w:before="0" w:beforeAutospacing="0" w:after="200" w:afterAutospacing="0" w:line="276" w:lineRule="auto"/>
              <w:jc w:val="both"/>
              <w:rPr>
                <w:b/>
              </w:rPr>
            </w:pPr>
            <w:r w:rsidRPr="00E23DD1">
              <w:rPr>
                <w:b/>
              </w:rPr>
              <w:t>Фактическое количество</w:t>
            </w:r>
          </w:p>
        </w:tc>
        <w:tc>
          <w:tcPr>
            <w:tcW w:w="1612" w:type="dxa"/>
          </w:tcPr>
          <w:p w:rsidR="00E23DD1" w:rsidRPr="00E23DD1" w:rsidRDefault="00E23DD1" w:rsidP="00E23DD1">
            <w:pPr>
              <w:tabs>
                <w:tab w:val="left" w:pos="4704"/>
              </w:tabs>
              <w:spacing w:after="200" w:line="276" w:lineRule="auto"/>
              <w:jc w:val="both"/>
            </w:pPr>
            <w:r w:rsidRPr="00E23DD1">
              <w:t>13</w:t>
            </w:r>
          </w:p>
        </w:tc>
        <w:tc>
          <w:tcPr>
            <w:tcW w:w="1842" w:type="dxa"/>
          </w:tcPr>
          <w:p w:rsidR="00E23DD1" w:rsidRPr="00E23DD1" w:rsidRDefault="00E23DD1" w:rsidP="00E23DD1">
            <w:pPr>
              <w:tabs>
                <w:tab w:val="left" w:pos="4704"/>
              </w:tabs>
              <w:spacing w:after="200" w:line="276" w:lineRule="auto"/>
              <w:jc w:val="both"/>
            </w:pPr>
            <w:r w:rsidRPr="00E23DD1">
              <w:t>2</w:t>
            </w:r>
          </w:p>
        </w:tc>
        <w:tc>
          <w:tcPr>
            <w:tcW w:w="1418" w:type="dxa"/>
          </w:tcPr>
          <w:p w:rsidR="00E23DD1" w:rsidRPr="00E23DD1" w:rsidRDefault="00E23DD1" w:rsidP="00E23DD1">
            <w:pPr>
              <w:tabs>
                <w:tab w:val="left" w:pos="4704"/>
              </w:tabs>
              <w:spacing w:after="200" w:line="276" w:lineRule="auto"/>
              <w:jc w:val="both"/>
            </w:pPr>
            <w:r w:rsidRPr="00E23DD1">
              <w:t>9</w:t>
            </w:r>
          </w:p>
        </w:tc>
        <w:tc>
          <w:tcPr>
            <w:tcW w:w="1559" w:type="dxa"/>
          </w:tcPr>
          <w:p w:rsidR="00E23DD1" w:rsidRPr="00E23DD1" w:rsidRDefault="00E23DD1" w:rsidP="00E23DD1">
            <w:pPr>
              <w:tabs>
                <w:tab w:val="left" w:pos="4704"/>
              </w:tabs>
              <w:spacing w:after="200" w:line="276" w:lineRule="auto"/>
              <w:jc w:val="both"/>
            </w:pPr>
            <w:r w:rsidRPr="00E23DD1">
              <w:t>11</w:t>
            </w:r>
          </w:p>
        </w:tc>
        <w:tc>
          <w:tcPr>
            <w:tcW w:w="1418" w:type="dxa"/>
          </w:tcPr>
          <w:p w:rsidR="00E23DD1" w:rsidRPr="00E23DD1" w:rsidRDefault="00E23DD1" w:rsidP="00E23DD1">
            <w:pPr>
              <w:tabs>
                <w:tab w:val="left" w:pos="4704"/>
              </w:tabs>
              <w:spacing w:after="200" w:line="276" w:lineRule="auto"/>
              <w:jc w:val="both"/>
            </w:pPr>
            <w:r w:rsidRPr="00E23DD1">
              <w:t>45.8</w:t>
            </w:r>
          </w:p>
        </w:tc>
      </w:tr>
    </w:tbl>
    <w:p w:rsidR="00E23DD1" w:rsidRPr="00E23DD1" w:rsidRDefault="00E23DD1" w:rsidP="00E23DD1">
      <w:pPr>
        <w:spacing w:line="276" w:lineRule="auto"/>
        <w:rPr>
          <w:sz w:val="28"/>
          <w:szCs w:val="28"/>
          <w:highlight w:val="yellow"/>
          <w:lang w:val="ru-RU"/>
        </w:rPr>
      </w:pPr>
    </w:p>
    <w:p w:rsidR="00E23DD1" w:rsidRPr="00E23DD1" w:rsidRDefault="00E23DD1" w:rsidP="00E23DD1">
      <w:pPr>
        <w:jc w:val="both"/>
        <w:rPr>
          <w:sz w:val="28"/>
          <w:lang w:val="ru-RU"/>
        </w:rPr>
      </w:pPr>
      <w:r w:rsidRPr="00E23DD1">
        <w:rPr>
          <w:sz w:val="28"/>
          <w:lang w:val="ru-RU"/>
        </w:rPr>
        <w:t xml:space="preserve">    Обучающиеся школы приняли участие по 8 предметам: по русскому языку, литературе, математике, географии, биологии,  ОБЖ,  истории, английский язык</w:t>
      </w:r>
      <w:proofErr w:type="gramStart"/>
      <w:r w:rsidRPr="00E23DD1">
        <w:rPr>
          <w:sz w:val="28"/>
          <w:lang w:val="ru-RU"/>
        </w:rPr>
        <w:t xml:space="preserve"> .</w:t>
      </w:r>
      <w:proofErr w:type="gramEnd"/>
      <w:r w:rsidRPr="00E23DD1">
        <w:rPr>
          <w:sz w:val="28"/>
          <w:lang w:val="ru-RU"/>
        </w:rPr>
        <w:t xml:space="preserve"> По информатике, , праву, технологии, экологии ,немецкому языку, физике, французскому языку, экономике , искусству , физической культуре, химии , астрономия, обществознанию ни  один обучающийся  5-9 классов не принял участие.</w:t>
      </w:r>
    </w:p>
    <w:p w:rsidR="00E23DD1" w:rsidRPr="00E23DD1" w:rsidRDefault="00E23DD1" w:rsidP="00E23DD1">
      <w:pPr>
        <w:rPr>
          <w:sz w:val="28"/>
          <w:szCs w:val="28"/>
          <w:lang w:val="ru-RU"/>
        </w:rPr>
      </w:pPr>
      <w:r w:rsidRPr="00E23DD1">
        <w:rPr>
          <w:sz w:val="28"/>
          <w:szCs w:val="28"/>
          <w:lang w:val="ru-RU"/>
        </w:rPr>
        <w:t>По итогам  участия по каждому предмету были получены следующие результаты:</w:t>
      </w:r>
    </w:p>
    <w:p w:rsidR="00E23DD1" w:rsidRPr="00E23DD1" w:rsidRDefault="00E23DD1" w:rsidP="00E23DD1">
      <w:pPr>
        <w:spacing w:line="276" w:lineRule="auto"/>
        <w:jc w:val="center"/>
        <w:rPr>
          <w:b/>
          <w:sz w:val="28"/>
          <w:szCs w:val="28"/>
        </w:rPr>
      </w:pPr>
      <w:r w:rsidRPr="00E23DD1">
        <w:rPr>
          <w:b/>
          <w:sz w:val="28"/>
          <w:szCs w:val="28"/>
        </w:rPr>
        <w:t>Русский язык</w:t>
      </w:r>
    </w:p>
    <w:tbl>
      <w:tblPr>
        <w:tblStyle w:val="5"/>
        <w:tblW w:w="9483" w:type="dxa"/>
        <w:tblLayout w:type="fixed"/>
        <w:tblLook w:val="04A0" w:firstRow="1" w:lastRow="0" w:firstColumn="1" w:lastColumn="0" w:noHBand="0" w:noVBand="1"/>
      </w:tblPr>
      <w:tblGrid>
        <w:gridCol w:w="456"/>
        <w:gridCol w:w="1920"/>
        <w:gridCol w:w="729"/>
        <w:gridCol w:w="1134"/>
        <w:gridCol w:w="1559"/>
        <w:gridCol w:w="1559"/>
        <w:gridCol w:w="2126"/>
      </w:tblGrid>
      <w:tr w:rsidR="00E23DD1" w:rsidRPr="00E23DD1" w:rsidTr="00E23DD1">
        <w:tc>
          <w:tcPr>
            <w:tcW w:w="456" w:type="dxa"/>
          </w:tcPr>
          <w:p w:rsidR="00E23DD1" w:rsidRPr="00E23DD1" w:rsidRDefault="00E23DD1" w:rsidP="00E23DD1">
            <w:pPr>
              <w:jc w:val="center"/>
              <w:rPr>
                <w:szCs w:val="28"/>
              </w:rPr>
            </w:pPr>
            <w:r w:rsidRPr="00E23DD1">
              <w:rPr>
                <w:szCs w:val="28"/>
              </w:rPr>
              <w:t>№</w:t>
            </w:r>
          </w:p>
        </w:tc>
        <w:tc>
          <w:tcPr>
            <w:tcW w:w="1920" w:type="dxa"/>
          </w:tcPr>
          <w:p w:rsidR="00E23DD1" w:rsidRPr="00E23DD1" w:rsidRDefault="00E23DD1" w:rsidP="00E23DD1">
            <w:pPr>
              <w:jc w:val="center"/>
              <w:rPr>
                <w:szCs w:val="28"/>
              </w:rPr>
            </w:pPr>
            <w:r w:rsidRPr="00E23DD1">
              <w:rPr>
                <w:szCs w:val="28"/>
              </w:rPr>
              <w:t>Ф.И. участника</w:t>
            </w:r>
          </w:p>
        </w:tc>
        <w:tc>
          <w:tcPr>
            <w:tcW w:w="729"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E23DD1" w:rsidTr="00E23DD1">
        <w:tc>
          <w:tcPr>
            <w:tcW w:w="456" w:type="dxa"/>
          </w:tcPr>
          <w:p w:rsidR="00E23DD1" w:rsidRPr="00E23DD1" w:rsidRDefault="00E23DD1" w:rsidP="00E23DD1">
            <w:pPr>
              <w:jc w:val="center"/>
              <w:rPr>
                <w:szCs w:val="28"/>
              </w:rPr>
            </w:pPr>
            <w:r w:rsidRPr="00E23DD1">
              <w:rPr>
                <w:szCs w:val="28"/>
              </w:rPr>
              <w:t>1</w:t>
            </w:r>
          </w:p>
        </w:tc>
        <w:tc>
          <w:tcPr>
            <w:tcW w:w="1920" w:type="dxa"/>
          </w:tcPr>
          <w:p w:rsidR="00E23DD1" w:rsidRPr="00E23DD1" w:rsidRDefault="00E23DD1" w:rsidP="00E23DD1">
            <w:pPr>
              <w:rPr>
                <w:szCs w:val="28"/>
              </w:rPr>
            </w:pPr>
            <w:r w:rsidRPr="00E23DD1">
              <w:rPr>
                <w:szCs w:val="28"/>
              </w:rPr>
              <w:t>Утинова</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10</w:t>
            </w:r>
          </w:p>
        </w:tc>
        <w:tc>
          <w:tcPr>
            <w:tcW w:w="1559" w:type="dxa"/>
          </w:tcPr>
          <w:p w:rsidR="00E23DD1" w:rsidRPr="00E23DD1" w:rsidRDefault="00E23DD1" w:rsidP="00E23DD1">
            <w:pPr>
              <w:rPr>
                <w:szCs w:val="28"/>
              </w:rPr>
            </w:pPr>
            <w:r w:rsidRPr="00E23DD1">
              <w:rPr>
                <w:szCs w:val="28"/>
              </w:rPr>
              <w:t>69</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Анисимова Е.А</w:t>
            </w:r>
          </w:p>
        </w:tc>
      </w:tr>
      <w:tr w:rsidR="00E23DD1" w:rsidRPr="00E23DD1" w:rsidTr="00E23DD1">
        <w:tc>
          <w:tcPr>
            <w:tcW w:w="456" w:type="dxa"/>
          </w:tcPr>
          <w:p w:rsidR="00E23DD1" w:rsidRPr="00E23DD1" w:rsidRDefault="00E23DD1" w:rsidP="00E23DD1">
            <w:pPr>
              <w:jc w:val="center"/>
              <w:rPr>
                <w:szCs w:val="28"/>
              </w:rPr>
            </w:pPr>
            <w:r w:rsidRPr="00E23DD1">
              <w:rPr>
                <w:szCs w:val="28"/>
              </w:rPr>
              <w:t>2</w:t>
            </w:r>
          </w:p>
        </w:tc>
        <w:tc>
          <w:tcPr>
            <w:tcW w:w="1920" w:type="dxa"/>
          </w:tcPr>
          <w:p w:rsidR="00E23DD1" w:rsidRPr="00E23DD1" w:rsidRDefault="00E23DD1" w:rsidP="00E23DD1">
            <w:pPr>
              <w:rPr>
                <w:szCs w:val="28"/>
              </w:rPr>
            </w:pPr>
            <w:r w:rsidRPr="00E23DD1">
              <w:rPr>
                <w:szCs w:val="28"/>
              </w:rPr>
              <w:t>Семенова</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32</w:t>
            </w:r>
          </w:p>
        </w:tc>
        <w:tc>
          <w:tcPr>
            <w:tcW w:w="1559" w:type="dxa"/>
          </w:tcPr>
          <w:p w:rsidR="00E23DD1" w:rsidRPr="00E23DD1" w:rsidRDefault="00E23DD1" w:rsidP="00E23DD1">
            <w:pPr>
              <w:rPr>
                <w:szCs w:val="28"/>
              </w:rPr>
            </w:pPr>
            <w:r w:rsidRPr="00E23DD1">
              <w:rPr>
                <w:szCs w:val="28"/>
              </w:rPr>
              <w:t>64</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Анисимова Е.А</w:t>
            </w:r>
          </w:p>
        </w:tc>
      </w:tr>
      <w:tr w:rsidR="00E23DD1" w:rsidRPr="00E23DD1" w:rsidTr="00E23DD1">
        <w:tc>
          <w:tcPr>
            <w:tcW w:w="456" w:type="dxa"/>
          </w:tcPr>
          <w:p w:rsidR="00E23DD1" w:rsidRPr="00E23DD1" w:rsidRDefault="00E23DD1" w:rsidP="00E23DD1">
            <w:pPr>
              <w:jc w:val="center"/>
              <w:rPr>
                <w:szCs w:val="28"/>
              </w:rPr>
            </w:pPr>
            <w:r w:rsidRPr="00E23DD1">
              <w:rPr>
                <w:szCs w:val="28"/>
              </w:rPr>
              <w:t>3</w:t>
            </w:r>
          </w:p>
        </w:tc>
        <w:tc>
          <w:tcPr>
            <w:tcW w:w="1920" w:type="dxa"/>
          </w:tcPr>
          <w:p w:rsidR="00E23DD1" w:rsidRPr="00E23DD1" w:rsidRDefault="00E23DD1" w:rsidP="00E23DD1">
            <w:pPr>
              <w:rPr>
                <w:szCs w:val="28"/>
              </w:rPr>
            </w:pPr>
            <w:r w:rsidRPr="00E23DD1">
              <w:rPr>
                <w:szCs w:val="28"/>
              </w:rPr>
              <w:t>Павлова Л</w:t>
            </w:r>
          </w:p>
        </w:tc>
        <w:tc>
          <w:tcPr>
            <w:tcW w:w="729"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8,85</w:t>
            </w:r>
          </w:p>
        </w:tc>
        <w:tc>
          <w:tcPr>
            <w:tcW w:w="1559" w:type="dxa"/>
          </w:tcPr>
          <w:p w:rsidR="00E23DD1" w:rsidRPr="00E23DD1" w:rsidRDefault="00E23DD1" w:rsidP="00E23DD1">
            <w:pPr>
              <w:rPr>
                <w:szCs w:val="28"/>
              </w:rPr>
            </w:pPr>
            <w:r w:rsidRPr="00E23DD1">
              <w:rPr>
                <w:szCs w:val="28"/>
              </w:rPr>
              <w:t>19</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Анисимова Е.А</w:t>
            </w:r>
          </w:p>
        </w:tc>
      </w:tr>
      <w:tr w:rsidR="00E23DD1" w:rsidRPr="00E23DD1" w:rsidTr="00E23DD1">
        <w:tc>
          <w:tcPr>
            <w:tcW w:w="456" w:type="dxa"/>
          </w:tcPr>
          <w:p w:rsidR="00E23DD1" w:rsidRPr="00E23DD1" w:rsidRDefault="00E23DD1" w:rsidP="00E23DD1">
            <w:pPr>
              <w:jc w:val="center"/>
              <w:rPr>
                <w:szCs w:val="28"/>
              </w:rPr>
            </w:pPr>
            <w:r w:rsidRPr="00E23DD1">
              <w:rPr>
                <w:szCs w:val="28"/>
              </w:rPr>
              <w:t>4</w:t>
            </w:r>
          </w:p>
        </w:tc>
        <w:tc>
          <w:tcPr>
            <w:tcW w:w="1920" w:type="dxa"/>
          </w:tcPr>
          <w:p w:rsidR="00E23DD1" w:rsidRPr="00E23DD1" w:rsidRDefault="00E23DD1" w:rsidP="00E23DD1">
            <w:pPr>
              <w:rPr>
                <w:szCs w:val="28"/>
              </w:rPr>
            </w:pPr>
            <w:r w:rsidRPr="00E23DD1">
              <w:rPr>
                <w:szCs w:val="28"/>
              </w:rPr>
              <w:t>Слесарева</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30,5</w:t>
            </w:r>
          </w:p>
        </w:tc>
        <w:tc>
          <w:tcPr>
            <w:tcW w:w="1559" w:type="dxa"/>
          </w:tcPr>
          <w:p w:rsidR="00E23DD1" w:rsidRPr="00E23DD1" w:rsidRDefault="00E23DD1" w:rsidP="00E23DD1">
            <w:pPr>
              <w:rPr>
                <w:szCs w:val="28"/>
              </w:rPr>
            </w:pPr>
            <w:r w:rsidRPr="00E23DD1">
              <w:rPr>
                <w:szCs w:val="28"/>
              </w:rPr>
              <w:t>61</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Анисимова Е.А</w:t>
            </w:r>
          </w:p>
        </w:tc>
      </w:tr>
      <w:tr w:rsidR="00E23DD1" w:rsidRPr="00E23DD1" w:rsidTr="00E23DD1">
        <w:tc>
          <w:tcPr>
            <w:tcW w:w="456" w:type="dxa"/>
          </w:tcPr>
          <w:p w:rsidR="00E23DD1" w:rsidRPr="00E23DD1" w:rsidRDefault="00E23DD1" w:rsidP="00E23DD1">
            <w:pPr>
              <w:jc w:val="center"/>
              <w:rPr>
                <w:szCs w:val="28"/>
              </w:rPr>
            </w:pPr>
            <w:r w:rsidRPr="00E23DD1">
              <w:rPr>
                <w:szCs w:val="28"/>
              </w:rPr>
              <w:t>5</w:t>
            </w:r>
          </w:p>
        </w:tc>
        <w:tc>
          <w:tcPr>
            <w:tcW w:w="1920" w:type="dxa"/>
          </w:tcPr>
          <w:p w:rsidR="00E23DD1" w:rsidRPr="00E23DD1" w:rsidRDefault="00E23DD1" w:rsidP="00E23DD1">
            <w:pPr>
              <w:rPr>
                <w:szCs w:val="28"/>
              </w:rPr>
            </w:pPr>
            <w:r w:rsidRPr="00E23DD1">
              <w:rPr>
                <w:szCs w:val="28"/>
              </w:rPr>
              <w:t>Баринова Н</w:t>
            </w:r>
          </w:p>
        </w:tc>
        <w:tc>
          <w:tcPr>
            <w:tcW w:w="729" w:type="dxa"/>
          </w:tcPr>
          <w:p w:rsidR="00E23DD1" w:rsidRPr="00E23DD1" w:rsidRDefault="00E23DD1" w:rsidP="00E23DD1">
            <w:pPr>
              <w:rPr>
                <w:szCs w:val="28"/>
              </w:rPr>
            </w:pPr>
            <w:r w:rsidRPr="00E23DD1">
              <w:rPr>
                <w:szCs w:val="28"/>
              </w:rPr>
              <w:t>8</w:t>
            </w:r>
          </w:p>
        </w:tc>
        <w:tc>
          <w:tcPr>
            <w:tcW w:w="1134" w:type="dxa"/>
          </w:tcPr>
          <w:p w:rsidR="00E23DD1" w:rsidRPr="00E23DD1" w:rsidRDefault="00E23DD1" w:rsidP="00E23DD1">
            <w:pPr>
              <w:rPr>
                <w:szCs w:val="28"/>
              </w:rPr>
            </w:pPr>
            <w:r w:rsidRPr="00E23DD1">
              <w:rPr>
                <w:szCs w:val="28"/>
              </w:rPr>
              <w:t>25,5</w:t>
            </w:r>
          </w:p>
        </w:tc>
        <w:tc>
          <w:tcPr>
            <w:tcW w:w="1559" w:type="dxa"/>
          </w:tcPr>
          <w:p w:rsidR="00E23DD1" w:rsidRPr="00E23DD1" w:rsidRDefault="00E23DD1" w:rsidP="00E23DD1">
            <w:pPr>
              <w:rPr>
                <w:szCs w:val="28"/>
              </w:rPr>
            </w:pPr>
            <w:r w:rsidRPr="00E23DD1">
              <w:rPr>
                <w:szCs w:val="28"/>
              </w:rPr>
              <w:t>51</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Анисимова Е.А</w:t>
            </w:r>
          </w:p>
        </w:tc>
      </w:tr>
      <w:tr w:rsidR="00E23DD1" w:rsidRPr="00E23DD1" w:rsidTr="00E23DD1">
        <w:tc>
          <w:tcPr>
            <w:tcW w:w="456" w:type="dxa"/>
          </w:tcPr>
          <w:p w:rsidR="00E23DD1" w:rsidRPr="00E23DD1" w:rsidRDefault="00E23DD1" w:rsidP="00E23DD1">
            <w:pPr>
              <w:jc w:val="center"/>
              <w:rPr>
                <w:szCs w:val="28"/>
              </w:rPr>
            </w:pPr>
            <w:r w:rsidRPr="00E23DD1">
              <w:rPr>
                <w:szCs w:val="28"/>
              </w:rPr>
              <w:t>6</w:t>
            </w:r>
          </w:p>
        </w:tc>
        <w:tc>
          <w:tcPr>
            <w:tcW w:w="1920" w:type="dxa"/>
          </w:tcPr>
          <w:p w:rsidR="00E23DD1" w:rsidRPr="00E23DD1" w:rsidRDefault="00E23DD1" w:rsidP="00E23DD1">
            <w:pPr>
              <w:rPr>
                <w:szCs w:val="28"/>
              </w:rPr>
            </w:pPr>
            <w:r w:rsidRPr="00E23DD1">
              <w:rPr>
                <w:szCs w:val="28"/>
              </w:rPr>
              <w:t>Мезенцев</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24</w:t>
            </w:r>
          </w:p>
        </w:tc>
        <w:tc>
          <w:tcPr>
            <w:tcW w:w="1559" w:type="dxa"/>
          </w:tcPr>
          <w:p w:rsidR="00E23DD1" w:rsidRPr="00E23DD1" w:rsidRDefault="00E23DD1" w:rsidP="00E23DD1">
            <w:pPr>
              <w:jc w:val="center"/>
              <w:rPr>
                <w:szCs w:val="28"/>
              </w:rPr>
            </w:pPr>
            <w:r w:rsidRPr="00E23DD1">
              <w:rPr>
                <w:szCs w:val="28"/>
              </w:rPr>
              <w:t>48</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Анисимова Е.А</w:t>
            </w:r>
          </w:p>
        </w:tc>
      </w:tr>
      <w:tr w:rsidR="00E23DD1" w:rsidRPr="00E23DD1" w:rsidTr="00E23DD1">
        <w:tc>
          <w:tcPr>
            <w:tcW w:w="456" w:type="dxa"/>
          </w:tcPr>
          <w:p w:rsidR="00E23DD1" w:rsidRPr="00E23DD1" w:rsidRDefault="00E23DD1" w:rsidP="00E23DD1">
            <w:pPr>
              <w:jc w:val="center"/>
              <w:rPr>
                <w:szCs w:val="28"/>
              </w:rPr>
            </w:pPr>
            <w:r w:rsidRPr="00E23DD1">
              <w:rPr>
                <w:szCs w:val="28"/>
              </w:rPr>
              <w:t>7</w:t>
            </w:r>
          </w:p>
        </w:tc>
        <w:tc>
          <w:tcPr>
            <w:tcW w:w="1920" w:type="dxa"/>
          </w:tcPr>
          <w:p w:rsidR="00E23DD1" w:rsidRPr="00E23DD1" w:rsidRDefault="00E23DD1" w:rsidP="00E23DD1">
            <w:pPr>
              <w:rPr>
                <w:szCs w:val="28"/>
              </w:rPr>
            </w:pPr>
            <w:r w:rsidRPr="00E23DD1">
              <w:rPr>
                <w:szCs w:val="28"/>
              </w:rPr>
              <w:t>Прокопенко</w:t>
            </w:r>
            <w:proofErr w:type="gramStart"/>
            <w:r w:rsidRPr="00E23DD1">
              <w:rPr>
                <w:szCs w:val="28"/>
              </w:rPr>
              <w:t xml:space="preserve"> К</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30</w:t>
            </w:r>
          </w:p>
        </w:tc>
        <w:tc>
          <w:tcPr>
            <w:tcW w:w="1559" w:type="dxa"/>
          </w:tcPr>
          <w:p w:rsidR="00E23DD1" w:rsidRPr="00E23DD1" w:rsidRDefault="00E23DD1" w:rsidP="00E23DD1">
            <w:pPr>
              <w:rPr>
                <w:szCs w:val="28"/>
              </w:rPr>
            </w:pPr>
            <w:r w:rsidRPr="00E23DD1">
              <w:rPr>
                <w:szCs w:val="28"/>
              </w:rPr>
              <w:t>60</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Анисимова Е.А</w:t>
            </w:r>
          </w:p>
        </w:tc>
      </w:tr>
      <w:tr w:rsidR="00E23DD1" w:rsidRPr="00E23DD1" w:rsidTr="00E23DD1">
        <w:tc>
          <w:tcPr>
            <w:tcW w:w="456" w:type="dxa"/>
          </w:tcPr>
          <w:p w:rsidR="00E23DD1" w:rsidRPr="00E23DD1" w:rsidRDefault="00E23DD1" w:rsidP="00E23DD1">
            <w:pPr>
              <w:jc w:val="center"/>
              <w:rPr>
                <w:szCs w:val="28"/>
              </w:rPr>
            </w:pPr>
            <w:r w:rsidRPr="00E23DD1">
              <w:rPr>
                <w:szCs w:val="28"/>
              </w:rPr>
              <w:t>8</w:t>
            </w:r>
          </w:p>
        </w:tc>
        <w:tc>
          <w:tcPr>
            <w:tcW w:w="1920" w:type="dxa"/>
          </w:tcPr>
          <w:p w:rsidR="00E23DD1" w:rsidRPr="00E23DD1" w:rsidRDefault="00E23DD1" w:rsidP="00E23DD1">
            <w:pPr>
              <w:rPr>
                <w:szCs w:val="28"/>
              </w:rPr>
            </w:pPr>
            <w:r w:rsidRPr="00E23DD1">
              <w:rPr>
                <w:szCs w:val="28"/>
              </w:rPr>
              <w:t>Анисимов</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31</w:t>
            </w:r>
          </w:p>
        </w:tc>
        <w:tc>
          <w:tcPr>
            <w:tcW w:w="1559" w:type="dxa"/>
          </w:tcPr>
          <w:p w:rsidR="00E23DD1" w:rsidRPr="00E23DD1" w:rsidRDefault="00E23DD1" w:rsidP="00E23DD1">
            <w:pPr>
              <w:rPr>
                <w:szCs w:val="28"/>
              </w:rPr>
            </w:pPr>
            <w:r w:rsidRPr="00E23DD1">
              <w:rPr>
                <w:szCs w:val="28"/>
              </w:rPr>
              <w:t>62</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Анисимова Е.А</w:t>
            </w:r>
          </w:p>
        </w:tc>
      </w:tr>
    </w:tbl>
    <w:p w:rsidR="00E23DD1" w:rsidRPr="00E23DD1" w:rsidRDefault="00E23DD1" w:rsidP="00E23DD1">
      <w:pPr>
        <w:spacing w:line="276" w:lineRule="auto"/>
        <w:jc w:val="center"/>
        <w:rPr>
          <w:b/>
          <w:sz w:val="28"/>
          <w:szCs w:val="28"/>
        </w:rPr>
      </w:pPr>
    </w:p>
    <w:p w:rsidR="00E23DD1" w:rsidRPr="00E23DD1" w:rsidRDefault="00E23DD1" w:rsidP="00E23DD1">
      <w:pPr>
        <w:spacing w:line="276" w:lineRule="auto"/>
        <w:jc w:val="center"/>
        <w:rPr>
          <w:b/>
          <w:sz w:val="28"/>
          <w:szCs w:val="28"/>
        </w:rPr>
      </w:pPr>
      <w:r w:rsidRPr="00E23DD1">
        <w:rPr>
          <w:b/>
          <w:sz w:val="28"/>
          <w:szCs w:val="28"/>
        </w:rPr>
        <w:t>Литература</w:t>
      </w:r>
    </w:p>
    <w:tbl>
      <w:tblPr>
        <w:tblStyle w:val="5"/>
        <w:tblW w:w="9483" w:type="dxa"/>
        <w:tblLayout w:type="fixed"/>
        <w:tblLook w:val="04A0" w:firstRow="1" w:lastRow="0" w:firstColumn="1" w:lastColumn="0" w:noHBand="0" w:noVBand="1"/>
      </w:tblPr>
      <w:tblGrid>
        <w:gridCol w:w="456"/>
        <w:gridCol w:w="1920"/>
        <w:gridCol w:w="729"/>
        <w:gridCol w:w="1134"/>
        <w:gridCol w:w="1559"/>
        <w:gridCol w:w="1559"/>
        <w:gridCol w:w="2126"/>
      </w:tblGrid>
      <w:tr w:rsidR="00E23DD1" w:rsidRPr="007E1E00" w:rsidTr="00E23DD1">
        <w:tc>
          <w:tcPr>
            <w:tcW w:w="456" w:type="dxa"/>
          </w:tcPr>
          <w:p w:rsidR="00E23DD1" w:rsidRPr="00E23DD1" w:rsidRDefault="00E23DD1" w:rsidP="00E23DD1">
            <w:pPr>
              <w:jc w:val="center"/>
              <w:rPr>
                <w:szCs w:val="28"/>
              </w:rPr>
            </w:pPr>
            <w:r w:rsidRPr="00E23DD1">
              <w:rPr>
                <w:szCs w:val="28"/>
              </w:rPr>
              <w:t>№</w:t>
            </w:r>
          </w:p>
        </w:tc>
        <w:tc>
          <w:tcPr>
            <w:tcW w:w="1920" w:type="dxa"/>
          </w:tcPr>
          <w:p w:rsidR="00E23DD1" w:rsidRPr="00E23DD1" w:rsidRDefault="00E23DD1" w:rsidP="00E23DD1">
            <w:pPr>
              <w:jc w:val="center"/>
              <w:rPr>
                <w:szCs w:val="28"/>
              </w:rPr>
            </w:pPr>
            <w:r w:rsidRPr="00E23DD1">
              <w:rPr>
                <w:szCs w:val="28"/>
              </w:rPr>
              <w:t>Ф.И. участника</w:t>
            </w:r>
          </w:p>
        </w:tc>
        <w:tc>
          <w:tcPr>
            <w:tcW w:w="729"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7E1E00" w:rsidTr="00E23DD1">
        <w:tc>
          <w:tcPr>
            <w:tcW w:w="456" w:type="dxa"/>
          </w:tcPr>
          <w:p w:rsidR="00E23DD1" w:rsidRPr="00E23DD1" w:rsidRDefault="00E23DD1" w:rsidP="00E23DD1">
            <w:pPr>
              <w:jc w:val="center"/>
              <w:rPr>
                <w:szCs w:val="28"/>
              </w:rPr>
            </w:pPr>
            <w:r w:rsidRPr="00E23DD1">
              <w:rPr>
                <w:szCs w:val="28"/>
              </w:rPr>
              <w:t>1</w:t>
            </w:r>
          </w:p>
        </w:tc>
        <w:tc>
          <w:tcPr>
            <w:tcW w:w="1920" w:type="dxa"/>
          </w:tcPr>
          <w:p w:rsidR="00E23DD1" w:rsidRPr="00E23DD1" w:rsidRDefault="00E23DD1" w:rsidP="00E23DD1">
            <w:pPr>
              <w:rPr>
                <w:szCs w:val="28"/>
              </w:rPr>
            </w:pPr>
            <w:r w:rsidRPr="00E23DD1">
              <w:rPr>
                <w:szCs w:val="28"/>
              </w:rPr>
              <w:t>Семенова</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5</w:t>
            </w:r>
          </w:p>
        </w:tc>
        <w:tc>
          <w:tcPr>
            <w:tcW w:w="1559" w:type="dxa"/>
          </w:tcPr>
          <w:p w:rsidR="00E23DD1" w:rsidRPr="00E23DD1" w:rsidRDefault="00E23DD1" w:rsidP="00E23DD1">
            <w:pPr>
              <w:rPr>
                <w:szCs w:val="28"/>
              </w:rPr>
            </w:pPr>
            <w:r w:rsidRPr="00E23DD1">
              <w:rPr>
                <w:szCs w:val="28"/>
              </w:rPr>
              <w:t>16,6</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Анисимова Е.А</w:t>
            </w:r>
          </w:p>
        </w:tc>
      </w:tr>
      <w:tr w:rsidR="00E23DD1" w:rsidRPr="007E1E00" w:rsidTr="00E23DD1">
        <w:tc>
          <w:tcPr>
            <w:tcW w:w="456" w:type="dxa"/>
          </w:tcPr>
          <w:p w:rsidR="00E23DD1" w:rsidRPr="00E23DD1" w:rsidRDefault="00E23DD1" w:rsidP="00E23DD1">
            <w:pPr>
              <w:jc w:val="center"/>
              <w:rPr>
                <w:szCs w:val="28"/>
              </w:rPr>
            </w:pPr>
          </w:p>
        </w:tc>
        <w:tc>
          <w:tcPr>
            <w:tcW w:w="1920" w:type="dxa"/>
          </w:tcPr>
          <w:p w:rsidR="00E23DD1" w:rsidRPr="00E23DD1" w:rsidRDefault="00E23DD1" w:rsidP="00E23DD1">
            <w:pPr>
              <w:rPr>
                <w:szCs w:val="28"/>
              </w:rPr>
            </w:pPr>
            <w:r w:rsidRPr="00E23DD1">
              <w:rPr>
                <w:szCs w:val="28"/>
              </w:rPr>
              <w:t>Анисимов</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13</w:t>
            </w:r>
          </w:p>
        </w:tc>
        <w:tc>
          <w:tcPr>
            <w:tcW w:w="1559" w:type="dxa"/>
          </w:tcPr>
          <w:p w:rsidR="00E23DD1" w:rsidRPr="00E23DD1" w:rsidRDefault="00E23DD1" w:rsidP="00E23DD1">
            <w:pPr>
              <w:rPr>
                <w:szCs w:val="28"/>
              </w:rPr>
            </w:pPr>
            <w:r w:rsidRPr="00E23DD1">
              <w:rPr>
                <w:szCs w:val="28"/>
              </w:rPr>
              <w:t>43</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Анисимова Е.А</w:t>
            </w:r>
          </w:p>
        </w:tc>
      </w:tr>
      <w:tr w:rsidR="00E23DD1" w:rsidRPr="007E1E00" w:rsidTr="00E23DD1">
        <w:tc>
          <w:tcPr>
            <w:tcW w:w="456" w:type="dxa"/>
          </w:tcPr>
          <w:p w:rsidR="00E23DD1" w:rsidRPr="00E23DD1" w:rsidRDefault="00E23DD1" w:rsidP="00E23DD1">
            <w:pPr>
              <w:jc w:val="center"/>
              <w:rPr>
                <w:szCs w:val="28"/>
              </w:rPr>
            </w:pPr>
          </w:p>
        </w:tc>
        <w:tc>
          <w:tcPr>
            <w:tcW w:w="1920" w:type="dxa"/>
          </w:tcPr>
          <w:p w:rsidR="00E23DD1" w:rsidRPr="00E23DD1" w:rsidRDefault="00E23DD1" w:rsidP="00E23DD1">
            <w:pPr>
              <w:rPr>
                <w:szCs w:val="28"/>
              </w:rPr>
            </w:pPr>
            <w:r w:rsidRPr="00E23DD1">
              <w:rPr>
                <w:szCs w:val="28"/>
              </w:rPr>
              <w:t>Прокопенко</w:t>
            </w:r>
            <w:proofErr w:type="gramStart"/>
            <w:r w:rsidRPr="00E23DD1">
              <w:rPr>
                <w:szCs w:val="28"/>
              </w:rPr>
              <w:t xml:space="preserve"> К</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8</w:t>
            </w:r>
          </w:p>
        </w:tc>
        <w:tc>
          <w:tcPr>
            <w:tcW w:w="1559" w:type="dxa"/>
          </w:tcPr>
          <w:p w:rsidR="00E23DD1" w:rsidRPr="00E23DD1" w:rsidRDefault="00E23DD1" w:rsidP="00E23DD1">
            <w:pPr>
              <w:rPr>
                <w:szCs w:val="28"/>
              </w:rPr>
            </w:pPr>
            <w:r w:rsidRPr="00E23DD1">
              <w:rPr>
                <w:szCs w:val="28"/>
              </w:rPr>
              <w:t>26,6</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Анисимова Е.А</w:t>
            </w:r>
          </w:p>
        </w:tc>
      </w:tr>
      <w:tr w:rsidR="00E23DD1" w:rsidRPr="007E1E00" w:rsidTr="00E23DD1">
        <w:tc>
          <w:tcPr>
            <w:tcW w:w="456" w:type="dxa"/>
          </w:tcPr>
          <w:p w:rsidR="00E23DD1" w:rsidRPr="00E23DD1" w:rsidRDefault="00E23DD1" w:rsidP="00E23DD1">
            <w:pPr>
              <w:jc w:val="center"/>
              <w:rPr>
                <w:szCs w:val="28"/>
              </w:rPr>
            </w:pPr>
          </w:p>
        </w:tc>
        <w:tc>
          <w:tcPr>
            <w:tcW w:w="1920" w:type="dxa"/>
          </w:tcPr>
          <w:p w:rsidR="00E23DD1" w:rsidRPr="00E23DD1" w:rsidRDefault="00E23DD1" w:rsidP="00E23DD1">
            <w:pPr>
              <w:rPr>
                <w:szCs w:val="28"/>
              </w:rPr>
            </w:pPr>
            <w:r w:rsidRPr="00E23DD1">
              <w:rPr>
                <w:szCs w:val="28"/>
              </w:rPr>
              <w:t>Слесарева</w:t>
            </w:r>
            <w:proofErr w:type="gramStart"/>
            <w:r w:rsidRPr="00E23DD1">
              <w:rPr>
                <w:szCs w:val="28"/>
              </w:rPr>
              <w:t xml:space="preserve"> А</w:t>
            </w:r>
            <w:proofErr w:type="gramEnd"/>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5</w:t>
            </w:r>
          </w:p>
        </w:tc>
        <w:tc>
          <w:tcPr>
            <w:tcW w:w="1559" w:type="dxa"/>
          </w:tcPr>
          <w:p w:rsidR="00E23DD1" w:rsidRPr="00E23DD1" w:rsidRDefault="00E23DD1" w:rsidP="00E23DD1">
            <w:pPr>
              <w:rPr>
                <w:szCs w:val="28"/>
              </w:rPr>
            </w:pPr>
            <w:r w:rsidRPr="00E23DD1">
              <w:rPr>
                <w:szCs w:val="28"/>
              </w:rPr>
              <w:t>16,6</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Анисимова Е.А</w:t>
            </w:r>
          </w:p>
        </w:tc>
      </w:tr>
      <w:tr w:rsidR="00E23DD1" w:rsidRPr="007E1E00" w:rsidTr="00E23DD1">
        <w:tc>
          <w:tcPr>
            <w:tcW w:w="456" w:type="dxa"/>
          </w:tcPr>
          <w:p w:rsidR="00E23DD1" w:rsidRPr="00E23DD1" w:rsidRDefault="00E23DD1" w:rsidP="00E23DD1">
            <w:pPr>
              <w:jc w:val="center"/>
              <w:rPr>
                <w:szCs w:val="28"/>
              </w:rPr>
            </w:pPr>
          </w:p>
        </w:tc>
        <w:tc>
          <w:tcPr>
            <w:tcW w:w="1920" w:type="dxa"/>
          </w:tcPr>
          <w:p w:rsidR="00E23DD1" w:rsidRPr="00E23DD1" w:rsidRDefault="00E23DD1" w:rsidP="00E23DD1">
            <w:pPr>
              <w:rPr>
                <w:szCs w:val="28"/>
              </w:rPr>
            </w:pPr>
            <w:r w:rsidRPr="00E23DD1">
              <w:rPr>
                <w:szCs w:val="28"/>
              </w:rPr>
              <w:t>Хасонова М</w:t>
            </w:r>
          </w:p>
        </w:tc>
        <w:tc>
          <w:tcPr>
            <w:tcW w:w="729"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5</w:t>
            </w:r>
          </w:p>
        </w:tc>
        <w:tc>
          <w:tcPr>
            <w:tcW w:w="1559" w:type="dxa"/>
          </w:tcPr>
          <w:p w:rsidR="00E23DD1" w:rsidRPr="00E23DD1" w:rsidRDefault="00E23DD1" w:rsidP="00E23DD1">
            <w:pPr>
              <w:rPr>
                <w:szCs w:val="28"/>
              </w:rPr>
            </w:pPr>
            <w:r w:rsidRPr="00E23DD1">
              <w:rPr>
                <w:szCs w:val="28"/>
              </w:rPr>
              <w:t>16,6</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Анисимова Е.А</w:t>
            </w:r>
          </w:p>
        </w:tc>
      </w:tr>
    </w:tbl>
    <w:p w:rsidR="00E23DD1" w:rsidRPr="00E23DD1" w:rsidRDefault="00E23DD1" w:rsidP="00E23DD1">
      <w:pPr>
        <w:spacing w:line="276" w:lineRule="auto"/>
        <w:rPr>
          <w:b/>
          <w:sz w:val="28"/>
          <w:szCs w:val="28"/>
          <w:highlight w:val="yellow"/>
          <w:lang w:val="ru-RU"/>
        </w:rPr>
      </w:pPr>
    </w:p>
    <w:p w:rsidR="00E23DD1" w:rsidRPr="00E23DD1" w:rsidRDefault="00E23DD1" w:rsidP="00E23DD1">
      <w:pPr>
        <w:spacing w:line="276" w:lineRule="auto"/>
        <w:jc w:val="center"/>
        <w:rPr>
          <w:b/>
          <w:sz w:val="28"/>
          <w:szCs w:val="28"/>
        </w:rPr>
      </w:pPr>
      <w:r w:rsidRPr="00E23DD1">
        <w:rPr>
          <w:b/>
          <w:sz w:val="28"/>
          <w:szCs w:val="28"/>
        </w:rPr>
        <w:t>Математика</w:t>
      </w:r>
    </w:p>
    <w:tbl>
      <w:tblPr>
        <w:tblStyle w:val="5"/>
        <w:tblW w:w="9504" w:type="dxa"/>
        <w:tblLayout w:type="fixed"/>
        <w:tblLook w:val="04A0" w:firstRow="1" w:lastRow="0" w:firstColumn="1" w:lastColumn="0" w:noHBand="0" w:noVBand="1"/>
      </w:tblPr>
      <w:tblGrid>
        <w:gridCol w:w="534"/>
        <w:gridCol w:w="1776"/>
        <w:gridCol w:w="816"/>
        <w:gridCol w:w="1134"/>
        <w:gridCol w:w="1559"/>
        <w:gridCol w:w="1559"/>
        <w:gridCol w:w="2126"/>
      </w:tblGrid>
      <w:tr w:rsidR="00E23DD1" w:rsidRPr="00E23DD1" w:rsidTr="00E23DD1">
        <w:tc>
          <w:tcPr>
            <w:tcW w:w="534" w:type="dxa"/>
          </w:tcPr>
          <w:p w:rsidR="00E23DD1" w:rsidRPr="00E23DD1" w:rsidRDefault="00E23DD1" w:rsidP="00E23DD1">
            <w:pPr>
              <w:jc w:val="center"/>
              <w:rPr>
                <w:szCs w:val="28"/>
              </w:rPr>
            </w:pPr>
            <w:r w:rsidRPr="00E23DD1">
              <w:rPr>
                <w:szCs w:val="28"/>
              </w:rPr>
              <w:t>№</w:t>
            </w:r>
          </w:p>
        </w:tc>
        <w:tc>
          <w:tcPr>
            <w:tcW w:w="1776" w:type="dxa"/>
          </w:tcPr>
          <w:p w:rsidR="00E23DD1" w:rsidRPr="00E23DD1" w:rsidRDefault="00E23DD1" w:rsidP="00E23DD1">
            <w:pPr>
              <w:jc w:val="center"/>
              <w:rPr>
                <w:szCs w:val="28"/>
              </w:rPr>
            </w:pPr>
            <w:r w:rsidRPr="00E23DD1">
              <w:rPr>
                <w:szCs w:val="28"/>
              </w:rPr>
              <w:t>Ф.И. участника</w:t>
            </w:r>
          </w:p>
        </w:tc>
        <w:tc>
          <w:tcPr>
            <w:tcW w:w="816"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E23DD1" w:rsidTr="00E23DD1">
        <w:tc>
          <w:tcPr>
            <w:tcW w:w="534" w:type="dxa"/>
          </w:tcPr>
          <w:p w:rsidR="00E23DD1" w:rsidRPr="00E23DD1" w:rsidRDefault="00E23DD1" w:rsidP="00E23DD1">
            <w:pPr>
              <w:jc w:val="center"/>
              <w:rPr>
                <w:szCs w:val="28"/>
              </w:rPr>
            </w:pPr>
            <w:r w:rsidRPr="00E23DD1">
              <w:rPr>
                <w:szCs w:val="28"/>
              </w:rPr>
              <w:t>1</w:t>
            </w:r>
          </w:p>
        </w:tc>
        <w:tc>
          <w:tcPr>
            <w:tcW w:w="1776" w:type="dxa"/>
          </w:tcPr>
          <w:p w:rsidR="00E23DD1" w:rsidRPr="00E23DD1" w:rsidRDefault="00E23DD1" w:rsidP="00E23DD1">
            <w:pPr>
              <w:rPr>
                <w:szCs w:val="28"/>
              </w:rPr>
            </w:pPr>
            <w:r w:rsidRPr="00E23DD1">
              <w:rPr>
                <w:szCs w:val="28"/>
              </w:rPr>
              <w:t>Сомов</w:t>
            </w:r>
            <w:proofErr w:type="gramStart"/>
            <w:r w:rsidRPr="00E23DD1">
              <w:rPr>
                <w:szCs w:val="28"/>
              </w:rPr>
              <w:t xml:space="preserve"> Д</w:t>
            </w:r>
            <w:proofErr w:type="gramEnd"/>
          </w:p>
        </w:tc>
        <w:tc>
          <w:tcPr>
            <w:tcW w:w="816" w:type="dxa"/>
          </w:tcPr>
          <w:p w:rsidR="00E23DD1" w:rsidRPr="00E23DD1" w:rsidRDefault="00E23DD1" w:rsidP="00E23DD1">
            <w:pPr>
              <w:rPr>
                <w:szCs w:val="28"/>
              </w:rPr>
            </w:pPr>
            <w:r w:rsidRPr="00E23DD1">
              <w:rPr>
                <w:szCs w:val="28"/>
              </w:rPr>
              <w:t>4</w:t>
            </w:r>
          </w:p>
        </w:tc>
        <w:tc>
          <w:tcPr>
            <w:tcW w:w="1134" w:type="dxa"/>
          </w:tcPr>
          <w:p w:rsidR="00E23DD1" w:rsidRPr="00E23DD1" w:rsidRDefault="00E23DD1" w:rsidP="00E23DD1">
            <w:pPr>
              <w:rPr>
                <w:szCs w:val="28"/>
              </w:rPr>
            </w:pPr>
            <w:r w:rsidRPr="00E23DD1">
              <w:rPr>
                <w:szCs w:val="28"/>
              </w:rPr>
              <w:t>0</w:t>
            </w:r>
          </w:p>
        </w:tc>
        <w:tc>
          <w:tcPr>
            <w:tcW w:w="1559" w:type="dxa"/>
          </w:tcPr>
          <w:p w:rsidR="00E23DD1" w:rsidRPr="00E23DD1" w:rsidRDefault="00E23DD1" w:rsidP="00E23DD1">
            <w:pPr>
              <w:rPr>
                <w:szCs w:val="28"/>
              </w:rPr>
            </w:pPr>
            <w:r w:rsidRPr="00E23DD1">
              <w:rPr>
                <w:szCs w:val="28"/>
              </w:rPr>
              <w:t>0</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pPr>
              <w:rPr>
                <w:szCs w:val="28"/>
              </w:rPr>
            </w:pPr>
            <w:r w:rsidRPr="00E23DD1">
              <w:rPr>
                <w:szCs w:val="28"/>
              </w:rPr>
              <w:t>Рыбакова А.Н</w:t>
            </w:r>
          </w:p>
        </w:tc>
      </w:tr>
      <w:tr w:rsidR="00E23DD1" w:rsidRPr="00E23DD1" w:rsidTr="00E23DD1">
        <w:tc>
          <w:tcPr>
            <w:tcW w:w="534" w:type="dxa"/>
          </w:tcPr>
          <w:p w:rsidR="00E23DD1" w:rsidRPr="00E23DD1" w:rsidRDefault="00E23DD1" w:rsidP="00E23DD1">
            <w:pPr>
              <w:jc w:val="center"/>
              <w:rPr>
                <w:szCs w:val="28"/>
              </w:rPr>
            </w:pPr>
            <w:r w:rsidRPr="00E23DD1">
              <w:rPr>
                <w:szCs w:val="28"/>
              </w:rPr>
              <w:t>2</w:t>
            </w:r>
          </w:p>
        </w:tc>
        <w:tc>
          <w:tcPr>
            <w:tcW w:w="1776" w:type="dxa"/>
          </w:tcPr>
          <w:p w:rsidR="00E23DD1" w:rsidRPr="00E23DD1" w:rsidRDefault="00E23DD1" w:rsidP="00E23DD1">
            <w:pPr>
              <w:rPr>
                <w:szCs w:val="28"/>
              </w:rPr>
            </w:pPr>
            <w:r w:rsidRPr="00E23DD1">
              <w:rPr>
                <w:szCs w:val="28"/>
              </w:rPr>
              <w:t>И генбетов Р.</w:t>
            </w:r>
          </w:p>
        </w:tc>
        <w:tc>
          <w:tcPr>
            <w:tcW w:w="816"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0</w:t>
            </w:r>
          </w:p>
        </w:tc>
        <w:tc>
          <w:tcPr>
            <w:tcW w:w="1559" w:type="dxa"/>
          </w:tcPr>
          <w:p w:rsidR="00E23DD1" w:rsidRPr="00E23DD1" w:rsidRDefault="00E23DD1" w:rsidP="00E23DD1">
            <w:pPr>
              <w:rPr>
                <w:szCs w:val="28"/>
              </w:rPr>
            </w:pPr>
            <w:r w:rsidRPr="00E23DD1">
              <w:rPr>
                <w:szCs w:val="28"/>
              </w:rPr>
              <w:t>0</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Якубицкая Е.В</w:t>
            </w:r>
          </w:p>
        </w:tc>
      </w:tr>
      <w:tr w:rsidR="00E23DD1" w:rsidRPr="00E23DD1" w:rsidTr="00E23DD1">
        <w:tc>
          <w:tcPr>
            <w:tcW w:w="534" w:type="dxa"/>
          </w:tcPr>
          <w:p w:rsidR="00E23DD1" w:rsidRPr="00E23DD1" w:rsidRDefault="00E23DD1" w:rsidP="00E23DD1">
            <w:pPr>
              <w:jc w:val="center"/>
              <w:rPr>
                <w:szCs w:val="28"/>
              </w:rPr>
            </w:pPr>
            <w:r w:rsidRPr="00E23DD1">
              <w:rPr>
                <w:szCs w:val="28"/>
              </w:rPr>
              <w:t>3</w:t>
            </w:r>
          </w:p>
        </w:tc>
        <w:tc>
          <w:tcPr>
            <w:tcW w:w="1776" w:type="dxa"/>
          </w:tcPr>
          <w:p w:rsidR="00E23DD1" w:rsidRPr="00E23DD1" w:rsidRDefault="00E23DD1" w:rsidP="00E23DD1">
            <w:pPr>
              <w:rPr>
                <w:szCs w:val="28"/>
              </w:rPr>
            </w:pPr>
            <w:r w:rsidRPr="00E23DD1">
              <w:rPr>
                <w:szCs w:val="28"/>
              </w:rPr>
              <w:t>Прокопенко Я</w:t>
            </w:r>
          </w:p>
        </w:tc>
        <w:tc>
          <w:tcPr>
            <w:tcW w:w="816" w:type="dxa"/>
          </w:tcPr>
          <w:p w:rsidR="00E23DD1" w:rsidRPr="00E23DD1" w:rsidRDefault="00E23DD1" w:rsidP="00E23DD1">
            <w:pPr>
              <w:rPr>
                <w:szCs w:val="28"/>
              </w:rPr>
            </w:pPr>
            <w:r w:rsidRPr="00E23DD1">
              <w:rPr>
                <w:szCs w:val="28"/>
              </w:rPr>
              <w:t>4</w:t>
            </w:r>
          </w:p>
        </w:tc>
        <w:tc>
          <w:tcPr>
            <w:tcW w:w="1134" w:type="dxa"/>
          </w:tcPr>
          <w:p w:rsidR="00E23DD1" w:rsidRPr="00E23DD1" w:rsidRDefault="00E23DD1" w:rsidP="00E23DD1">
            <w:pPr>
              <w:rPr>
                <w:szCs w:val="28"/>
              </w:rPr>
            </w:pPr>
            <w:r w:rsidRPr="00E23DD1">
              <w:rPr>
                <w:szCs w:val="28"/>
              </w:rPr>
              <w:t>0</w:t>
            </w:r>
          </w:p>
        </w:tc>
        <w:tc>
          <w:tcPr>
            <w:tcW w:w="1559" w:type="dxa"/>
          </w:tcPr>
          <w:p w:rsidR="00E23DD1" w:rsidRPr="00E23DD1" w:rsidRDefault="00E23DD1" w:rsidP="00E23DD1">
            <w:pPr>
              <w:rPr>
                <w:szCs w:val="28"/>
              </w:rPr>
            </w:pPr>
            <w:r w:rsidRPr="00E23DD1">
              <w:rPr>
                <w:szCs w:val="28"/>
              </w:rPr>
              <w:t>0</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Рыбакова А.Н</w:t>
            </w:r>
          </w:p>
        </w:tc>
      </w:tr>
    </w:tbl>
    <w:p w:rsidR="00E23DD1" w:rsidRPr="00E23DD1" w:rsidRDefault="00E23DD1" w:rsidP="00E23DD1">
      <w:pPr>
        <w:spacing w:line="276" w:lineRule="auto"/>
        <w:jc w:val="center"/>
        <w:rPr>
          <w:sz w:val="28"/>
          <w:szCs w:val="28"/>
          <w:highlight w:val="yellow"/>
        </w:rPr>
      </w:pPr>
    </w:p>
    <w:p w:rsidR="00E23DD1" w:rsidRPr="00E23DD1" w:rsidRDefault="00E23DD1" w:rsidP="00E23DD1">
      <w:pPr>
        <w:spacing w:line="276" w:lineRule="auto"/>
        <w:jc w:val="center"/>
        <w:rPr>
          <w:b/>
          <w:sz w:val="28"/>
          <w:szCs w:val="28"/>
        </w:rPr>
      </w:pPr>
      <w:r w:rsidRPr="00E23DD1">
        <w:rPr>
          <w:b/>
          <w:sz w:val="28"/>
          <w:szCs w:val="28"/>
        </w:rPr>
        <w:t>Биология</w:t>
      </w:r>
    </w:p>
    <w:tbl>
      <w:tblPr>
        <w:tblStyle w:val="5"/>
        <w:tblW w:w="9508" w:type="dxa"/>
        <w:tblLayout w:type="fixed"/>
        <w:tblLook w:val="04A0" w:firstRow="1" w:lastRow="0" w:firstColumn="1" w:lastColumn="0" w:noHBand="0" w:noVBand="1"/>
      </w:tblPr>
      <w:tblGrid>
        <w:gridCol w:w="456"/>
        <w:gridCol w:w="1858"/>
        <w:gridCol w:w="816"/>
        <w:gridCol w:w="1134"/>
        <w:gridCol w:w="1559"/>
        <w:gridCol w:w="1559"/>
        <w:gridCol w:w="2126"/>
      </w:tblGrid>
      <w:tr w:rsidR="00E23DD1" w:rsidRPr="00E23DD1" w:rsidTr="00E23DD1">
        <w:tc>
          <w:tcPr>
            <w:tcW w:w="456" w:type="dxa"/>
          </w:tcPr>
          <w:p w:rsidR="00E23DD1" w:rsidRPr="00E23DD1" w:rsidRDefault="00E23DD1" w:rsidP="00E23DD1">
            <w:pPr>
              <w:jc w:val="center"/>
              <w:rPr>
                <w:szCs w:val="28"/>
              </w:rPr>
            </w:pPr>
            <w:r w:rsidRPr="00E23DD1">
              <w:rPr>
                <w:szCs w:val="28"/>
              </w:rPr>
              <w:t>№</w:t>
            </w:r>
          </w:p>
        </w:tc>
        <w:tc>
          <w:tcPr>
            <w:tcW w:w="1858" w:type="dxa"/>
          </w:tcPr>
          <w:p w:rsidR="00E23DD1" w:rsidRPr="00E23DD1" w:rsidRDefault="00E23DD1" w:rsidP="00E23DD1">
            <w:pPr>
              <w:jc w:val="center"/>
              <w:rPr>
                <w:szCs w:val="28"/>
              </w:rPr>
            </w:pPr>
            <w:r w:rsidRPr="00E23DD1">
              <w:rPr>
                <w:szCs w:val="28"/>
              </w:rPr>
              <w:t>Ф.И. участника</w:t>
            </w:r>
          </w:p>
        </w:tc>
        <w:tc>
          <w:tcPr>
            <w:tcW w:w="816"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E23DD1" w:rsidTr="00E23DD1">
        <w:tc>
          <w:tcPr>
            <w:tcW w:w="456" w:type="dxa"/>
          </w:tcPr>
          <w:p w:rsidR="00E23DD1" w:rsidRPr="00E23DD1" w:rsidRDefault="00E23DD1" w:rsidP="00E23DD1">
            <w:pPr>
              <w:jc w:val="center"/>
              <w:rPr>
                <w:szCs w:val="28"/>
              </w:rPr>
            </w:pPr>
            <w:r w:rsidRPr="00E23DD1">
              <w:rPr>
                <w:szCs w:val="28"/>
              </w:rPr>
              <w:t>1</w:t>
            </w:r>
          </w:p>
        </w:tc>
        <w:tc>
          <w:tcPr>
            <w:tcW w:w="1858" w:type="dxa"/>
          </w:tcPr>
          <w:p w:rsidR="00E23DD1" w:rsidRPr="00E23DD1" w:rsidRDefault="00E23DD1" w:rsidP="00E23DD1">
            <w:pPr>
              <w:rPr>
                <w:szCs w:val="28"/>
              </w:rPr>
            </w:pPr>
            <w:r w:rsidRPr="00E23DD1">
              <w:rPr>
                <w:szCs w:val="28"/>
              </w:rPr>
              <w:t>Слесарева</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7,2</w:t>
            </w:r>
          </w:p>
        </w:tc>
        <w:tc>
          <w:tcPr>
            <w:tcW w:w="1559" w:type="dxa"/>
          </w:tcPr>
          <w:p w:rsidR="00E23DD1" w:rsidRPr="00E23DD1" w:rsidRDefault="00E23DD1" w:rsidP="00E23DD1">
            <w:pPr>
              <w:rPr>
                <w:szCs w:val="28"/>
              </w:rPr>
            </w:pPr>
            <w:r w:rsidRPr="00E23DD1">
              <w:rPr>
                <w:szCs w:val="28"/>
              </w:rPr>
              <w:t>24</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pPr>
              <w:rPr>
                <w:szCs w:val="28"/>
              </w:rPr>
            </w:pPr>
            <w:r w:rsidRPr="00E23DD1">
              <w:rPr>
                <w:szCs w:val="28"/>
              </w:rPr>
              <w:t>Кужахметова Б.Г.</w:t>
            </w:r>
          </w:p>
        </w:tc>
      </w:tr>
      <w:tr w:rsidR="00E23DD1" w:rsidRPr="00E23DD1" w:rsidTr="00E23DD1">
        <w:tc>
          <w:tcPr>
            <w:tcW w:w="456" w:type="dxa"/>
          </w:tcPr>
          <w:p w:rsidR="00E23DD1" w:rsidRPr="00E23DD1" w:rsidRDefault="00E23DD1" w:rsidP="00E23DD1">
            <w:pPr>
              <w:jc w:val="center"/>
              <w:rPr>
                <w:szCs w:val="28"/>
              </w:rPr>
            </w:pPr>
            <w:r w:rsidRPr="00E23DD1">
              <w:rPr>
                <w:szCs w:val="28"/>
              </w:rPr>
              <w:t>2</w:t>
            </w:r>
          </w:p>
        </w:tc>
        <w:tc>
          <w:tcPr>
            <w:tcW w:w="1858" w:type="dxa"/>
          </w:tcPr>
          <w:p w:rsidR="00E23DD1" w:rsidRPr="00E23DD1" w:rsidRDefault="00E23DD1" w:rsidP="00E23DD1">
            <w:pPr>
              <w:rPr>
                <w:szCs w:val="28"/>
              </w:rPr>
            </w:pPr>
            <w:r w:rsidRPr="00E23DD1">
              <w:rPr>
                <w:szCs w:val="28"/>
              </w:rPr>
              <w:t>Мезенцев</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15,8</w:t>
            </w:r>
          </w:p>
        </w:tc>
        <w:tc>
          <w:tcPr>
            <w:tcW w:w="1559" w:type="dxa"/>
          </w:tcPr>
          <w:p w:rsidR="00E23DD1" w:rsidRPr="00E23DD1" w:rsidRDefault="00E23DD1" w:rsidP="00E23DD1">
            <w:pPr>
              <w:rPr>
                <w:szCs w:val="28"/>
              </w:rPr>
            </w:pPr>
            <w:r w:rsidRPr="00E23DD1">
              <w:rPr>
                <w:szCs w:val="28"/>
              </w:rPr>
              <w:t>52,6</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Кужахметова Б.Г.</w:t>
            </w:r>
          </w:p>
        </w:tc>
      </w:tr>
      <w:tr w:rsidR="00E23DD1" w:rsidRPr="00E23DD1" w:rsidTr="00E23DD1">
        <w:tc>
          <w:tcPr>
            <w:tcW w:w="456" w:type="dxa"/>
          </w:tcPr>
          <w:p w:rsidR="00E23DD1" w:rsidRPr="00E23DD1" w:rsidRDefault="00E23DD1" w:rsidP="00E23DD1">
            <w:pPr>
              <w:jc w:val="center"/>
              <w:rPr>
                <w:szCs w:val="28"/>
              </w:rPr>
            </w:pPr>
            <w:r w:rsidRPr="00E23DD1">
              <w:rPr>
                <w:szCs w:val="28"/>
              </w:rPr>
              <w:t>3</w:t>
            </w:r>
          </w:p>
        </w:tc>
        <w:tc>
          <w:tcPr>
            <w:tcW w:w="1858" w:type="dxa"/>
          </w:tcPr>
          <w:p w:rsidR="00E23DD1" w:rsidRPr="00E23DD1" w:rsidRDefault="00E23DD1" w:rsidP="00E23DD1">
            <w:pPr>
              <w:rPr>
                <w:szCs w:val="28"/>
              </w:rPr>
            </w:pPr>
            <w:r w:rsidRPr="00E23DD1">
              <w:rPr>
                <w:szCs w:val="28"/>
              </w:rPr>
              <w:t>Прокопенко</w:t>
            </w:r>
            <w:proofErr w:type="gramStart"/>
            <w:r w:rsidRPr="00E23DD1">
              <w:rPr>
                <w:szCs w:val="28"/>
              </w:rPr>
              <w:t xml:space="preserve"> К</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9,8</w:t>
            </w:r>
          </w:p>
        </w:tc>
        <w:tc>
          <w:tcPr>
            <w:tcW w:w="1559" w:type="dxa"/>
          </w:tcPr>
          <w:p w:rsidR="00E23DD1" w:rsidRPr="00E23DD1" w:rsidRDefault="00E23DD1" w:rsidP="00E23DD1">
            <w:pPr>
              <w:rPr>
                <w:szCs w:val="28"/>
              </w:rPr>
            </w:pPr>
            <w:r w:rsidRPr="00E23DD1">
              <w:rPr>
                <w:szCs w:val="28"/>
              </w:rPr>
              <w:t>32,6</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pPr>
              <w:rPr>
                <w:szCs w:val="28"/>
              </w:rPr>
            </w:pPr>
            <w:r w:rsidRPr="00E23DD1">
              <w:rPr>
                <w:szCs w:val="28"/>
              </w:rPr>
              <w:t>Кужахметова Б.Г.</w:t>
            </w:r>
          </w:p>
        </w:tc>
      </w:tr>
      <w:tr w:rsidR="00E23DD1" w:rsidRPr="00E23DD1" w:rsidTr="00E23DD1">
        <w:tc>
          <w:tcPr>
            <w:tcW w:w="456" w:type="dxa"/>
          </w:tcPr>
          <w:p w:rsidR="00E23DD1" w:rsidRPr="00E23DD1" w:rsidRDefault="00E23DD1" w:rsidP="00E23DD1">
            <w:pPr>
              <w:jc w:val="center"/>
              <w:rPr>
                <w:szCs w:val="28"/>
              </w:rPr>
            </w:pPr>
            <w:r w:rsidRPr="00E23DD1">
              <w:rPr>
                <w:szCs w:val="28"/>
              </w:rPr>
              <w:t>4</w:t>
            </w:r>
          </w:p>
        </w:tc>
        <w:tc>
          <w:tcPr>
            <w:tcW w:w="1858" w:type="dxa"/>
          </w:tcPr>
          <w:p w:rsidR="00E23DD1" w:rsidRPr="00E23DD1" w:rsidRDefault="00E23DD1" w:rsidP="00E23DD1">
            <w:pPr>
              <w:rPr>
                <w:szCs w:val="28"/>
              </w:rPr>
            </w:pPr>
            <w:r w:rsidRPr="00E23DD1">
              <w:rPr>
                <w:szCs w:val="28"/>
              </w:rPr>
              <w:t>Анисимов</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14,8</w:t>
            </w:r>
          </w:p>
        </w:tc>
        <w:tc>
          <w:tcPr>
            <w:tcW w:w="1559" w:type="dxa"/>
          </w:tcPr>
          <w:p w:rsidR="00E23DD1" w:rsidRPr="00E23DD1" w:rsidRDefault="00E23DD1" w:rsidP="00E23DD1">
            <w:pPr>
              <w:rPr>
                <w:szCs w:val="28"/>
              </w:rPr>
            </w:pPr>
            <w:r w:rsidRPr="00E23DD1">
              <w:rPr>
                <w:szCs w:val="28"/>
              </w:rPr>
              <w:t>43,3</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pPr>
              <w:rPr>
                <w:szCs w:val="28"/>
              </w:rPr>
            </w:pPr>
            <w:r w:rsidRPr="00E23DD1">
              <w:rPr>
                <w:szCs w:val="28"/>
              </w:rPr>
              <w:t>Кужахметова Б.Г.</w:t>
            </w:r>
          </w:p>
        </w:tc>
      </w:tr>
      <w:tr w:rsidR="00E23DD1" w:rsidRPr="00E23DD1" w:rsidTr="00E23DD1">
        <w:tc>
          <w:tcPr>
            <w:tcW w:w="456" w:type="dxa"/>
          </w:tcPr>
          <w:p w:rsidR="00E23DD1" w:rsidRPr="00E23DD1" w:rsidRDefault="00E23DD1" w:rsidP="00E23DD1">
            <w:pPr>
              <w:jc w:val="center"/>
              <w:rPr>
                <w:szCs w:val="28"/>
              </w:rPr>
            </w:pPr>
            <w:r w:rsidRPr="00E23DD1">
              <w:rPr>
                <w:szCs w:val="28"/>
              </w:rPr>
              <w:t>5</w:t>
            </w:r>
          </w:p>
        </w:tc>
        <w:tc>
          <w:tcPr>
            <w:tcW w:w="1858" w:type="dxa"/>
          </w:tcPr>
          <w:p w:rsidR="00E23DD1" w:rsidRPr="00E23DD1" w:rsidRDefault="00E23DD1" w:rsidP="00E23DD1">
            <w:pPr>
              <w:rPr>
                <w:szCs w:val="28"/>
              </w:rPr>
            </w:pPr>
            <w:r w:rsidRPr="00E23DD1">
              <w:rPr>
                <w:szCs w:val="28"/>
              </w:rPr>
              <w:t>Утинова</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11,2</w:t>
            </w:r>
          </w:p>
        </w:tc>
        <w:tc>
          <w:tcPr>
            <w:tcW w:w="1559" w:type="dxa"/>
          </w:tcPr>
          <w:p w:rsidR="00E23DD1" w:rsidRPr="00E23DD1" w:rsidRDefault="00E23DD1" w:rsidP="00E23DD1">
            <w:pPr>
              <w:rPr>
                <w:szCs w:val="28"/>
              </w:rPr>
            </w:pPr>
            <w:r w:rsidRPr="00E23DD1">
              <w:rPr>
                <w:szCs w:val="28"/>
              </w:rPr>
              <w:t>44,8</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pPr>
              <w:rPr>
                <w:szCs w:val="28"/>
                <w:lang w:val="en-US"/>
              </w:rPr>
            </w:pPr>
            <w:r w:rsidRPr="00E23DD1">
              <w:rPr>
                <w:szCs w:val="28"/>
              </w:rPr>
              <w:t>Кужахметова Б.Г.</w:t>
            </w:r>
          </w:p>
        </w:tc>
      </w:tr>
      <w:tr w:rsidR="00E23DD1" w:rsidRPr="00E23DD1" w:rsidTr="00E23DD1">
        <w:tc>
          <w:tcPr>
            <w:tcW w:w="456" w:type="dxa"/>
          </w:tcPr>
          <w:p w:rsidR="00E23DD1" w:rsidRPr="00E23DD1" w:rsidRDefault="00E23DD1" w:rsidP="00E23DD1">
            <w:pPr>
              <w:jc w:val="center"/>
              <w:rPr>
                <w:szCs w:val="28"/>
              </w:rPr>
            </w:pPr>
            <w:r w:rsidRPr="00E23DD1">
              <w:rPr>
                <w:szCs w:val="28"/>
              </w:rPr>
              <w:t>6</w:t>
            </w:r>
          </w:p>
        </w:tc>
        <w:tc>
          <w:tcPr>
            <w:tcW w:w="1858" w:type="dxa"/>
          </w:tcPr>
          <w:p w:rsidR="00E23DD1" w:rsidRPr="00E23DD1" w:rsidRDefault="00E23DD1" w:rsidP="00E23DD1">
            <w:pPr>
              <w:rPr>
                <w:szCs w:val="28"/>
              </w:rPr>
            </w:pPr>
            <w:r w:rsidRPr="00E23DD1">
              <w:rPr>
                <w:szCs w:val="28"/>
              </w:rPr>
              <w:t>ИгенбетовР</w:t>
            </w:r>
          </w:p>
        </w:tc>
        <w:tc>
          <w:tcPr>
            <w:tcW w:w="816"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15,8</w:t>
            </w:r>
          </w:p>
        </w:tc>
        <w:tc>
          <w:tcPr>
            <w:tcW w:w="1559" w:type="dxa"/>
          </w:tcPr>
          <w:p w:rsidR="00E23DD1" w:rsidRPr="00E23DD1" w:rsidRDefault="00E23DD1" w:rsidP="00E23DD1">
            <w:pPr>
              <w:rPr>
                <w:szCs w:val="28"/>
              </w:rPr>
            </w:pPr>
            <w:r w:rsidRPr="00E23DD1">
              <w:rPr>
                <w:szCs w:val="28"/>
              </w:rPr>
              <w:t>63,2</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pPr>
              <w:rPr>
                <w:szCs w:val="28"/>
              </w:rPr>
            </w:pPr>
            <w:r w:rsidRPr="00E23DD1">
              <w:rPr>
                <w:szCs w:val="28"/>
              </w:rPr>
              <w:t>Кужахметова Б.Г.</w:t>
            </w:r>
          </w:p>
        </w:tc>
      </w:tr>
      <w:tr w:rsidR="00E23DD1" w:rsidRPr="00E23DD1" w:rsidTr="00E23DD1">
        <w:tc>
          <w:tcPr>
            <w:tcW w:w="456" w:type="dxa"/>
          </w:tcPr>
          <w:p w:rsidR="00E23DD1" w:rsidRPr="00E23DD1" w:rsidRDefault="00E23DD1" w:rsidP="00E23DD1">
            <w:pPr>
              <w:jc w:val="center"/>
              <w:rPr>
                <w:szCs w:val="28"/>
              </w:rPr>
            </w:pPr>
            <w:r w:rsidRPr="00E23DD1">
              <w:rPr>
                <w:szCs w:val="28"/>
              </w:rPr>
              <w:t>7</w:t>
            </w:r>
          </w:p>
        </w:tc>
        <w:tc>
          <w:tcPr>
            <w:tcW w:w="1858" w:type="dxa"/>
          </w:tcPr>
          <w:p w:rsidR="00E23DD1" w:rsidRPr="00E23DD1" w:rsidRDefault="00E23DD1" w:rsidP="00E23DD1">
            <w:pPr>
              <w:rPr>
                <w:szCs w:val="28"/>
              </w:rPr>
            </w:pPr>
            <w:r w:rsidRPr="00E23DD1">
              <w:rPr>
                <w:szCs w:val="28"/>
              </w:rPr>
              <w:t>Игенбетов Я</w:t>
            </w:r>
          </w:p>
        </w:tc>
        <w:tc>
          <w:tcPr>
            <w:tcW w:w="816" w:type="dxa"/>
          </w:tcPr>
          <w:p w:rsidR="00E23DD1" w:rsidRPr="00E23DD1" w:rsidRDefault="00E23DD1" w:rsidP="00E23DD1">
            <w:pPr>
              <w:rPr>
                <w:szCs w:val="28"/>
              </w:rPr>
            </w:pPr>
            <w:r w:rsidRPr="00E23DD1">
              <w:rPr>
                <w:szCs w:val="28"/>
              </w:rPr>
              <w:t>5</w:t>
            </w:r>
          </w:p>
        </w:tc>
        <w:tc>
          <w:tcPr>
            <w:tcW w:w="1134" w:type="dxa"/>
          </w:tcPr>
          <w:p w:rsidR="00E23DD1" w:rsidRPr="00E23DD1" w:rsidRDefault="00E23DD1" w:rsidP="00E23DD1">
            <w:pPr>
              <w:rPr>
                <w:szCs w:val="28"/>
              </w:rPr>
            </w:pPr>
            <w:r w:rsidRPr="00E23DD1">
              <w:rPr>
                <w:szCs w:val="28"/>
              </w:rPr>
              <w:t>8,4</w:t>
            </w:r>
          </w:p>
        </w:tc>
        <w:tc>
          <w:tcPr>
            <w:tcW w:w="1559" w:type="dxa"/>
          </w:tcPr>
          <w:p w:rsidR="00E23DD1" w:rsidRPr="00E23DD1" w:rsidRDefault="00E23DD1" w:rsidP="00E23DD1">
            <w:pPr>
              <w:rPr>
                <w:szCs w:val="28"/>
              </w:rPr>
            </w:pPr>
            <w:r w:rsidRPr="00E23DD1">
              <w:rPr>
                <w:szCs w:val="28"/>
              </w:rPr>
              <w:t>33,3</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pPr>
              <w:rPr>
                <w:szCs w:val="28"/>
                <w:lang w:val="en-US"/>
              </w:rPr>
            </w:pPr>
            <w:r w:rsidRPr="00E23DD1">
              <w:rPr>
                <w:szCs w:val="28"/>
              </w:rPr>
              <w:t>Кужахметова Б.Г.</w:t>
            </w:r>
          </w:p>
        </w:tc>
      </w:tr>
    </w:tbl>
    <w:p w:rsidR="00E23DD1" w:rsidRPr="00E23DD1" w:rsidRDefault="00E23DD1" w:rsidP="00E23DD1">
      <w:pPr>
        <w:spacing w:line="276" w:lineRule="auto"/>
        <w:jc w:val="center"/>
        <w:rPr>
          <w:b/>
          <w:sz w:val="28"/>
          <w:szCs w:val="28"/>
        </w:rPr>
      </w:pPr>
      <w:r w:rsidRPr="00E23DD1">
        <w:rPr>
          <w:b/>
          <w:sz w:val="28"/>
          <w:szCs w:val="28"/>
        </w:rPr>
        <w:t>География</w:t>
      </w:r>
    </w:p>
    <w:tbl>
      <w:tblPr>
        <w:tblStyle w:val="5"/>
        <w:tblW w:w="9504" w:type="dxa"/>
        <w:tblLayout w:type="fixed"/>
        <w:tblLook w:val="04A0" w:firstRow="1" w:lastRow="0" w:firstColumn="1" w:lastColumn="0" w:noHBand="0" w:noVBand="1"/>
      </w:tblPr>
      <w:tblGrid>
        <w:gridCol w:w="447"/>
        <w:gridCol w:w="1863"/>
        <w:gridCol w:w="816"/>
        <w:gridCol w:w="1134"/>
        <w:gridCol w:w="1559"/>
        <w:gridCol w:w="1559"/>
        <w:gridCol w:w="2126"/>
      </w:tblGrid>
      <w:tr w:rsidR="00E23DD1" w:rsidRPr="007E1E00" w:rsidTr="00E23DD1">
        <w:tc>
          <w:tcPr>
            <w:tcW w:w="447" w:type="dxa"/>
          </w:tcPr>
          <w:p w:rsidR="00E23DD1" w:rsidRPr="00E23DD1" w:rsidRDefault="00E23DD1" w:rsidP="00E23DD1">
            <w:pPr>
              <w:jc w:val="center"/>
              <w:rPr>
                <w:szCs w:val="28"/>
              </w:rPr>
            </w:pPr>
            <w:r w:rsidRPr="00E23DD1">
              <w:rPr>
                <w:szCs w:val="28"/>
              </w:rPr>
              <w:t>№</w:t>
            </w:r>
          </w:p>
        </w:tc>
        <w:tc>
          <w:tcPr>
            <w:tcW w:w="1863" w:type="dxa"/>
          </w:tcPr>
          <w:p w:rsidR="00E23DD1" w:rsidRPr="00E23DD1" w:rsidRDefault="00E23DD1" w:rsidP="00E23DD1">
            <w:pPr>
              <w:jc w:val="center"/>
              <w:rPr>
                <w:szCs w:val="28"/>
              </w:rPr>
            </w:pPr>
            <w:r w:rsidRPr="00E23DD1">
              <w:rPr>
                <w:szCs w:val="28"/>
              </w:rPr>
              <w:t>Ф.И. участника</w:t>
            </w:r>
          </w:p>
        </w:tc>
        <w:tc>
          <w:tcPr>
            <w:tcW w:w="816"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7E1E00" w:rsidTr="00E23DD1">
        <w:tc>
          <w:tcPr>
            <w:tcW w:w="447" w:type="dxa"/>
          </w:tcPr>
          <w:p w:rsidR="00E23DD1" w:rsidRPr="00E23DD1" w:rsidRDefault="00E23DD1" w:rsidP="00E23DD1">
            <w:pPr>
              <w:jc w:val="center"/>
              <w:rPr>
                <w:szCs w:val="28"/>
              </w:rPr>
            </w:pPr>
            <w:r w:rsidRPr="00E23DD1">
              <w:rPr>
                <w:szCs w:val="28"/>
              </w:rPr>
              <w:t>1</w:t>
            </w:r>
          </w:p>
        </w:tc>
        <w:tc>
          <w:tcPr>
            <w:tcW w:w="1863" w:type="dxa"/>
          </w:tcPr>
          <w:p w:rsidR="00E23DD1" w:rsidRPr="00E23DD1" w:rsidRDefault="00E23DD1" w:rsidP="00E23DD1">
            <w:pPr>
              <w:rPr>
                <w:szCs w:val="28"/>
              </w:rPr>
            </w:pPr>
            <w:r w:rsidRPr="00E23DD1">
              <w:rPr>
                <w:szCs w:val="28"/>
              </w:rPr>
              <w:t>Семенова</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31</w:t>
            </w:r>
          </w:p>
        </w:tc>
        <w:tc>
          <w:tcPr>
            <w:tcW w:w="1559" w:type="dxa"/>
          </w:tcPr>
          <w:p w:rsidR="00E23DD1" w:rsidRPr="00E23DD1" w:rsidRDefault="00E23DD1" w:rsidP="00E23DD1">
            <w:pPr>
              <w:rPr>
                <w:szCs w:val="28"/>
              </w:rPr>
            </w:pPr>
            <w:r w:rsidRPr="00E23DD1">
              <w:rPr>
                <w:szCs w:val="28"/>
              </w:rPr>
              <w:t>60</w:t>
            </w:r>
          </w:p>
        </w:tc>
        <w:tc>
          <w:tcPr>
            <w:tcW w:w="1559" w:type="dxa"/>
          </w:tcPr>
          <w:p w:rsidR="00E23DD1" w:rsidRPr="00E23DD1" w:rsidRDefault="00E23DD1" w:rsidP="00E23DD1">
            <w:r w:rsidRPr="00E23DD1">
              <w:rPr>
                <w:szCs w:val="28"/>
              </w:rPr>
              <w:t>призер</w:t>
            </w:r>
          </w:p>
        </w:tc>
        <w:tc>
          <w:tcPr>
            <w:tcW w:w="2126" w:type="dxa"/>
          </w:tcPr>
          <w:p w:rsidR="00E23DD1" w:rsidRPr="00E23DD1" w:rsidRDefault="00E23DD1" w:rsidP="00E23DD1">
            <w:r w:rsidRPr="00E23DD1">
              <w:rPr>
                <w:szCs w:val="28"/>
              </w:rPr>
              <w:t>Семенова Т.В.</w:t>
            </w:r>
          </w:p>
        </w:tc>
      </w:tr>
      <w:tr w:rsidR="00E23DD1" w:rsidRPr="007E1E00" w:rsidTr="00E23DD1">
        <w:tc>
          <w:tcPr>
            <w:tcW w:w="447" w:type="dxa"/>
          </w:tcPr>
          <w:p w:rsidR="00E23DD1" w:rsidRPr="00E23DD1" w:rsidRDefault="00E23DD1" w:rsidP="00E23DD1">
            <w:pPr>
              <w:jc w:val="center"/>
              <w:rPr>
                <w:szCs w:val="28"/>
              </w:rPr>
            </w:pPr>
            <w:r w:rsidRPr="00E23DD1">
              <w:rPr>
                <w:szCs w:val="28"/>
              </w:rPr>
              <w:t>2</w:t>
            </w:r>
          </w:p>
        </w:tc>
        <w:tc>
          <w:tcPr>
            <w:tcW w:w="1863" w:type="dxa"/>
          </w:tcPr>
          <w:p w:rsidR="00E23DD1" w:rsidRPr="00E23DD1" w:rsidRDefault="00E23DD1" w:rsidP="00E23DD1">
            <w:pPr>
              <w:rPr>
                <w:szCs w:val="28"/>
              </w:rPr>
            </w:pPr>
            <w:r w:rsidRPr="00E23DD1">
              <w:rPr>
                <w:szCs w:val="28"/>
              </w:rPr>
              <w:t>Мезенцев</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26</w:t>
            </w:r>
          </w:p>
        </w:tc>
        <w:tc>
          <w:tcPr>
            <w:tcW w:w="1559" w:type="dxa"/>
          </w:tcPr>
          <w:p w:rsidR="00E23DD1" w:rsidRPr="00E23DD1" w:rsidRDefault="00E23DD1" w:rsidP="00E23DD1">
            <w:pPr>
              <w:rPr>
                <w:szCs w:val="28"/>
              </w:rPr>
            </w:pPr>
            <w:r w:rsidRPr="00E23DD1">
              <w:rPr>
                <w:szCs w:val="28"/>
              </w:rPr>
              <w:t>50</w:t>
            </w:r>
          </w:p>
        </w:tc>
        <w:tc>
          <w:tcPr>
            <w:tcW w:w="1559" w:type="dxa"/>
          </w:tcPr>
          <w:p w:rsidR="00E23DD1" w:rsidRPr="00E23DD1" w:rsidRDefault="00E23DD1" w:rsidP="00E23DD1">
            <w:r w:rsidRPr="00E23DD1">
              <w:rPr>
                <w:szCs w:val="28"/>
              </w:rPr>
              <w:t>призер</w:t>
            </w:r>
          </w:p>
        </w:tc>
        <w:tc>
          <w:tcPr>
            <w:tcW w:w="2126" w:type="dxa"/>
          </w:tcPr>
          <w:p w:rsidR="00E23DD1" w:rsidRPr="00E23DD1" w:rsidRDefault="00E23DD1" w:rsidP="00E23DD1">
            <w:r w:rsidRPr="00E23DD1">
              <w:rPr>
                <w:szCs w:val="28"/>
              </w:rPr>
              <w:t>Семенова Т.В.</w:t>
            </w:r>
          </w:p>
        </w:tc>
      </w:tr>
      <w:tr w:rsidR="00E23DD1" w:rsidRPr="007E1E00" w:rsidTr="00E23DD1">
        <w:tc>
          <w:tcPr>
            <w:tcW w:w="447" w:type="dxa"/>
          </w:tcPr>
          <w:p w:rsidR="00E23DD1" w:rsidRPr="00E23DD1" w:rsidRDefault="00E23DD1" w:rsidP="00E23DD1">
            <w:pPr>
              <w:jc w:val="center"/>
              <w:rPr>
                <w:szCs w:val="28"/>
              </w:rPr>
            </w:pPr>
            <w:r w:rsidRPr="00E23DD1">
              <w:rPr>
                <w:szCs w:val="28"/>
              </w:rPr>
              <w:t>3</w:t>
            </w:r>
          </w:p>
        </w:tc>
        <w:tc>
          <w:tcPr>
            <w:tcW w:w="1863" w:type="dxa"/>
          </w:tcPr>
          <w:p w:rsidR="00E23DD1" w:rsidRPr="00E23DD1" w:rsidRDefault="00E23DD1" w:rsidP="00E23DD1">
            <w:pPr>
              <w:rPr>
                <w:szCs w:val="28"/>
              </w:rPr>
            </w:pPr>
            <w:r w:rsidRPr="00E23DD1">
              <w:rPr>
                <w:szCs w:val="28"/>
              </w:rPr>
              <w:t>Хасанова</w:t>
            </w:r>
            <w:proofErr w:type="gramStart"/>
            <w:r w:rsidRPr="00E23DD1">
              <w:rPr>
                <w:szCs w:val="28"/>
              </w:rPr>
              <w:t xml:space="preserve"> Д</w:t>
            </w:r>
            <w:proofErr w:type="gramEnd"/>
          </w:p>
        </w:tc>
        <w:tc>
          <w:tcPr>
            <w:tcW w:w="816" w:type="dxa"/>
          </w:tcPr>
          <w:p w:rsidR="00E23DD1" w:rsidRPr="00E23DD1" w:rsidRDefault="00E23DD1" w:rsidP="00E23DD1">
            <w:pPr>
              <w:rPr>
                <w:szCs w:val="28"/>
              </w:rPr>
            </w:pPr>
            <w:r w:rsidRPr="00E23DD1">
              <w:rPr>
                <w:szCs w:val="28"/>
              </w:rPr>
              <w:t>9</w:t>
            </w:r>
          </w:p>
        </w:tc>
        <w:tc>
          <w:tcPr>
            <w:tcW w:w="1134" w:type="dxa"/>
          </w:tcPr>
          <w:p w:rsidR="00E23DD1" w:rsidRPr="00E23DD1" w:rsidRDefault="00E23DD1" w:rsidP="00E23DD1">
            <w:pPr>
              <w:rPr>
                <w:szCs w:val="28"/>
              </w:rPr>
            </w:pPr>
            <w:r w:rsidRPr="00E23DD1">
              <w:rPr>
                <w:szCs w:val="28"/>
              </w:rPr>
              <w:t>36</w:t>
            </w:r>
          </w:p>
        </w:tc>
        <w:tc>
          <w:tcPr>
            <w:tcW w:w="1559" w:type="dxa"/>
          </w:tcPr>
          <w:p w:rsidR="00E23DD1" w:rsidRPr="00E23DD1" w:rsidRDefault="00E23DD1" w:rsidP="00E23DD1">
            <w:pPr>
              <w:rPr>
                <w:szCs w:val="28"/>
              </w:rPr>
            </w:pPr>
            <w:r w:rsidRPr="00E23DD1">
              <w:rPr>
                <w:szCs w:val="28"/>
              </w:rPr>
              <w:t>69,2</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Семенова Т.В.</w:t>
            </w:r>
          </w:p>
        </w:tc>
      </w:tr>
    </w:tbl>
    <w:p w:rsidR="00E23DD1" w:rsidRPr="007E1E00" w:rsidRDefault="00E23DD1" w:rsidP="00E23DD1">
      <w:pPr>
        <w:spacing w:line="276" w:lineRule="auto"/>
        <w:jc w:val="center"/>
        <w:rPr>
          <w:b/>
          <w:sz w:val="28"/>
          <w:szCs w:val="28"/>
          <w:highlight w:val="yellow"/>
        </w:rPr>
      </w:pPr>
    </w:p>
    <w:p w:rsidR="00E23DD1" w:rsidRPr="007E1E00" w:rsidRDefault="00E23DD1" w:rsidP="00E23DD1">
      <w:pPr>
        <w:spacing w:line="276" w:lineRule="auto"/>
        <w:jc w:val="center"/>
        <w:rPr>
          <w:b/>
          <w:sz w:val="28"/>
          <w:szCs w:val="28"/>
          <w:highlight w:val="yellow"/>
        </w:rPr>
      </w:pPr>
    </w:p>
    <w:p w:rsidR="00E23DD1" w:rsidRPr="00E23DD1" w:rsidRDefault="00E23DD1" w:rsidP="00E23DD1">
      <w:pPr>
        <w:spacing w:line="276" w:lineRule="auto"/>
        <w:jc w:val="center"/>
        <w:rPr>
          <w:b/>
          <w:sz w:val="28"/>
          <w:szCs w:val="28"/>
        </w:rPr>
      </w:pPr>
      <w:r w:rsidRPr="00E23DD1">
        <w:rPr>
          <w:b/>
          <w:sz w:val="28"/>
          <w:szCs w:val="28"/>
        </w:rPr>
        <w:lastRenderedPageBreak/>
        <w:t>История</w:t>
      </w:r>
    </w:p>
    <w:tbl>
      <w:tblPr>
        <w:tblStyle w:val="5"/>
        <w:tblW w:w="9504" w:type="dxa"/>
        <w:tblLayout w:type="fixed"/>
        <w:tblLook w:val="04A0" w:firstRow="1" w:lastRow="0" w:firstColumn="1" w:lastColumn="0" w:noHBand="0" w:noVBand="1"/>
      </w:tblPr>
      <w:tblGrid>
        <w:gridCol w:w="447"/>
        <w:gridCol w:w="1863"/>
        <w:gridCol w:w="816"/>
        <w:gridCol w:w="1134"/>
        <w:gridCol w:w="1559"/>
        <w:gridCol w:w="1559"/>
        <w:gridCol w:w="2126"/>
      </w:tblGrid>
      <w:tr w:rsidR="00E23DD1" w:rsidRPr="00E23DD1" w:rsidTr="00E23DD1">
        <w:tc>
          <w:tcPr>
            <w:tcW w:w="447" w:type="dxa"/>
          </w:tcPr>
          <w:p w:rsidR="00E23DD1" w:rsidRPr="00E23DD1" w:rsidRDefault="00E23DD1" w:rsidP="00E23DD1">
            <w:pPr>
              <w:jc w:val="center"/>
              <w:rPr>
                <w:szCs w:val="28"/>
              </w:rPr>
            </w:pPr>
            <w:r w:rsidRPr="00E23DD1">
              <w:rPr>
                <w:szCs w:val="28"/>
              </w:rPr>
              <w:t>№</w:t>
            </w:r>
          </w:p>
        </w:tc>
        <w:tc>
          <w:tcPr>
            <w:tcW w:w="1863" w:type="dxa"/>
          </w:tcPr>
          <w:p w:rsidR="00E23DD1" w:rsidRPr="00E23DD1" w:rsidRDefault="00E23DD1" w:rsidP="00E23DD1">
            <w:pPr>
              <w:jc w:val="center"/>
              <w:rPr>
                <w:szCs w:val="28"/>
              </w:rPr>
            </w:pPr>
            <w:r w:rsidRPr="00E23DD1">
              <w:rPr>
                <w:szCs w:val="28"/>
              </w:rPr>
              <w:t>Ф.И. участника</w:t>
            </w:r>
          </w:p>
        </w:tc>
        <w:tc>
          <w:tcPr>
            <w:tcW w:w="816"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E23DD1" w:rsidTr="00E23DD1">
        <w:tc>
          <w:tcPr>
            <w:tcW w:w="447" w:type="dxa"/>
          </w:tcPr>
          <w:p w:rsidR="00E23DD1" w:rsidRPr="00E23DD1" w:rsidRDefault="00E23DD1" w:rsidP="00E23DD1">
            <w:pPr>
              <w:jc w:val="center"/>
              <w:rPr>
                <w:szCs w:val="28"/>
              </w:rPr>
            </w:pPr>
            <w:r w:rsidRPr="00E23DD1">
              <w:rPr>
                <w:szCs w:val="28"/>
              </w:rPr>
              <w:t>1</w:t>
            </w:r>
          </w:p>
        </w:tc>
        <w:tc>
          <w:tcPr>
            <w:tcW w:w="1863" w:type="dxa"/>
          </w:tcPr>
          <w:p w:rsidR="00E23DD1" w:rsidRPr="00E23DD1" w:rsidRDefault="00E23DD1" w:rsidP="00E23DD1">
            <w:pPr>
              <w:rPr>
                <w:szCs w:val="28"/>
              </w:rPr>
            </w:pPr>
            <w:r w:rsidRPr="00E23DD1">
              <w:rPr>
                <w:szCs w:val="28"/>
              </w:rPr>
              <w:t>Мезенцев</w:t>
            </w:r>
            <w:proofErr w:type="gramStart"/>
            <w:r w:rsidRPr="00E23DD1">
              <w:rPr>
                <w:szCs w:val="28"/>
              </w:rPr>
              <w:t xml:space="preserve"> А</w:t>
            </w:r>
            <w:proofErr w:type="gramEnd"/>
          </w:p>
        </w:tc>
        <w:tc>
          <w:tcPr>
            <w:tcW w:w="816" w:type="dxa"/>
          </w:tcPr>
          <w:p w:rsidR="00E23DD1" w:rsidRPr="00E23DD1" w:rsidRDefault="00E23DD1" w:rsidP="00E23DD1">
            <w:r w:rsidRPr="00E23DD1">
              <w:rPr>
                <w:szCs w:val="28"/>
              </w:rPr>
              <w:t>7</w:t>
            </w:r>
          </w:p>
        </w:tc>
        <w:tc>
          <w:tcPr>
            <w:tcW w:w="1134" w:type="dxa"/>
          </w:tcPr>
          <w:p w:rsidR="00E23DD1" w:rsidRPr="00E23DD1" w:rsidRDefault="00E23DD1" w:rsidP="00E23DD1">
            <w:pPr>
              <w:rPr>
                <w:szCs w:val="28"/>
              </w:rPr>
            </w:pPr>
            <w:r w:rsidRPr="00E23DD1">
              <w:rPr>
                <w:szCs w:val="28"/>
              </w:rPr>
              <w:t>21</w:t>
            </w:r>
          </w:p>
        </w:tc>
        <w:tc>
          <w:tcPr>
            <w:tcW w:w="1559" w:type="dxa"/>
          </w:tcPr>
          <w:p w:rsidR="00E23DD1" w:rsidRPr="00E23DD1" w:rsidRDefault="00E23DD1" w:rsidP="00E23DD1">
            <w:pPr>
              <w:rPr>
                <w:szCs w:val="28"/>
              </w:rPr>
            </w:pPr>
            <w:r w:rsidRPr="00E23DD1">
              <w:rPr>
                <w:szCs w:val="28"/>
              </w:rPr>
              <w:t>38</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Семенова Т.В.</w:t>
            </w:r>
          </w:p>
        </w:tc>
      </w:tr>
      <w:tr w:rsidR="00E23DD1" w:rsidRPr="00E23DD1" w:rsidTr="00E23DD1">
        <w:tc>
          <w:tcPr>
            <w:tcW w:w="447" w:type="dxa"/>
          </w:tcPr>
          <w:p w:rsidR="00E23DD1" w:rsidRPr="00E23DD1" w:rsidRDefault="00E23DD1" w:rsidP="00E23DD1">
            <w:pPr>
              <w:jc w:val="center"/>
              <w:rPr>
                <w:szCs w:val="28"/>
              </w:rPr>
            </w:pPr>
            <w:r w:rsidRPr="00E23DD1">
              <w:rPr>
                <w:szCs w:val="28"/>
              </w:rPr>
              <w:t>2</w:t>
            </w:r>
          </w:p>
        </w:tc>
        <w:tc>
          <w:tcPr>
            <w:tcW w:w="1863" w:type="dxa"/>
          </w:tcPr>
          <w:p w:rsidR="00E23DD1" w:rsidRPr="00E23DD1" w:rsidRDefault="00E23DD1" w:rsidP="00E23DD1">
            <w:pPr>
              <w:rPr>
                <w:szCs w:val="28"/>
              </w:rPr>
            </w:pPr>
            <w:r w:rsidRPr="00E23DD1">
              <w:rPr>
                <w:szCs w:val="28"/>
              </w:rPr>
              <w:t>Хасонова М</w:t>
            </w:r>
          </w:p>
        </w:tc>
        <w:tc>
          <w:tcPr>
            <w:tcW w:w="816" w:type="dxa"/>
          </w:tcPr>
          <w:p w:rsidR="00E23DD1" w:rsidRPr="00E23DD1" w:rsidRDefault="00E23DD1" w:rsidP="00E23DD1">
            <w:r w:rsidRPr="00E23DD1">
              <w:rPr>
                <w:szCs w:val="28"/>
              </w:rPr>
              <w:t>7</w:t>
            </w:r>
          </w:p>
        </w:tc>
        <w:tc>
          <w:tcPr>
            <w:tcW w:w="1134" w:type="dxa"/>
          </w:tcPr>
          <w:p w:rsidR="00E23DD1" w:rsidRPr="00E23DD1" w:rsidRDefault="00E23DD1" w:rsidP="00E23DD1">
            <w:pPr>
              <w:rPr>
                <w:szCs w:val="28"/>
              </w:rPr>
            </w:pPr>
            <w:r w:rsidRPr="00E23DD1">
              <w:rPr>
                <w:szCs w:val="28"/>
              </w:rPr>
              <w:t>22</w:t>
            </w:r>
          </w:p>
        </w:tc>
        <w:tc>
          <w:tcPr>
            <w:tcW w:w="1559" w:type="dxa"/>
          </w:tcPr>
          <w:p w:rsidR="00E23DD1" w:rsidRPr="00E23DD1" w:rsidRDefault="00E23DD1" w:rsidP="00E23DD1">
            <w:pPr>
              <w:rPr>
                <w:szCs w:val="28"/>
              </w:rPr>
            </w:pPr>
            <w:r w:rsidRPr="00E23DD1">
              <w:rPr>
                <w:szCs w:val="28"/>
              </w:rPr>
              <w:t>40</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Семенова Т.В.</w:t>
            </w:r>
          </w:p>
        </w:tc>
      </w:tr>
      <w:tr w:rsidR="00E23DD1" w:rsidRPr="00E23DD1" w:rsidTr="00E23DD1">
        <w:tc>
          <w:tcPr>
            <w:tcW w:w="447" w:type="dxa"/>
          </w:tcPr>
          <w:p w:rsidR="00E23DD1" w:rsidRPr="00E23DD1" w:rsidRDefault="00E23DD1" w:rsidP="00E23DD1">
            <w:pPr>
              <w:jc w:val="center"/>
              <w:rPr>
                <w:szCs w:val="28"/>
              </w:rPr>
            </w:pPr>
            <w:r w:rsidRPr="00E23DD1">
              <w:rPr>
                <w:szCs w:val="28"/>
              </w:rPr>
              <w:t>3</w:t>
            </w:r>
          </w:p>
        </w:tc>
        <w:tc>
          <w:tcPr>
            <w:tcW w:w="1863" w:type="dxa"/>
          </w:tcPr>
          <w:p w:rsidR="00E23DD1" w:rsidRPr="00E23DD1" w:rsidRDefault="00E23DD1" w:rsidP="00E23DD1">
            <w:pPr>
              <w:rPr>
                <w:szCs w:val="28"/>
              </w:rPr>
            </w:pPr>
            <w:r w:rsidRPr="00E23DD1">
              <w:rPr>
                <w:szCs w:val="28"/>
              </w:rPr>
              <w:t>Прокопенко</w:t>
            </w:r>
            <w:proofErr w:type="gramStart"/>
            <w:r w:rsidRPr="00E23DD1">
              <w:rPr>
                <w:szCs w:val="28"/>
              </w:rPr>
              <w:t xml:space="preserve"> К</w:t>
            </w:r>
            <w:proofErr w:type="gramEnd"/>
          </w:p>
        </w:tc>
        <w:tc>
          <w:tcPr>
            <w:tcW w:w="816" w:type="dxa"/>
          </w:tcPr>
          <w:p w:rsidR="00E23DD1" w:rsidRPr="00E23DD1" w:rsidRDefault="00E23DD1" w:rsidP="00E23DD1">
            <w:r w:rsidRPr="00E23DD1">
              <w:rPr>
                <w:szCs w:val="28"/>
              </w:rPr>
              <w:t>7</w:t>
            </w:r>
          </w:p>
        </w:tc>
        <w:tc>
          <w:tcPr>
            <w:tcW w:w="1134" w:type="dxa"/>
          </w:tcPr>
          <w:p w:rsidR="00E23DD1" w:rsidRPr="00E23DD1" w:rsidRDefault="00E23DD1" w:rsidP="00E23DD1">
            <w:pPr>
              <w:rPr>
                <w:szCs w:val="28"/>
              </w:rPr>
            </w:pPr>
            <w:r w:rsidRPr="00E23DD1">
              <w:rPr>
                <w:szCs w:val="28"/>
              </w:rPr>
              <w:t>14</w:t>
            </w:r>
          </w:p>
        </w:tc>
        <w:tc>
          <w:tcPr>
            <w:tcW w:w="1559" w:type="dxa"/>
          </w:tcPr>
          <w:p w:rsidR="00E23DD1" w:rsidRPr="00E23DD1" w:rsidRDefault="00E23DD1" w:rsidP="00E23DD1">
            <w:pPr>
              <w:rPr>
                <w:szCs w:val="28"/>
              </w:rPr>
            </w:pPr>
            <w:r w:rsidRPr="00E23DD1">
              <w:rPr>
                <w:szCs w:val="28"/>
              </w:rPr>
              <w:t>25</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Семенова Т.В.</w:t>
            </w:r>
          </w:p>
        </w:tc>
      </w:tr>
      <w:tr w:rsidR="00E23DD1" w:rsidRPr="00E23DD1" w:rsidTr="00E23DD1">
        <w:tc>
          <w:tcPr>
            <w:tcW w:w="447" w:type="dxa"/>
          </w:tcPr>
          <w:p w:rsidR="00E23DD1" w:rsidRPr="00E23DD1" w:rsidRDefault="00E23DD1" w:rsidP="00E23DD1">
            <w:pPr>
              <w:jc w:val="center"/>
              <w:rPr>
                <w:szCs w:val="28"/>
              </w:rPr>
            </w:pPr>
            <w:r w:rsidRPr="00E23DD1">
              <w:rPr>
                <w:szCs w:val="28"/>
              </w:rPr>
              <w:t>4</w:t>
            </w:r>
          </w:p>
        </w:tc>
        <w:tc>
          <w:tcPr>
            <w:tcW w:w="1863" w:type="dxa"/>
          </w:tcPr>
          <w:p w:rsidR="00E23DD1" w:rsidRPr="00E23DD1" w:rsidRDefault="00E23DD1" w:rsidP="00E23DD1">
            <w:pPr>
              <w:rPr>
                <w:szCs w:val="28"/>
              </w:rPr>
            </w:pPr>
            <w:r w:rsidRPr="00E23DD1">
              <w:rPr>
                <w:szCs w:val="28"/>
              </w:rPr>
              <w:t>Анисимов</w:t>
            </w:r>
            <w:proofErr w:type="gramStart"/>
            <w:r w:rsidRPr="00E23DD1">
              <w:rPr>
                <w:szCs w:val="28"/>
              </w:rPr>
              <w:t xml:space="preserve"> А</w:t>
            </w:r>
            <w:proofErr w:type="gramEnd"/>
          </w:p>
        </w:tc>
        <w:tc>
          <w:tcPr>
            <w:tcW w:w="816" w:type="dxa"/>
          </w:tcPr>
          <w:p w:rsidR="00E23DD1" w:rsidRPr="00E23DD1" w:rsidRDefault="00E23DD1" w:rsidP="00E23DD1">
            <w:r w:rsidRPr="00E23DD1">
              <w:rPr>
                <w:szCs w:val="28"/>
              </w:rPr>
              <w:t>7</w:t>
            </w:r>
          </w:p>
        </w:tc>
        <w:tc>
          <w:tcPr>
            <w:tcW w:w="1134" w:type="dxa"/>
          </w:tcPr>
          <w:p w:rsidR="00E23DD1" w:rsidRPr="00E23DD1" w:rsidRDefault="00E23DD1" w:rsidP="00E23DD1">
            <w:pPr>
              <w:rPr>
                <w:szCs w:val="28"/>
              </w:rPr>
            </w:pPr>
            <w:r w:rsidRPr="00E23DD1">
              <w:rPr>
                <w:szCs w:val="28"/>
              </w:rPr>
              <w:t>20</w:t>
            </w:r>
          </w:p>
        </w:tc>
        <w:tc>
          <w:tcPr>
            <w:tcW w:w="1559" w:type="dxa"/>
          </w:tcPr>
          <w:p w:rsidR="00E23DD1" w:rsidRPr="00E23DD1" w:rsidRDefault="00E23DD1" w:rsidP="00E23DD1">
            <w:pPr>
              <w:rPr>
                <w:szCs w:val="28"/>
              </w:rPr>
            </w:pPr>
            <w:r w:rsidRPr="00E23DD1">
              <w:rPr>
                <w:szCs w:val="28"/>
              </w:rPr>
              <w:t>36</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Семенова Т.В.</w:t>
            </w:r>
          </w:p>
        </w:tc>
      </w:tr>
      <w:tr w:rsidR="00E23DD1" w:rsidRPr="00E23DD1" w:rsidTr="00E23DD1">
        <w:tc>
          <w:tcPr>
            <w:tcW w:w="447" w:type="dxa"/>
          </w:tcPr>
          <w:p w:rsidR="00E23DD1" w:rsidRPr="00E23DD1" w:rsidRDefault="00E23DD1" w:rsidP="00E23DD1">
            <w:pPr>
              <w:jc w:val="center"/>
              <w:rPr>
                <w:szCs w:val="28"/>
              </w:rPr>
            </w:pPr>
            <w:r w:rsidRPr="00E23DD1">
              <w:rPr>
                <w:szCs w:val="28"/>
              </w:rPr>
              <w:t>5</w:t>
            </w:r>
          </w:p>
        </w:tc>
        <w:tc>
          <w:tcPr>
            <w:tcW w:w="1863" w:type="dxa"/>
          </w:tcPr>
          <w:p w:rsidR="00E23DD1" w:rsidRPr="00E23DD1" w:rsidRDefault="00E23DD1" w:rsidP="00E23DD1">
            <w:pPr>
              <w:rPr>
                <w:szCs w:val="28"/>
              </w:rPr>
            </w:pPr>
            <w:r w:rsidRPr="00E23DD1">
              <w:rPr>
                <w:szCs w:val="28"/>
              </w:rPr>
              <w:t>Семенова</w:t>
            </w:r>
            <w:proofErr w:type="gramStart"/>
            <w:r w:rsidRPr="00E23DD1">
              <w:rPr>
                <w:szCs w:val="28"/>
              </w:rPr>
              <w:t xml:space="preserve"> А</w:t>
            </w:r>
            <w:proofErr w:type="gramEnd"/>
          </w:p>
        </w:tc>
        <w:tc>
          <w:tcPr>
            <w:tcW w:w="816" w:type="dxa"/>
          </w:tcPr>
          <w:p w:rsidR="00E23DD1" w:rsidRPr="00E23DD1" w:rsidRDefault="00E23DD1" w:rsidP="00E23DD1">
            <w:r w:rsidRPr="00E23DD1">
              <w:rPr>
                <w:szCs w:val="28"/>
              </w:rPr>
              <w:t>7</w:t>
            </w:r>
          </w:p>
        </w:tc>
        <w:tc>
          <w:tcPr>
            <w:tcW w:w="1134" w:type="dxa"/>
          </w:tcPr>
          <w:p w:rsidR="00E23DD1" w:rsidRPr="00E23DD1" w:rsidRDefault="00E23DD1" w:rsidP="00E23DD1">
            <w:pPr>
              <w:rPr>
                <w:szCs w:val="28"/>
              </w:rPr>
            </w:pPr>
            <w:r w:rsidRPr="00E23DD1">
              <w:rPr>
                <w:szCs w:val="28"/>
              </w:rPr>
              <w:t>28</w:t>
            </w:r>
          </w:p>
        </w:tc>
        <w:tc>
          <w:tcPr>
            <w:tcW w:w="1559" w:type="dxa"/>
          </w:tcPr>
          <w:p w:rsidR="00E23DD1" w:rsidRPr="00E23DD1" w:rsidRDefault="00E23DD1" w:rsidP="00E23DD1">
            <w:pPr>
              <w:rPr>
                <w:szCs w:val="28"/>
              </w:rPr>
            </w:pPr>
            <w:r w:rsidRPr="00E23DD1">
              <w:rPr>
                <w:szCs w:val="28"/>
              </w:rPr>
              <w:t>50,9</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Семенова Т.В.</w:t>
            </w:r>
          </w:p>
        </w:tc>
      </w:tr>
      <w:tr w:rsidR="00E23DD1" w:rsidRPr="00E23DD1" w:rsidTr="00E23DD1">
        <w:tc>
          <w:tcPr>
            <w:tcW w:w="447" w:type="dxa"/>
          </w:tcPr>
          <w:p w:rsidR="00E23DD1" w:rsidRPr="00E23DD1" w:rsidRDefault="00E23DD1" w:rsidP="00E23DD1">
            <w:pPr>
              <w:jc w:val="center"/>
              <w:rPr>
                <w:szCs w:val="28"/>
              </w:rPr>
            </w:pPr>
            <w:r w:rsidRPr="00E23DD1">
              <w:rPr>
                <w:szCs w:val="28"/>
              </w:rPr>
              <w:t>6</w:t>
            </w:r>
          </w:p>
        </w:tc>
        <w:tc>
          <w:tcPr>
            <w:tcW w:w="1863" w:type="dxa"/>
          </w:tcPr>
          <w:p w:rsidR="00E23DD1" w:rsidRPr="00E23DD1" w:rsidRDefault="00E23DD1" w:rsidP="00E23DD1">
            <w:pPr>
              <w:rPr>
                <w:szCs w:val="28"/>
              </w:rPr>
            </w:pPr>
            <w:r w:rsidRPr="00E23DD1">
              <w:rPr>
                <w:szCs w:val="28"/>
              </w:rPr>
              <w:t>Слесарева</w:t>
            </w:r>
            <w:proofErr w:type="gramStart"/>
            <w:r w:rsidRPr="00E23DD1">
              <w:rPr>
                <w:szCs w:val="28"/>
              </w:rPr>
              <w:t xml:space="preserve"> А</w:t>
            </w:r>
            <w:proofErr w:type="gramEnd"/>
          </w:p>
        </w:tc>
        <w:tc>
          <w:tcPr>
            <w:tcW w:w="816" w:type="dxa"/>
          </w:tcPr>
          <w:p w:rsidR="00E23DD1" w:rsidRPr="00E23DD1" w:rsidRDefault="00E23DD1" w:rsidP="00E23DD1">
            <w:r w:rsidRPr="00E23DD1">
              <w:rPr>
                <w:szCs w:val="28"/>
              </w:rPr>
              <w:t>7</w:t>
            </w:r>
          </w:p>
        </w:tc>
        <w:tc>
          <w:tcPr>
            <w:tcW w:w="1134" w:type="dxa"/>
          </w:tcPr>
          <w:p w:rsidR="00E23DD1" w:rsidRPr="00E23DD1" w:rsidRDefault="00E23DD1" w:rsidP="00E23DD1">
            <w:pPr>
              <w:rPr>
                <w:szCs w:val="28"/>
              </w:rPr>
            </w:pPr>
            <w:r w:rsidRPr="00E23DD1">
              <w:rPr>
                <w:szCs w:val="28"/>
              </w:rPr>
              <w:t>20</w:t>
            </w:r>
          </w:p>
        </w:tc>
        <w:tc>
          <w:tcPr>
            <w:tcW w:w="1559" w:type="dxa"/>
          </w:tcPr>
          <w:p w:rsidR="00E23DD1" w:rsidRPr="00E23DD1" w:rsidRDefault="00E23DD1" w:rsidP="00E23DD1">
            <w:pPr>
              <w:rPr>
                <w:szCs w:val="28"/>
              </w:rPr>
            </w:pPr>
            <w:r w:rsidRPr="00E23DD1">
              <w:rPr>
                <w:szCs w:val="28"/>
              </w:rPr>
              <w:t>36</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Семенова Т.В.</w:t>
            </w:r>
          </w:p>
        </w:tc>
      </w:tr>
      <w:tr w:rsidR="00E23DD1" w:rsidRPr="00E23DD1" w:rsidTr="00E23DD1">
        <w:tc>
          <w:tcPr>
            <w:tcW w:w="447" w:type="dxa"/>
          </w:tcPr>
          <w:p w:rsidR="00E23DD1" w:rsidRPr="00E23DD1" w:rsidRDefault="00E23DD1" w:rsidP="00E23DD1">
            <w:pPr>
              <w:jc w:val="center"/>
              <w:rPr>
                <w:szCs w:val="28"/>
              </w:rPr>
            </w:pPr>
            <w:r w:rsidRPr="00E23DD1">
              <w:rPr>
                <w:szCs w:val="28"/>
              </w:rPr>
              <w:t>7</w:t>
            </w:r>
          </w:p>
        </w:tc>
        <w:tc>
          <w:tcPr>
            <w:tcW w:w="1863" w:type="dxa"/>
          </w:tcPr>
          <w:p w:rsidR="00E23DD1" w:rsidRPr="00E23DD1" w:rsidRDefault="00E23DD1" w:rsidP="00E23DD1">
            <w:pPr>
              <w:rPr>
                <w:szCs w:val="28"/>
              </w:rPr>
            </w:pPr>
            <w:r w:rsidRPr="00E23DD1">
              <w:rPr>
                <w:szCs w:val="28"/>
              </w:rPr>
              <w:t>Утинова</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18</w:t>
            </w:r>
          </w:p>
        </w:tc>
        <w:tc>
          <w:tcPr>
            <w:tcW w:w="1559" w:type="dxa"/>
          </w:tcPr>
          <w:p w:rsidR="00E23DD1" w:rsidRPr="00E23DD1" w:rsidRDefault="00E23DD1" w:rsidP="00E23DD1">
            <w:pPr>
              <w:rPr>
                <w:szCs w:val="28"/>
              </w:rPr>
            </w:pPr>
            <w:r w:rsidRPr="00E23DD1">
              <w:rPr>
                <w:szCs w:val="28"/>
              </w:rPr>
              <w:t>51</w:t>
            </w:r>
          </w:p>
        </w:tc>
        <w:tc>
          <w:tcPr>
            <w:tcW w:w="1559" w:type="dxa"/>
          </w:tcPr>
          <w:p w:rsidR="00E23DD1" w:rsidRPr="00E23DD1" w:rsidRDefault="00E23DD1" w:rsidP="00E23DD1">
            <w:pPr>
              <w:rPr>
                <w:szCs w:val="28"/>
              </w:rPr>
            </w:pPr>
            <w:r w:rsidRPr="00E23DD1">
              <w:rPr>
                <w:szCs w:val="28"/>
              </w:rPr>
              <w:t>призер</w:t>
            </w:r>
          </w:p>
        </w:tc>
        <w:tc>
          <w:tcPr>
            <w:tcW w:w="2126" w:type="dxa"/>
          </w:tcPr>
          <w:p w:rsidR="00E23DD1" w:rsidRPr="00E23DD1" w:rsidRDefault="00E23DD1" w:rsidP="00E23DD1">
            <w:r w:rsidRPr="00E23DD1">
              <w:rPr>
                <w:szCs w:val="28"/>
              </w:rPr>
              <w:t>Семенова Т.В.</w:t>
            </w:r>
          </w:p>
        </w:tc>
      </w:tr>
      <w:tr w:rsidR="00E23DD1" w:rsidRPr="00E23DD1" w:rsidTr="00E23DD1">
        <w:tc>
          <w:tcPr>
            <w:tcW w:w="447" w:type="dxa"/>
          </w:tcPr>
          <w:p w:rsidR="00E23DD1" w:rsidRPr="00E23DD1" w:rsidRDefault="00E23DD1" w:rsidP="00E23DD1">
            <w:pPr>
              <w:jc w:val="center"/>
              <w:rPr>
                <w:szCs w:val="28"/>
              </w:rPr>
            </w:pPr>
            <w:r w:rsidRPr="00E23DD1">
              <w:rPr>
                <w:szCs w:val="28"/>
              </w:rPr>
              <w:t>8</w:t>
            </w:r>
          </w:p>
        </w:tc>
        <w:tc>
          <w:tcPr>
            <w:tcW w:w="1863" w:type="dxa"/>
          </w:tcPr>
          <w:p w:rsidR="00E23DD1" w:rsidRPr="00E23DD1" w:rsidRDefault="00E23DD1" w:rsidP="00E23DD1">
            <w:pPr>
              <w:rPr>
                <w:szCs w:val="28"/>
              </w:rPr>
            </w:pPr>
            <w:r w:rsidRPr="00E23DD1">
              <w:rPr>
                <w:szCs w:val="28"/>
              </w:rPr>
              <w:t>ИгенбетовР</w:t>
            </w:r>
          </w:p>
        </w:tc>
        <w:tc>
          <w:tcPr>
            <w:tcW w:w="816"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10</w:t>
            </w:r>
          </w:p>
        </w:tc>
        <w:tc>
          <w:tcPr>
            <w:tcW w:w="1559" w:type="dxa"/>
          </w:tcPr>
          <w:p w:rsidR="00E23DD1" w:rsidRPr="00E23DD1" w:rsidRDefault="00E23DD1" w:rsidP="00E23DD1">
            <w:pPr>
              <w:rPr>
                <w:szCs w:val="28"/>
              </w:rPr>
            </w:pPr>
            <w:r w:rsidRPr="00E23DD1">
              <w:rPr>
                <w:szCs w:val="28"/>
              </w:rPr>
              <w:t>28</w:t>
            </w:r>
          </w:p>
        </w:tc>
        <w:tc>
          <w:tcPr>
            <w:tcW w:w="1559" w:type="dxa"/>
          </w:tcPr>
          <w:p w:rsidR="00E23DD1" w:rsidRPr="00E23DD1" w:rsidRDefault="00E23DD1" w:rsidP="00E23DD1">
            <w:pPr>
              <w:rPr>
                <w:szCs w:val="28"/>
              </w:rPr>
            </w:pPr>
            <w:r w:rsidRPr="00E23DD1">
              <w:rPr>
                <w:szCs w:val="28"/>
              </w:rPr>
              <w:t>Участник</w:t>
            </w:r>
          </w:p>
        </w:tc>
        <w:tc>
          <w:tcPr>
            <w:tcW w:w="2126" w:type="dxa"/>
          </w:tcPr>
          <w:p w:rsidR="00E23DD1" w:rsidRPr="00E23DD1" w:rsidRDefault="00E23DD1" w:rsidP="00E23DD1">
            <w:r w:rsidRPr="00E23DD1">
              <w:rPr>
                <w:szCs w:val="28"/>
              </w:rPr>
              <w:t>Семенова Т.В.</w:t>
            </w:r>
          </w:p>
        </w:tc>
      </w:tr>
    </w:tbl>
    <w:p w:rsidR="00E23DD1" w:rsidRPr="00E23DD1" w:rsidRDefault="00E23DD1" w:rsidP="00E23DD1">
      <w:pPr>
        <w:spacing w:line="276" w:lineRule="auto"/>
        <w:jc w:val="center"/>
        <w:rPr>
          <w:b/>
          <w:sz w:val="28"/>
          <w:szCs w:val="28"/>
        </w:rPr>
      </w:pPr>
    </w:p>
    <w:p w:rsidR="00E23DD1" w:rsidRPr="00E23DD1" w:rsidRDefault="00E23DD1" w:rsidP="00E23DD1">
      <w:pPr>
        <w:spacing w:line="276" w:lineRule="auto"/>
        <w:jc w:val="center"/>
        <w:rPr>
          <w:b/>
          <w:sz w:val="28"/>
          <w:szCs w:val="28"/>
        </w:rPr>
      </w:pPr>
      <w:r w:rsidRPr="00E23DD1">
        <w:rPr>
          <w:b/>
          <w:sz w:val="28"/>
          <w:szCs w:val="28"/>
        </w:rPr>
        <w:t>ОБЖ</w:t>
      </w:r>
    </w:p>
    <w:tbl>
      <w:tblPr>
        <w:tblStyle w:val="5"/>
        <w:tblW w:w="9508" w:type="dxa"/>
        <w:tblLayout w:type="fixed"/>
        <w:tblLook w:val="04A0" w:firstRow="1" w:lastRow="0" w:firstColumn="1" w:lastColumn="0" w:noHBand="0" w:noVBand="1"/>
      </w:tblPr>
      <w:tblGrid>
        <w:gridCol w:w="456"/>
        <w:gridCol w:w="1858"/>
        <w:gridCol w:w="816"/>
        <w:gridCol w:w="1134"/>
        <w:gridCol w:w="1559"/>
        <w:gridCol w:w="1559"/>
        <w:gridCol w:w="2126"/>
      </w:tblGrid>
      <w:tr w:rsidR="00E23DD1" w:rsidRPr="00E23DD1" w:rsidTr="00E23DD1">
        <w:tc>
          <w:tcPr>
            <w:tcW w:w="456" w:type="dxa"/>
          </w:tcPr>
          <w:p w:rsidR="00E23DD1" w:rsidRPr="00E23DD1" w:rsidRDefault="00E23DD1" w:rsidP="00E23DD1">
            <w:pPr>
              <w:jc w:val="center"/>
              <w:rPr>
                <w:szCs w:val="28"/>
              </w:rPr>
            </w:pPr>
            <w:r w:rsidRPr="00E23DD1">
              <w:rPr>
                <w:szCs w:val="28"/>
              </w:rPr>
              <w:t>№</w:t>
            </w:r>
          </w:p>
        </w:tc>
        <w:tc>
          <w:tcPr>
            <w:tcW w:w="1858" w:type="dxa"/>
          </w:tcPr>
          <w:p w:rsidR="00E23DD1" w:rsidRPr="00E23DD1" w:rsidRDefault="00E23DD1" w:rsidP="00E23DD1">
            <w:pPr>
              <w:jc w:val="center"/>
              <w:rPr>
                <w:szCs w:val="28"/>
              </w:rPr>
            </w:pPr>
            <w:r w:rsidRPr="00E23DD1">
              <w:rPr>
                <w:szCs w:val="28"/>
              </w:rPr>
              <w:t>Ф.И. участника</w:t>
            </w:r>
          </w:p>
        </w:tc>
        <w:tc>
          <w:tcPr>
            <w:tcW w:w="816"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E23DD1" w:rsidTr="00E23DD1">
        <w:trPr>
          <w:trHeight w:val="348"/>
        </w:trPr>
        <w:tc>
          <w:tcPr>
            <w:tcW w:w="456" w:type="dxa"/>
          </w:tcPr>
          <w:p w:rsidR="00E23DD1" w:rsidRPr="00E23DD1" w:rsidRDefault="00E23DD1" w:rsidP="00E23DD1">
            <w:pPr>
              <w:jc w:val="center"/>
              <w:rPr>
                <w:szCs w:val="28"/>
              </w:rPr>
            </w:pPr>
            <w:r w:rsidRPr="00E23DD1">
              <w:rPr>
                <w:szCs w:val="28"/>
              </w:rPr>
              <w:t>1</w:t>
            </w:r>
          </w:p>
        </w:tc>
        <w:tc>
          <w:tcPr>
            <w:tcW w:w="1858" w:type="dxa"/>
          </w:tcPr>
          <w:p w:rsidR="00E23DD1" w:rsidRPr="00E23DD1" w:rsidRDefault="00E23DD1" w:rsidP="00E23DD1">
            <w:pPr>
              <w:rPr>
                <w:szCs w:val="28"/>
              </w:rPr>
            </w:pPr>
            <w:r w:rsidRPr="00E23DD1">
              <w:rPr>
                <w:szCs w:val="28"/>
              </w:rPr>
              <w:t>Утинова</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136</w:t>
            </w:r>
          </w:p>
        </w:tc>
        <w:tc>
          <w:tcPr>
            <w:tcW w:w="1559" w:type="dxa"/>
          </w:tcPr>
          <w:p w:rsidR="00E23DD1" w:rsidRPr="00E23DD1" w:rsidRDefault="00E23DD1" w:rsidP="00E23DD1">
            <w:pPr>
              <w:rPr>
                <w:szCs w:val="28"/>
              </w:rPr>
            </w:pPr>
            <w:r w:rsidRPr="00E23DD1">
              <w:rPr>
                <w:szCs w:val="28"/>
              </w:rPr>
              <w:t>68</w:t>
            </w:r>
          </w:p>
        </w:tc>
        <w:tc>
          <w:tcPr>
            <w:tcW w:w="1559" w:type="dxa"/>
          </w:tcPr>
          <w:p w:rsidR="00E23DD1" w:rsidRPr="00E23DD1" w:rsidRDefault="00E23DD1" w:rsidP="00E23DD1">
            <w:r w:rsidRPr="00E23DD1">
              <w:t>призер</w:t>
            </w:r>
          </w:p>
        </w:tc>
        <w:tc>
          <w:tcPr>
            <w:tcW w:w="2126" w:type="dxa"/>
          </w:tcPr>
          <w:p w:rsidR="00E23DD1" w:rsidRPr="00E23DD1" w:rsidRDefault="00E23DD1" w:rsidP="00E23DD1">
            <w:r w:rsidRPr="00E23DD1">
              <w:rPr>
                <w:szCs w:val="28"/>
              </w:rPr>
              <w:t>Хусаинов Ф.Р.</w:t>
            </w:r>
          </w:p>
        </w:tc>
      </w:tr>
      <w:tr w:rsidR="00E23DD1" w:rsidRPr="00E23DD1" w:rsidTr="00E23DD1">
        <w:tc>
          <w:tcPr>
            <w:tcW w:w="456" w:type="dxa"/>
          </w:tcPr>
          <w:p w:rsidR="00E23DD1" w:rsidRPr="00E23DD1" w:rsidRDefault="00E23DD1" w:rsidP="00E23DD1">
            <w:pPr>
              <w:jc w:val="center"/>
              <w:rPr>
                <w:szCs w:val="28"/>
              </w:rPr>
            </w:pPr>
            <w:r w:rsidRPr="00E23DD1">
              <w:rPr>
                <w:szCs w:val="28"/>
              </w:rPr>
              <w:t>2</w:t>
            </w:r>
          </w:p>
        </w:tc>
        <w:tc>
          <w:tcPr>
            <w:tcW w:w="1858" w:type="dxa"/>
          </w:tcPr>
          <w:p w:rsidR="00E23DD1" w:rsidRPr="00E23DD1" w:rsidRDefault="00E23DD1" w:rsidP="00E23DD1">
            <w:pPr>
              <w:rPr>
                <w:szCs w:val="28"/>
              </w:rPr>
            </w:pPr>
            <w:r w:rsidRPr="00E23DD1">
              <w:rPr>
                <w:szCs w:val="28"/>
              </w:rPr>
              <w:t>Семенова</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66</w:t>
            </w:r>
          </w:p>
        </w:tc>
        <w:tc>
          <w:tcPr>
            <w:tcW w:w="1559" w:type="dxa"/>
          </w:tcPr>
          <w:p w:rsidR="00E23DD1" w:rsidRPr="00E23DD1" w:rsidRDefault="00E23DD1" w:rsidP="00E23DD1">
            <w:pPr>
              <w:rPr>
                <w:szCs w:val="28"/>
              </w:rPr>
            </w:pPr>
            <w:r w:rsidRPr="00E23DD1">
              <w:rPr>
                <w:szCs w:val="28"/>
              </w:rPr>
              <w:t>95,6</w:t>
            </w:r>
          </w:p>
        </w:tc>
        <w:tc>
          <w:tcPr>
            <w:tcW w:w="1559" w:type="dxa"/>
          </w:tcPr>
          <w:p w:rsidR="00E23DD1" w:rsidRPr="00E23DD1" w:rsidRDefault="00E23DD1" w:rsidP="00E23DD1">
            <w:r w:rsidRPr="00E23DD1">
              <w:t>победитель</w:t>
            </w:r>
          </w:p>
        </w:tc>
        <w:tc>
          <w:tcPr>
            <w:tcW w:w="2126" w:type="dxa"/>
          </w:tcPr>
          <w:p w:rsidR="00E23DD1" w:rsidRPr="00E23DD1" w:rsidRDefault="00E23DD1" w:rsidP="00E23DD1">
            <w:r w:rsidRPr="00E23DD1">
              <w:rPr>
                <w:szCs w:val="28"/>
              </w:rPr>
              <w:t>Хусаинов Ф.Р.</w:t>
            </w:r>
          </w:p>
        </w:tc>
      </w:tr>
      <w:tr w:rsidR="00E23DD1" w:rsidRPr="00E23DD1" w:rsidTr="00E23DD1">
        <w:tc>
          <w:tcPr>
            <w:tcW w:w="456" w:type="dxa"/>
          </w:tcPr>
          <w:p w:rsidR="00E23DD1" w:rsidRPr="00E23DD1" w:rsidRDefault="00E23DD1" w:rsidP="00E23DD1">
            <w:pPr>
              <w:jc w:val="center"/>
              <w:rPr>
                <w:szCs w:val="28"/>
              </w:rPr>
            </w:pPr>
            <w:r w:rsidRPr="00E23DD1">
              <w:rPr>
                <w:szCs w:val="28"/>
              </w:rPr>
              <w:t>3</w:t>
            </w:r>
          </w:p>
        </w:tc>
        <w:tc>
          <w:tcPr>
            <w:tcW w:w="1858" w:type="dxa"/>
          </w:tcPr>
          <w:p w:rsidR="00E23DD1" w:rsidRPr="00E23DD1" w:rsidRDefault="00E23DD1" w:rsidP="00E23DD1">
            <w:pPr>
              <w:rPr>
                <w:szCs w:val="28"/>
              </w:rPr>
            </w:pPr>
            <w:r w:rsidRPr="00E23DD1">
              <w:rPr>
                <w:szCs w:val="28"/>
              </w:rPr>
              <w:t>Анисимов</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7</w:t>
            </w:r>
          </w:p>
        </w:tc>
        <w:tc>
          <w:tcPr>
            <w:tcW w:w="1134" w:type="dxa"/>
          </w:tcPr>
          <w:p w:rsidR="00E23DD1" w:rsidRPr="00E23DD1" w:rsidRDefault="00E23DD1" w:rsidP="00E23DD1">
            <w:pPr>
              <w:rPr>
                <w:szCs w:val="28"/>
              </w:rPr>
            </w:pPr>
            <w:r w:rsidRPr="00E23DD1">
              <w:rPr>
                <w:szCs w:val="28"/>
              </w:rPr>
              <w:t>59</w:t>
            </w:r>
          </w:p>
        </w:tc>
        <w:tc>
          <w:tcPr>
            <w:tcW w:w="1559" w:type="dxa"/>
          </w:tcPr>
          <w:p w:rsidR="00E23DD1" w:rsidRPr="00E23DD1" w:rsidRDefault="00E23DD1" w:rsidP="00E23DD1">
            <w:pPr>
              <w:rPr>
                <w:szCs w:val="28"/>
              </w:rPr>
            </w:pPr>
            <w:r w:rsidRPr="00E23DD1">
              <w:rPr>
                <w:szCs w:val="28"/>
              </w:rPr>
              <w:t>89,5</w:t>
            </w:r>
          </w:p>
        </w:tc>
        <w:tc>
          <w:tcPr>
            <w:tcW w:w="1559" w:type="dxa"/>
          </w:tcPr>
          <w:p w:rsidR="00E23DD1" w:rsidRPr="00E23DD1" w:rsidRDefault="00E23DD1" w:rsidP="00E23DD1">
            <w:r w:rsidRPr="00E23DD1">
              <w:t>победитель</w:t>
            </w:r>
          </w:p>
        </w:tc>
        <w:tc>
          <w:tcPr>
            <w:tcW w:w="2126" w:type="dxa"/>
          </w:tcPr>
          <w:p w:rsidR="00E23DD1" w:rsidRPr="00E23DD1" w:rsidRDefault="00E23DD1" w:rsidP="00E23DD1">
            <w:r w:rsidRPr="00E23DD1">
              <w:rPr>
                <w:szCs w:val="28"/>
              </w:rPr>
              <w:t>Хусаинов Ф.</w:t>
            </w:r>
            <w:proofErr w:type="gramStart"/>
            <w:r w:rsidRPr="00E23DD1">
              <w:rPr>
                <w:szCs w:val="28"/>
              </w:rPr>
              <w:t>Р</w:t>
            </w:r>
            <w:proofErr w:type="gramEnd"/>
          </w:p>
        </w:tc>
      </w:tr>
      <w:tr w:rsidR="00E23DD1" w:rsidRPr="00E23DD1" w:rsidTr="00E23DD1">
        <w:tc>
          <w:tcPr>
            <w:tcW w:w="456" w:type="dxa"/>
          </w:tcPr>
          <w:p w:rsidR="00E23DD1" w:rsidRPr="00E23DD1" w:rsidRDefault="00E23DD1" w:rsidP="00E23DD1">
            <w:pPr>
              <w:jc w:val="center"/>
              <w:rPr>
                <w:szCs w:val="28"/>
              </w:rPr>
            </w:pPr>
            <w:r w:rsidRPr="00E23DD1">
              <w:rPr>
                <w:szCs w:val="28"/>
              </w:rPr>
              <w:t>4</w:t>
            </w:r>
          </w:p>
        </w:tc>
        <w:tc>
          <w:tcPr>
            <w:tcW w:w="1858" w:type="dxa"/>
          </w:tcPr>
          <w:p w:rsidR="00E23DD1" w:rsidRPr="00E23DD1" w:rsidRDefault="00E23DD1" w:rsidP="00E23DD1">
            <w:pPr>
              <w:rPr>
                <w:szCs w:val="28"/>
              </w:rPr>
            </w:pPr>
            <w:r w:rsidRPr="00E23DD1">
              <w:rPr>
                <w:szCs w:val="28"/>
              </w:rPr>
              <w:t>Хасанова</w:t>
            </w:r>
            <w:proofErr w:type="gramStart"/>
            <w:r w:rsidRPr="00E23DD1">
              <w:rPr>
                <w:szCs w:val="28"/>
              </w:rPr>
              <w:t xml:space="preserve"> Д</w:t>
            </w:r>
            <w:proofErr w:type="gramEnd"/>
          </w:p>
        </w:tc>
        <w:tc>
          <w:tcPr>
            <w:tcW w:w="816" w:type="dxa"/>
          </w:tcPr>
          <w:p w:rsidR="00E23DD1" w:rsidRPr="00E23DD1" w:rsidRDefault="00E23DD1" w:rsidP="00E23DD1">
            <w:pPr>
              <w:rPr>
                <w:szCs w:val="28"/>
              </w:rPr>
            </w:pPr>
            <w:r w:rsidRPr="00E23DD1">
              <w:rPr>
                <w:szCs w:val="28"/>
              </w:rPr>
              <w:t>9</w:t>
            </w:r>
          </w:p>
        </w:tc>
        <w:tc>
          <w:tcPr>
            <w:tcW w:w="1134" w:type="dxa"/>
          </w:tcPr>
          <w:p w:rsidR="00E23DD1" w:rsidRPr="00E23DD1" w:rsidRDefault="00E23DD1" w:rsidP="00E23DD1">
            <w:pPr>
              <w:rPr>
                <w:szCs w:val="28"/>
              </w:rPr>
            </w:pPr>
            <w:r w:rsidRPr="00E23DD1">
              <w:rPr>
                <w:szCs w:val="28"/>
              </w:rPr>
              <w:t>25</w:t>
            </w:r>
          </w:p>
        </w:tc>
        <w:tc>
          <w:tcPr>
            <w:tcW w:w="1559" w:type="dxa"/>
          </w:tcPr>
          <w:p w:rsidR="00E23DD1" w:rsidRPr="00E23DD1" w:rsidRDefault="00E23DD1" w:rsidP="00E23DD1">
            <w:pPr>
              <w:rPr>
                <w:szCs w:val="28"/>
              </w:rPr>
            </w:pPr>
            <w:r w:rsidRPr="00E23DD1">
              <w:rPr>
                <w:szCs w:val="28"/>
              </w:rPr>
              <w:t>31</w:t>
            </w:r>
          </w:p>
        </w:tc>
        <w:tc>
          <w:tcPr>
            <w:tcW w:w="1559" w:type="dxa"/>
          </w:tcPr>
          <w:p w:rsidR="00E23DD1" w:rsidRPr="00E23DD1" w:rsidRDefault="00E23DD1" w:rsidP="00E23DD1">
            <w:r w:rsidRPr="00E23DD1">
              <w:t>участник</w:t>
            </w:r>
          </w:p>
        </w:tc>
        <w:tc>
          <w:tcPr>
            <w:tcW w:w="2126" w:type="dxa"/>
          </w:tcPr>
          <w:p w:rsidR="00E23DD1" w:rsidRPr="00E23DD1" w:rsidRDefault="00E23DD1" w:rsidP="00E23DD1">
            <w:r w:rsidRPr="00E23DD1">
              <w:rPr>
                <w:szCs w:val="28"/>
              </w:rPr>
              <w:t>Хусаинов Ф.</w:t>
            </w:r>
            <w:proofErr w:type="gramStart"/>
            <w:r w:rsidRPr="00E23DD1">
              <w:rPr>
                <w:szCs w:val="28"/>
              </w:rPr>
              <w:t>Р</w:t>
            </w:r>
            <w:proofErr w:type="gramEnd"/>
          </w:p>
        </w:tc>
      </w:tr>
    </w:tbl>
    <w:p w:rsidR="00E23DD1" w:rsidRPr="00E23DD1" w:rsidRDefault="00E23DD1" w:rsidP="00E23DD1">
      <w:pPr>
        <w:spacing w:line="276" w:lineRule="auto"/>
        <w:jc w:val="center"/>
        <w:rPr>
          <w:b/>
          <w:sz w:val="28"/>
          <w:szCs w:val="28"/>
        </w:rPr>
      </w:pPr>
      <w:r w:rsidRPr="00E23DD1">
        <w:rPr>
          <w:b/>
          <w:sz w:val="28"/>
          <w:szCs w:val="28"/>
        </w:rPr>
        <w:t>Английский язык</w:t>
      </w:r>
    </w:p>
    <w:tbl>
      <w:tblPr>
        <w:tblStyle w:val="5"/>
        <w:tblW w:w="9504" w:type="dxa"/>
        <w:tblLayout w:type="fixed"/>
        <w:tblLook w:val="04A0" w:firstRow="1" w:lastRow="0" w:firstColumn="1" w:lastColumn="0" w:noHBand="0" w:noVBand="1"/>
      </w:tblPr>
      <w:tblGrid>
        <w:gridCol w:w="447"/>
        <w:gridCol w:w="1863"/>
        <w:gridCol w:w="816"/>
        <w:gridCol w:w="1134"/>
        <w:gridCol w:w="1559"/>
        <w:gridCol w:w="1559"/>
        <w:gridCol w:w="2126"/>
      </w:tblGrid>
      <w:tr w:rsidR="00E23DD1" w:rsidRPr="007E1E00" w:rsidTr="00E23DD1">
        <w:trPr>
          <w:trHeight w:val="865"/>
        </w:trPr>
        <w:tc>
          <w:tcPr>
            <w:tcW w:w="447" w:type="dxa"/>
          </w:tcPr>
          <w:p w:rsidR="00E23DD1" w:rsidRPr="00E23DD1" w:rsidRDefault="00E23DD1" w:rsidP="00E23DD1">
            <w:pPr>
              <w:jc w:val="center"/>
              <w:rPr>
                <w:szCs w:val="28"/>
              </w:rPr>
            </w:pPr>
            <w:r w:rsidRPr="00E23DD1">
              <w:rPr>
                <w:szCs w:val="28"/>
              </w:rPr>
              <w:t>№</w:t>
            </w:r>
          </w:p>
        </w:tc>
        <w:tc>
          <w:tcPr>
            <w:tcW w:w="1863" w:type="dxa"/>
          </w:tcPr>
          <w:p w:rsidR="00E23DD1" w:rsidRPr="00E23DD1" w:rsidRDefault="00E23DD1" w:rsidP="00E23DD1">
            <w:pPr>
              <w:jc w:val="center"/>
              <w:rPr>
                <w:szCs w:val="28"/>
              </w:rPr>
            </w:pPr>
            <w:r w:rsidRPr="00E23DD1">
              <w:rPr>
                <w:szCs w:val="28"/>
              </w:rPr>
              <w:t>Ф.И. участника</w:t>
            </w:r>
          </w:p>
        </w:tc>
        <w:tc>
          <w:tcPr>
            <w:tcW w:w="816" w:type="dxa"/>
          </w:tcPr>
          <w:p w:rsidR="00E23DD1" w:rsidRPr="00E23DD1" w:rsidRDefault="00E23DD1" w:rsidP="00E23DD1">
            <w:pPr>
              <w:jc w:val="center"/>
              <w:rPr>
                <w:szCs w:val="28"/>
              </w:rPr>
            </w:pPr>
            <w:r w:rsidRPr="00E23DD1">
              <w:rPr>
                <w:szCs w:val="28"/>
              </w:rPr>
              <w:t xml:space="preserve">Класс </w:t>
            </w:r>
          </w:p>
        </w:tc>
        <w:tc>
          <w:tcPr>
            <w:tcW w:w="1134" w:type="dxa"/>
          </w:tcPr>
          <w:p w:rsidR="00E23DD1" w:rsidRPr="00E23DD1" w:rsidRDefault="00E23DD1" w:rsidP="00E23DD1">
            <w:pPr>
              <w:jc w:val="center"/>
              <w:rPr>
                <w:szCs w:val="28"/>
              </w:rPr>
            </w:pPr>
            <w:r w:rsidRPr="00E23DD1">
              <w:rPr>
                <w:szCs w:val="28"/>
              </w:rPr>
              <w:t>Количество набранных баллов</w:t>
            </w:r>
          </w:p>
        </w:tc>
        <w:tc>
          <w:tcPr>
            <w:tcW w:w="1559" w:type="dxa"/>
          </w:tcPr>
          <w:p w:rsidR="00E23DD1" w:rsidRPr="00E23DD1" w:rsidRDefault="00E23DD1" w:rsidP="00E23DD1">
            <w:pPr>
              <w:jc w:val="center"/>
              <w:rPr>
                <w:szCs w:val="28"/>
              </w:rPr>
            </w:pPr>
            <w:r w:rsidRPr="00E23DD1">
              <w:rPr>
                <w:szCs w:val="28"/>
              </w:rPr>
              <w:t>% выполнения олимпиадной работы</w:t>
            </w:r>
          </w:p>
        </w:tc>
        <w:tc>
          <w:tcPr>
            <w:tcW w:w="1559" w:type="dxa"/>
          </w:tcPr>
          <w:p w:rsidR="00E23DD1" w:rsidRPr="00E23DD1" w:rsidRDefault="00E23DD1" w:rsidP="00E23DD1">
            <w:pPr>
              <w:jc w:val="center"/>
              <w:rPr>
                <w:szCs w:val="28"/>
              </w:rPr>
            </w:pPr>
            <w:r w:rsidRPr="00E23DD1">
              <w:rPr>
                <w:szCs w:val="28"/>
              </w:rPr>
              <w:t>Статус участника/ тип диплома</w:t>
            </w:r>
          </w:p>
        </w:tc>
        <w:tc>
          <w:tcPr>
            <w:tcW w:w="2126" w:type="dxa"/>
          </w:tcPr>
          <w:p w:rsidR="00E23DD1" w:rsidRPr="00E23DD1" w:rsidRDefault="00E23DD1" w:rsidP="00E23DD1">
            <w:pPr>
              <w:jc w:val="center"/>
              <w:rPr>
                <w:szCs w:val="28"/>
              </w:rPr>
            </w:pPr>
            <w:r w:rsidRPr="00E23DD1">
              <w:rPr>
                <w:szCs w:val="28"/>
              </w:rPr>
              <w:t>ФИО учителя</w:t>
            </w:r>
          </w:p>
        </w:tc>
      </w:tr>
      <w:tr w:rsidR="00E23DD1" w:rsidRPr="007E1E00" w:rsidTr="00E23DD1">
        <w:tc>
          <w:tcPr>
            <w:tcW w:w="447" w:type="dxa"/>
          </w:tcPr>
          <w:p w:rsidR="00E23DD1" w:rsidRPr="00E23DD1" w:rsidRDefault="00E23DD1" w:rsidP="00E23DD1">
            <w:pPr>
              <w:jc w:val="center"/>
              <w:rPr>
                <w:szCs w:val="28"/>
              </w:rPr>
            </w:pPr>
            <w:r w:rsidRPr="00E23DD1">
              <w:rPr>
                <w:szCs w:val="28"/>
              </w:rPr>
              <w:t>1</w:t>
            </w:r>
          </w:p>
        </w:tc>
        <w:tc>
          <w:tcPr>
            <w:tcW w:w="1863" w:type="dxa"/>
          </w:tcPr>
          <w:p w:rsidR="00E23DD1" w:rsidRPr="00E23DD1" w:rsidRDefault="00E23DD1" w:rsidP="00E23DD1">
            <w:pPr>
              <w:rPr>
                <w:szCs w:val="28"/>
              </w:rPr>
            </w:pPr>
            <w:r w:rsidRPr="00E23DD1">
              <w:rPr>
                <w:szCs w:val="28"/>
              </w:rPr>
              <w:t>Утинова</w:t>
            </w:r>
            <w:proofErr w:type="gramStart"/>
            <w:r w:rsidRPr="00E23DD1">
              <w:rPr>
                <w:szCs w:val="28"/>
              </w:rPr>
              <w:t xml:space="preserve"> А</w:t>
            </w:r>
            <w:proofErr w:type="gramEnd"/>
          </w:p>
        </w:tc>
        <w:tc>
          <w:tcPr>
            <w:tcW w:w="816" w:type="dxa"/>
          </w:tcPr>
          <w:p w:rsidR="00E23DD1" w:rsidRPr="00E23DD1" w:rsidRDefault="00E23DD1" w:rsidP="00E23DD1">
            <w:pPr>
              <w:rPr>
                <w:szCs w:val="28"/>
              </w:rPr>
            </w:pPr>
            <w:r w:rsidRPr="00E23DD1">
              <w:rPr>
                <w:szCs w:val="28"/>
              </w:rPr>
              <w:t>6</w:t>
            </w:r>
          </w:p>
        </w:tc>
        <w:tc>
          <w:tcPr>
            <w:tcW w:w="1134" w:type="dxa"/>
          </w:tcPr>
          <w:p w:rsidR="00E23DD1" w:rsidRPr="00E23DD1" w:rsidRDefault="00E23DD1" w:rsidP="00E23DD1">
            <w:pPr>
              <w:rPr>
                <w:szCs w:val="28"/>
              </w:rPr>
            </w:pPr>
            <w:r w:rsidRPr="00E23DD1">
              <w:rPr>
                <w:szCs w:val="28"/>
              </w:rPr>
              <w:t>20</w:t>
            </w:r>
          </w:p>
        </w:tc>
        <w:tc>
          <w:tcPr>
            <w:tcW w:w="1559" w:type="dxa"/>
          </w:tcPr>
          <w:p w:rsidR="00E23DD1" w:rsidRPr="00E23DD1" w:rsidRDefault="00E23DD1" w:rsidP="00E23DD1">
            <w:pPr>
              <w:rPr>
                <w:szCs w:val="28"/>
              </w:rPr>
            </w:pPr>
            <w:r w:rsidRPr="00E23DD1">
              <w:rPr>
                <w:szCs w:val="28"/>
              </w:rPr>
              <w:t>40,8</w:t>
            </w:r>
          </w:p>
        </w:tc>
        <w:tc>
          <w:tcPr>
            <w:tcW w:w="1559" w:type="dxa"/>
          </w:tcPr>
          <w:p w:rsidR="00E23DD1" w:rsidRPr="00E23DD1" w:rsidRDefault="00E23DD1" w:rsidP="00E23DD1">
            <w:r w:rsidRPr="00E23DD1">
              <w:rPr>
                <w:szCs w:val="28"/>
              </w:rPr>
              <w:t>участник</w:t>
            </w:r>
          </w:p>
        </w:tc>
        <w:tc>
          <w:tcPr>
            <w:tcW w:w="2126" w:type="dxa"/>
          </w:tcPr>
          <w:p w:rsidR="00E23DD1" w:rsidRPr="00E23DD1" w:rsidRDefault="00E23DD1" w:rsidP="00E23DD1">
            <w:r w:rsidRPr="00E23DD1">
              <w:rPr>
                <w:szCs w:val="28"/>
              </w:rPr>
              <w:t>Майорова М.Н.</w:t>
            </w:r>
          </w:p>
        </w:tc>
      </w:tr>
    </w:tbl>
    <w:p w:rsidR="00E23DD1" w:rsidRPr="007E1E00" w:rsidRDefault="00E23DD1" w:rsidP="00E23DD1">
      <w:pPr>
        <w:spacing w:line="276" w:lineRule="auto"/>
        <w:jc w:val="center"/>
        <w:rPr>
          <w:sz w:val="28"/>
          <w:szCs w:val="28"/>
          <w:highlight w:val="yellow"/>
        </w:rPr>
      </w:pPr>
    </w:p>
    <w:p w:rsidR="00E23DD1" w:rsidRPr="00E23DD1" w:rsidRDefault="00E23DD1" w:rsidP="00E23DD1">
      <w:pPr>
        <w:jc w:val="both"/>
        <w:rPr>
          <w:sz w:val="28"/>
          <w:lang w:val="ru-RU"/>
        </w:rPr>
      </w:pPr>
      <w:r w:rsidRPr="00E23DD1">
        <w:rPr>
          <w:b/>
          <w:sz w:val="28"/>
          <w:szCs w:val="28"/>
          <w:lang w:val="ru-RU"/>
        </w:rPr>
        <w:t>Вывод:</w:t>
      </w:r>
      <w:r w:rsidRPr="00E23DD1">
        <w:rPr>
          <w:sz w:val="28"/>
          <w:szCs w:val="28"/>
          <w:lang w:val="ru-RU"/>
        </w:rPr>
        <w:t xml:space="preserve"> В школьном этапе Всероссийской предметной олимпиаде  обучающиеся 4-9 классов </w:t>
      </w:r>
      <w:r w:rsidRPr="00E23DD1">
        <w:rPr>
          <w:sz w:val="28"/>
          <w:lang w:val="ru-RU"/>
        </w:rPr>
        <w:t>обучающиеся школы приняли участие по 8 предметам: по русскому языку, литературе, математике, географии, биологии, ОБЖ,  истории, английский язык</w:t>
      </w:r>
      <w:proofErr w:type="gramStart"/>
      <w:r w:rsidRPr="00E23DD1">
        <w:rPr>
          <w:sz w:val="28"/>
          <w:lang w:val="ru-RU"/>
        </w:rPr>
        <w:t xml:space="preserve"> .</w:t>
      </w:r>
      <w:proofErr w:type="gramEnd"/>
      <w:r w:rsidRPr="00E23DD1">
        <w:rPr>
          <w:sz w:val="28"/>
          <w:lang w:val="ru-RU"/>
        </w:rPr>
        <w:t xml:space="preserve"> По информатике, , праву, технологии, экологии ,немецкому языку, физике, французскому языку, экономике , искусству , физической культуре, обществознанию, химии ни  один обучающийся  5-9 классов не принял участие.</w:t>
      </w:r>
    </w:p>
    <w:p w:rsidR="00E23DD1" w:rsidRPr="00E23DD1" w:rsidRDefault="00E23DD1" w:rsidP="00E23DD1">
      <w:pPr>
        <w:spacing w:after="200"/>
        <w:jc w:val="both"/>
        <w:rPr>
          <w:sz w:val="28"/>
          <w:szCs w:val="28"/>
          <w:lang w:val="ru-RU"/>
        </w:rPr>
      </w:pPr>
      <w:r w:rsidRPr="00E23DD1">
        <w:rPr>
          <w:sz w:val="28"/>
          <w:szCs w:val="28"/>
          <w:lang w:val="ru-RU"/>
        </w:rPr>
        <w:lastRenderedPageBreak/>
        <w:t xml:space="preserve">Среди всех участников Всероссийской  предметной олимпиады наиболее активными </w:t>
      </w:r>
      <w:proofErr w:type="gramStart"/>
      <w:r w:rsidRPr="00E23DD1">
        <w:rPr>
          <w:sz w:val="28"/>
          <w:szCs w:val="28"/>
          <w:lang w:val="ru-RU"/>
        </w:rPr>
        <w:t>участниками</w:t>
      </w:r>
      <w:proofErr w:type="gramEnd"/>
      <w:r w:rsidRPr="00E23DD1">
        <w:rPr>
          <w:sz w:val="28"/>
          <w:szCs w:val="28"/>
          <w:lang w:val="ru-RU"/>
        </w:rPr>
        <w:t xml:space="preserve"> занявшими  ставшие  призерами по   предметам стали: </w:t>
      </w:r>
    </w:p>
    <w:tbl>
      <w:tblPr>
        <w:tblStyle w:val="5"/>
        <w:tblW w:w="10597" w:type="dxa"/>
        <w:tblInd w:w="-459" w:type="dxa"/>
        <w:tblLook w:val="04A0" w:firstRow="1" w:lastRow="0" w:firstColumn="1" w:lastColumn="0" w:noHBand="0" w:noVBand="1"/>
      </w:tblPr>
      <w:tblGrid>
        <w:gridCol w:w="2990"/>
        <w:gridCol w:w="3329"/>
        <w:gridCol w:w="1265"/>
        <w:gridCol w:w="3013"/>
      </w:tblGrid>
      <w:tr w:rsidR="00E23DD1" w:rsidRPr="00E23DD1" w:rsidTr="00E23DD1">
        <w:trPr>
          <w:trHeight w:val="337"/>
        </w:trPr>
        <w:tc>
          <w:tcPr>
            <w:tcW w:w="2990"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 xml:space="preserve">Предмет </w:t>
            </w: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ФИО уч-ся</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 xml:space="preserve">Класс </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 xml:space="preserve">Учитель </w:t>
            </w:r>
          </w:p>
        </w:tc>
      </w:tr>
      <w:tr w:rsidR="00E23DD1" w:rsidRPr="00E23DD1" w:rsidTr="00E23DD1">
        <w:trPr>
          <w:trHeight w:val="337"/>
        </w:trPr>
        <w:tc>
          <w:tcPr>
            <w:tcW w:w="2990" w:type="dxa"/>
            <w:vMerge w:val="restart"/>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География</w:t>
            </w: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Семенова Анна Николаевна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Семенова Т.Н.</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Хасанова ДилфузаМусаевна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9</w:t>
            </w:r>
          </w:p>
        </w:tc>
        <w:tc>
          <w:tcPr>
            <w:tcW w:w="3013" w:type="dxa"/>
          </w:tcPr>
          <w:p w:rsidR="00E23DD1" w:rsidRPr="00E23DD1" w:rsidRDefault="00E23DD1" w:rsidP="00E23DD1">
            <w:pPr>
              <w:rPr>
                <w:rFonts w:asciiTheme="minorHAnsi" w:hAnsiTheme="minorHAnsi" w:cstheme="minorHAnsi"/>
              </w:rPr>
            </w:pPr>
            <w:r w:rsidRPr="00E23DD1">
              <w:rPr>
                <w:rFonts w:asciiTheme="minorHAnsi" w:hAnsiTheme="minorHAnsi" w:cstheme="minorHAnsi"/>
                <w:color w:val="000000"/>
                <w:sz w:val="28"/>
                <w:szCs w:val="20"/>
              </w:rPr>
              <w:t>Семенова Т.Н.</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Мезенцев Алексей Павлович</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rPr>
            </w:pPr>
            <w:r w:rsidRPr="00E23DD1">
              <w:rPr>
                <w:rFonts w:asciiTheme="minorHAnsi" w:hAnsiTheme="minorHAnsi" w:cstheme="minorHAnsi"/>
                <w:color w:val="000000"/>
                <w:sz w:val="28"/>
                <w:szCs w:val="20"/>
              </w:rPr>
              <w:t>Семенова Т.Н.</w:t>
            </w:r>
          </w:p>
        </w:tc>
      </w:tr>
      <w:tr w:rsidR="00E23DD1" w:rsidRPr="00E23DD1" w:rsidTr="00E23DD1">
        <w:trPr>
          <w:trHeight w:val="337"/>
        </w:trPr>
        <w:tc>
          <w:tcPr>
            <w:tcW w:w="2990" w:type="dxa"/>
            <w:vMerge w:val="restart"/>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Русский язык</w:t>
            </w: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Анисимов Андрей Алексеевич</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rPr>
            </w:pPr>
            <w:r w:rsidRPr="00E23DD1">
              <w:rPr>
                <w:rFonts w:asciiTheme="minorHAnsi" w:hAnsiTheme="minorHAnsi" w:cstheme="minorHAnsi"/>
                <w:color w:val="000000"/>
                <w:sz w:val="28"/>
                <w:szCs w:val="20"/>
              </w:rPr>
              <w:t>Анисимова Е.А.</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Семенова Анна Николаевна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rPr>
            </w:pPr>
            <w:r w:rsidRPr="00E23DD1">
              <w:rPr>
                <w:rFonts w:asciiTheme="minorHAnsi" w:hAnsiTheme="minorHAnsi" w:cstheme="minorHAnsi"/>
                <w:color w:val="000000"/>
                <w:sz w:val="28"/>
                <w:szCs w:val="20"/>
              </w:rPr>
              <w:t>Анисимова Е.А.</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Прокопенко Ксения Александровна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rPr>
            </w:pPr>
            <w:r w:rsidRPr="00E23DD1">
              <w:rPr>
                <w:rFonts w:asciiTheme="minorHAnsi" w:hAnsiTheme="minorHAnsi" w:cstheme="minorHAnsi"/>
                <w:color w:val="000000"/>
                <w:sz w:val="28"/>
                <w:szCs w:val="20"/>
              </w:rPr>
              <w:t>Анисимова Е.А.</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Баринова Надежда Вячеславовна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8</w:t>
            </w:r>
          </w:p>
        </w:tc>
        <w:tc>
          <w:tcPr>
            <w:tcW w:w="3013" w:type="dxa"/>
          </w:tcPr>
          <w:p w:rsidR="00E23DD1" w:rsidRPr="00E23DD1" w:rsidRDefault="00E23DD1" w:rsidP="00E23DD1">
            <w:pPr>
              <w:rPr>
                <w:rFonts w:asciiTheme="minorHAnsi" w:hAnsiTheme="minorHAnsi" w:cstheme="minorHAnsi"/>
              </w:rPr>
            </w:pPr>
            <w:r w:rsidRPr="00E23DD1">
              <w:rPr>
                <w:rFonts w:asciiTheme="minorHAnsi" w:hAnsiTheme="minorHAnsi" w:cstheme="minorHAnsi"/>
                <w:color w:val="000000"/>
                <w:sz w:val="28"/>
                <w:szCs w:val="20"/>
              </w:rPr>
              <w:t>Анисимова Е.А.</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Слесарева Анастасия Алексеевна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rPr>
            </w:pPr>
            <w:r w:rsidRPr="00E23DD1">
              <w:rPr>
                <w:rFonts w:asciiTheme="minorHAnsi" w:hAnsiTheme="minorHAnsi" w:cstheme="minorHAnsi"/>
                <w:color w:val="000000"/>
                <w:sz w:val="28"/>
                <w:szCs w:val="20"/>
              </w:rPr>
              <w:t>Анисимова Е.А.</w:t>
            </w:r>
          </w:p>
        </w:tc>
      </w:tr>
      <w:tr w:rsidR="00E23DD1" w:rsidRPr="00E23DD1" w:rsidTr="00E23DD1">
        <w:trPr>
          <w:trHeight w:val="337"/>
        </w:trPr>
        <w:tc>
          <w:tcPr>
            <w:tcW w:w="2990" w:type="dxa"/>
            <w:vMerge w:val="restart"/>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ОБЖ</w:t>
            </w:r>
          </w:p>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Утинова Антонина Дамировна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6</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Хусаинов Ф.Р.</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Семенова Анна Николаевна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Хусаинов Ф.Р.</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 xml:space="preserve">Анисимов Андрей Алексеевич </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Хусаинов Ф.Р.</w:t>
            </w:r>
          </w:p>
        </w:tc>
      </w:tr>
      <w:tr w:rsidR="00E23DD1" w:rsidRPr="00E23DD1" w:rsidTr="00E23DD1">
        <w:trPr>
          <w:trHeight w:val="337"/>
        </w:trPr>
        <w:tc>
          <w:tcPr>
            <w:tcW w:w="2990"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История</w:t>
            </w: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Семенова Анна Николаевна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Семенова Т.</w:t>
            </w:r>
            <w:proofErr w:type="gramStart"/>
            <w:r w:rsidRPr="00E23DD1">
              <w:rPr>
                <w:rFonts w:asciiTheme="minorHAnsi" w:hAnsiTheme="minorHAnsi" w:cstheme="minorHAnsi"/>
                <w:color w:val="000000"/>
                <w:sz w:val="28"/>
                <w:szCs w:val="20"/>
              </w:rPr>
              <w:t>В</w:t>
            </w:r>
            <w:proofErr w:type="gramEnd"/>
          </w:p>
        </w:tc>
      </w:tr>
      <w:tr w:rsidR="00E23DD1" w:rsidRPr="00E23DD1" w:rsidTr="00E23DD1">
        <w:trPr>
          <w:trHeight w:val="337"/>
        </w:trPr>
        <w:tc>
          <w:tcPr>
            <w:tcW w:w="2990" w:type="dxa"/>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Утинова Антонина Дамировна</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6</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Семенова Т.</w:t>
            </w:r>
            <w:proofErr w:type="gramStart"/>
            <w:r w:rsidRPr="00E23DD1">
              <w:rPr>
                <w:rFonts w:asciiTheme="minorHAnsi" w:hAnsiTheme="minorHAnsi" w:cstheme="minorHAnsi"/>
                <w:color w:val="000000"/>
                <w:sz w:val="28"/>
                <w:szCs w:val="20"/>
              </w:rPr>
              <w:t>В</w:t>
            </w:r>
            <w:proofErr w:type="gramEnd"/>
          </w:p>
        </w:tc>
      </w:tr>
      <w:tr w:rsidR="00E23DD1" w:rsidRPr="00E23DD1" w:rsidTr="00E23DD1">
        <w:trPr>
          <w:trHeight w:val="825"/>
        </w:trPr>
        <w:tc>
          <w:tcPr>
            <w:tcW w:w="2990" w:type="dxa"/>
            <w:vMerge w:val="restart"/>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Биология</w:t>
            </w:r>
          </w:p>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Игенбетов  Родион Владимирович</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6</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Кужахметова Б.Г</w:t>
            </w:r>
          </w:p>
        </w:tc>
      </w:tr>
      <w:tr w:rsidR="00E23DD1" w:rsidRPr="00E23DD1" w:rsidTr="00E23DD1">
        <w:trPr>
          <w:trHeight w:val="337"/>
        </w:trPr>
        <w:tc>
          <w:tcPr>
            <w:tcW w:w="2990" w:type="dxa"/>
            <w:vMerge/>
          </w:tcPr>
          <w:p w:rsidR="00E23DD1" w:rsidRPr="00E23DD1" w:rsidRDefault="00E23DD1" w:rsidP="00E23DD1">
            <w:pPr>
              <w:rPr>
                <w:rFonts w:asciiTheme="minorHAnsi" w:hAnsiTheme="minorHAnsi" w:cstheme="minorHAnsi"/>
                <w:color w:val="000000"/>
                <w:sz w:val="28"/>
                <w:szCs w:val="20"/>
              </w:rPr>
            </w:pPr>
          </w:p>
        </w:tc>
        <w:tc>
          <w:tcPr>
            <w:tcW w:w="3329" w:type="dxa"/>
            <w:tcBorders>
              <w:top w:val="single" w:sz="4" w:space="0" w:color="auto"/>
              <w:bottom w:val="single" w:sz="4" w:space="0" w:color="auto"/>
            </w:tcBorders>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Мезенцев Алексей  Павлович</w:t>
            </w:r>
          </w:p>
        </w:tc>
        <w:tc>
          <w:tcPr>
            <w:tcW w:w="1265" w:type="dxa"/>
            <w:tcBorders>
              <w:top w:val="single" w:sz="4" w:space="0" w:color="auto"/>
              <w:bottom w:val="single" w:sz="4" w:space="0" w:color="auto"/>
            </w:tcBorders>
          </w:tcPr>
          <w:p w:rsidR="00E23DD1" w:rsidRPr="00E23DD1" w:rsidRDefault="00E23DD1" w:rsidP="00E23DD1">
            <w:pPr>
              <w:rPr>
                <w:rFonts w:asciiTheme="minorHAnsi" w:hAnsiTheme="minorHAnsi" w:cstheme="minorHAnsi"/>
              </w:rPr>
            </w:pPr>
            <w:r w:rsidRPr="00E23DD1">
              <w:rPr>
                <w:rFonts w:asciiTheme="minorHAnsi" w:hAnsiTheme="minorHAnsi" w:cstheme="minorHAnsi"/>
              </w:rPr>
              <w:t>7</w:t>
            </w:r>
          </w:p>
        </w:tc>
        <w:tc>
          <w:tcPr>
            <w:tcW w:w="3013" w:type="dxa"/>
          </w:tcPr>
          <w:p w:rsidR="00E23DD1" w:rsidRPr="00E23DD1" w:rsidRDefault="00E23DD1" w:rsidP="00E23DD1">
            <w:pPr>
              <w:rPr>
                <w:rFonts w:asciiTheme="minorHAnsi" w:hAnsiTheme="minorHAnsi" w:cstheme="minorHAnsi"/>
                <w:color w:val="000000"/>
                <w:sz w:val="28"/>
                <w:szCs w:val="20"/>
              </w:rPr>
            </w:pPr>
            <w:r w:rsidRPr="00E23DD1">
              <w:rPr>
                <w:rFonts w:asciiTheme="minorHAnsi" w:hAnsiTheme="minorHAnsi" w:cstheme="minorHAnsi"/>
                <w:color w:val="000000"/>
                <w:sz w:val="28"/>
                <w:szCs w:val="20"/>
              </w:rPr>
              <w:t>Кужахметова Б.Г</w:t>
            </w:r>
          </w:p>
        </w:tc>
      </w:tr>
    </w:tbl>
    <w:p w:rsidR="00E23DD1" w:rsidRPr="00E23DD1" w:rsidRDefault="00E23DD1" w:rsidP="00E23DD1">
      <w:pPr>
        <w:spacing w:after="200" w:line="276" w:lineRule="auto"/>
        <w:rPr>
          <w:rFonts w:cstheme="minorHAnsi"/>
          <w:sz w:val="28"/>
        </w:rPr>
      </w:pPr>
    </w:p>
    <w:p w:rsidR="00E23DD1" w:rsidRPr="00E23DD1" w:rsidRDefault="00E23DD1" w:rsidP="00E23DD1">
      <w:pPr>
        <w:spacing w:line="276" w:lineRule="auto"/>
        <w:jc w:val="center"/>
        <w:rPr>
          <w:rFonts w:cstheme="minorHAnsi"/>
          <w:sz w:val="28"/>
          <w:szCs w:val="28"/>
        </w:rPr>
      </w:pPr>
    </w:p>
    <w:p w:rsidR="00E23DD1" w:rsidRPr="00E23DD1" w:rsidRDefault="00E23DD1" w:rsidP="00E23DD1">
      <w:pPr>
        <w:rPr>
          <w:rFonts w:cstheme="minorHAnsi"/>
          <w:sz w:val="28"/>
        </w:rPr>
      </w:pPr>
    </w:p>
    <w:p w:rsidR="00E23DD1" w:rsidRPr="00B601D3" w:rsidRDefault="00E23DD1" w:rsidP="00E23DD1">
      <w:pPr>
        <w:rPr>
          <w:b/>
          <w:sz w:val="32"/>
          <w:szCs w:val="32"/>
          <w:highlight w:val="yellow"/>
        </w:rPr>
      </w:pPr>
    </w:p>
    <w:p w:rsidR="00E23DD1" w:rsidRPr="00B601D3" w:rsidRDefault="00E23DD1" w:rsidP="00E23DD1">
      <w:pPr>
        <w:rPr>
          <w:b/>
          <w:sz w:val="32"/>
          <w:szCs w:val="32"/>
          <w:highlight w:val="yellow"/>
        </w:rPr>
      </w:pPr>
    </w:p>
    <w:p w:rsidR="00E23DD1" w:rsidRPr="00E23DD1" w:rsidRDefault="00E23DD1" w:rsidP="00E23DD1">
      <w:pPr>
        <w:rPr>
          <w:b/>
          <w:sz w:val="32"/>
          <w:szCs w:val="32"/>
          <w:lang w:val="ru-RU"/>
        </w:rPr>
      </w:pPr>
      <w:r w:rsidRPr="00E23DD1">
        <w:rPr>
          <w:b/>
          <w:sz w:val="32"/>
          <w:szCs w:val="32"/>
          <w:lang w:val="ru-RU"/>
        </w:rPr>
        <w:lastRenderedPageBreak/>
        <w:t xml:space="preserve">Анализ результатов муниципального этапа олимпиады 2023г </w:t>
      </w:r>
    </w:p>
    <w:p w:rsidR="00E23DD1" w:rsidRPr="00E23DD1" w:rsidRDefault="00E23DD1" w:rsidP="00E23DD1">
      <w:pPr>
        <w:pStyle w:val="23"/>
        <w:spacing w:after="0" w:line="240" w:lineRule="auto"/>
        <w:rPr>
          <w:rFonts w:eastAsia="Times New Roman"/>
          <w:color w:val="000000"/>
          <w:sz w:val="28"/>
          <w:szCs w:val="28"/>
          <w:lang w:val="ru-RU"/>
        </w:rPr>
      </w:pPr>
    </w:p>
    <w:p w:rsidR="00E23DD1" w:rsidRPr="00E23DD1" w:rsidRDefault="00E23DD1" w:rsidP="00E23DD1">
      <w:pPr>
        <w:pStyle w:val="23"/>
        <w:spacing w:after="0" w:line="240" w:lineRule="auto"/>
        <w:rPr>
          <w:rFonts w:eastAsia="Times New Roman"/>
          <w:color w:val="000000"/>
          <w:sz w:val="28"/>
          <w:szCs w:val="28"/>
          <w:lang w:val="ru-RU"/>
        </w:rPr>
      </w:pPr>
    </w:p>
    <w:p w:rsidR="00E23DD1" w:rsidRPr="00E23DD1" w:rsidRDefault="00E23DD1" w:rsidP="00E23DD1">
      <w:pPr>
        <w:pStyle w:val="23"/>
        <w:spacing w:after="0" w:line="240" w:lineRule="auto"/>
        <w:ind w:firstLine="567"/>
        <w:jc w:val="both"/>
        <w:rPr>
          <w:rFonts w:eastAsia="Times New Roman"/>
          <w:color w:val="000000"/>
          <w:sz w:val="28"/>
          <w:szCs w:val="28"/>
          <w:lang w:val="ru-RU"/>
        </w:rPr>
      </w:pPr>
      <w:r w:rsidRPr="00E23DD1">
        <w:rPr>
          <w:rFonts w:eastAsia="Times New Roman"/>
          <w:color w:val="000000"/>
          <w:sz w:val="28"/>
          <w:szCs w:val="28"/>
          <w:lang w:val="ru-RU"/>
        </w:rPr>
        <w:t>По итогам муниципального этапа олимпиады ученикиМБОУ «Побединская СОШ» является  участниками.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045"/>
        <w:gridCol w:w="1275"/>
        <w:gridCol w:w="1276"/>
        <w:gridCol w:w="1701"/>
        <w:gridCol w:w="1559"/>
      </w:tblGrid>
      <w:tr w:rsidR="00E23DD1" w:rsidRPr="00E23DD1" w:rsidTr="00E23DD1">
        <w:trPr>
          <w:trHeight w:val="654"/>
        </w:trPr>
        <w:tc>
          <w:tcPr>
            <w:tcW w:w="2324" w:type="dxa"/>
            <w:vMerge w:val="restart"/>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tabs>
                <w:tab w:val="left" w:pos="2280"/>
              </w:tabs>
              <w:overflowPunct w:val="0"/>
              <w:spacing w:after="200" w:line="276" w:lineRule="auto"/>
              <w:rPr>
                <w:rFonts w:ascii="Calibri" w:hAnsi="Calibri"/>
                <w:sz w:val="28"/>
                <w:szCs w:val="28"/>
              </w:rPr>
            </w:pPr>
            <w:r w:rsidRPr="00E23DD1">
              <w:rPr>
                <w:rFonts w:ascii="Calibri" w:hAnsi="Calibri"/>
                <w:sz w:val="28"/>
                <w:szCs w:val="28"/>
              </w:rPr>
              <w:t>Предметы</w:t>
            </w:r>
          </w:p>
        </w:tc>
        <w:tc>
          <w:tcPr>
            <w:tcW w:w="6856" w:type="dxa"/>
            <w:gridSpan w:val="5"/>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overflowPunct w:val="0"/>
              <w:spacing w:after="200" w:line="276" w:lineRule="auto"/>
              <w:jc w:val="center"/>
              <w:rPr>
                <w:rFonts w:ascii="Calibri" w:hAnsi="Calibri"/>
                <w:sz w:val="28"/>
                <w:szCs w:val="28"/>
              </w:rPr>
            </w:pPr>
            <w:r w:rsidRPr="00E23DD1">
              <w:rPr>
                <w:rFonts w:ascii="Calibri" w:hAnsi="Calibri"/>
                <w:sz w:val="28"/>
                <w:szCs w:val="28"/>
              </w:rPr>
              <w:t>Муниципальный этап</w:t>
            </w:r>
          </w:p>
        </w:tc>
      </w:tr>
      <w:tr w:rsidR="00E23DD1" w:rsidRPr="00E23DD1" w:rsidTr="00E23DD1">
        <w:tc>
          <w:tcPr>
            <w:tcW w:w="2324" w:type="dxa"/>
            <w:vMerge/>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rPr>
                <w:rFonts w:ascii="Calibri" w:hAnsi="Calibri"/>
                <w:sz w:val="28"/>
                <w:szCs w:val="28"/>
              </w:rPr>
            </w:pPr>
          </w:p>
        </w:tc>
        <w:tc>
          <w:tcPr>
            <w:tcW w:w="1045"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overflowPunct w:val="0"/>
              <w:spacing w:after="200" w:line="276" w:lineRule="auto"/>
              <w:rPr>
                <w:rFonts w:ascii="Calibri" w:hAnsi="Calibri"/>
              </w:rPr>
            </w:pPr>
            <w:r w:rsidRPr="00E23DD1">
              <w:rPr>
                <w:rFonts w:ascii="Calibri" w:hAnsi="Calibri"/>
              </w:rPr>
              <w:t>Фактическое количество участников</w:t>
            </w:r>
          </w:p>
        </w:tc>
        <w:tc>
          <w:tcPr>
            <w:tcW w:w="1275"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spacing w:after="200" w:line="276" w:lineRule="auto"/>
              <w:rPr>
                <w:rFonts w:ascii="Calibri" w:hAnsi="Calibri"/>
              </w:rPr>
            </w:pPr>
            <w:r w:rsidRPr="00E23DD1">
              <w:rPr>
                <w:rFonts w:ascii="Calibri" w:hAnsi="Calibri"/>
              </w:rPr>
              <w:t>количество</w:t>
            </w:r>
          </w:p>
          <w:p w:rsidR="00E23DD1" w:rsidRPr="00E23DD1" w:rsidRDefault="00E23DD1" w:rsidP="00E23DD1">
            <w:pPr>
              <w:overflowPunct w:val="0"/>
              <w:spacing w:after="200" w:line="276" w:lineRule="auto"/>
              <w:rPr>
                <w:rFonts w:ascii="Calibri" w:hAnsi="Calibri"/>
              </w:rPr>
            </w:pPr>
            <w:r w:rsidRPr="00E23DD1">
              <w:rPr>
                <w:rFonts w:ascii="Calibri" w:hAnsi="Calibri"/>
              </w:rPr>
              <w:t>победителей</w:t>
            </w:r>
          </w:p>
        </w:tc>
        <w:tc>
          <w:tcPr>
            <w:tcW w:w="1276"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overflowPunct w:val="0"/>
              <w:spacing w:after="200" w:line="276" w:lineRule="auto"/>
              <w:rPr>
                <w:rFonts w:ascii="Calibri" w:hAnsi="Calibri"/>
              </w:rPr>
            </w:pPr>
            <w:r w:rsidRPr="00E23DD1">
              <w:rPr>
                <w:rFonts w:ascii="Calibri" w:hAnsi="Calibri"/>
              </w:rPr>
              <w:t>количество призеров</w:t>
            </w:r>
          </w:p>
        </w:tc>
        <w:tc>
          <w:tcPr>
            <w:tcW w:w="1701"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overflowPunct w:val="0"/>
              <w:spacing w:after="200" w:line="276" w:lineRule="auto"/>
              <w:rPr>
                <w:rFonts w:ascii="Calibri" w:hAnsi="Calibri"/>
              </w:rPr>
            </w:pPr>
            <w:r w:rsidRPr="00E23DD1">
              <w:rPr>
                <w:rFonts w:ascii="Calibri" w:hAnsi="Calibri"/>
              </w:rPr>
              <w:t>Количество</w:t>
            </w:r>
          </w:p>
          <w:p w:rsidR="00E23DD1" w:rsidRPr="00E23DD1" w:rsidRDefault="00E23DD1" w:rsidP="00E23DD1">
            <w:pPr>
              <w:overflowPunct w:val="0"/>
              <w:spacing w:after="200" w:line="276" w:lineRule="auto"/>
              <w:rPr>
                <w:rFonts w:ascii="Calibri" w:hAnsi="Calibri"/>
              </w:rPr>
            </w:pPr>
            <w:r w:rsidRPr="00E23DD1">
              <w:rPr>
                <w:rFonts w:ascii="Calibri" w:hAnsi="Calibri"/>
              </w:rPr>
              <w:t>победителей и призеров</w:t>
            </w:r>
          </w:p>
        </w:tc>
        <w:tc>
          <w:tcPr>
            <w:tcW w:w="1559"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overflowPunct w:val="0"/>
              <w:spacing w:after="200" w:line="276" w:lineRule="auto"/>
              <w:rPr>
                <w:rFonts w:ascii="Calibri" w:hAnsi="Calibri"/>
              </w:rPr>
            </w:pPr>
            <w:r w:rsidRPr="00E23DD1">
              <w:rPr>
                <w:rFonts w:ascii="Calibri" w:hAnsi="Calibri"/>
              </w:rPr>
              <w:t>% от общего количества участников</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bCs/>
              </w:rPr>
            </w:pPr>
            <w:r w:rsidRPr="00E23DD1">
              <w:rPr>
                <w:rFonts w:ascii="Calibri" w:hAnsi="Calibri" w:cs="Verdana"/>
                <w:bCs/>
              </w:rPr>
              <w:t>Астрономия</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bCs/>
              </w:rPr>
            </w:pPr>
            <w:r w:rsidRPr="00E23DD1">
              <w:rPr>
                <w:rFonts w:ascii="Calibri" w:hAnsi="Calibri" w:cs="Verdana"/>
                <w:bCs/>
              </w:rPr>
              <w:t>История</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bCs/>
              </w:rPr>
            </w:pPr>
            <w:r w:rsidRPr="00E23DD1">
              <w:rPr>
                <w:rFonts w:ascii="Calibri" w:hAnsi="Calibri" w:cs="Verdana"/>
                <w:bCs/>
              </w:rPr>
              <w:t>Право</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bCs/>
              </w:rPr>
            </w:pPr>
            <w:r w:rsidRPr="00E23DD1">
              <w:rPr>
                <w:rFonts w:ascii="Calibri" w:hAnsi="Calibri" w:cs="Verdana"/>
                <w:bCs/>
              </w:rPr>
              <w:t>Английский язык</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bCs/>
              </w:rPr>
            </w:pPr>
            <w:r w:rsidRPr="00E23DD1">
              <w:rPr>
                <w:rFonts w:ascii="Calibri" w:hAnsi="Calibri" w:cs="Verdana"/>
                <w:bCs/>
              </w:rPr>
              <w:t>Физическая культура</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Биология</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Математика</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Русский язык</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Технология</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B601D3"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Основы безопасности жизнедеятельности</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Информатика и ИКТ</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Литература</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Физика</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Искусство (МХК)</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Химия</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География</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spacing w:after="200" w:line="276" w:lineRule="auto"/>
              <w:rPr>
                <w:rFonts w:ascii="Calibri" w:hAnsi="Calibri" w:cs="Verdana"/>
                <w:bCs/>
              </w:rPr>
            </w:pPr>
            <w:r w:rsidRPr="00E23DD1">
              <w:rPr>
                <w:rFonts w:ascii="Calibri" w:hAnsi="Calibri" w:cs="Verdana"/>
                <w:bCs/>
              </w:rPr>
              <w:t>Обществознание</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Экология</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324"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rFonts w:ascii="Calibri" w:hAnsi="Calibri" w:cs="Verdana"/>
                <w:bCs/>
              </w:rPr>
            </w:pPr>
            <w:r w:rsidRPr="00E23DD1">
              <w:rPr>
                <w:rFonts w:ascii="Calibri" w:hAnsi="Calibri" w:cs="Verdana"/>
                <w:bCs/>
              </w:rPr>
              <w:t>Экономика</w:t>
            </w:r>
          </w:p>
        </w:tc>
        <w:tc>
          <w:tcPr>
            <w:tcW w:w="104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bl>
    <w:p w:rsidR="00E23DD1" w:rsidRPr="00E23DD1" w:rsidRDefault="00E23DD1" w:rsidP="00E23DD1">
      <w:pPr>
        <w:autoSpaceDE w:val="0"/>
        <w:autoSpaceDN w:val="0"/>
        <w:adjustRightInd w:val="0"/>
        <w:rPr>
          <w:sz w:val="28"/>
          <w:szCs w:val="28"/>
          <w:highlight w:val="yellow"/>
          <w:lang w:val="ru-RU"/>
        </w:rPr>
      </w:pPr>
    </w:p>
    <w:p w:rsidR="00E23DD1" w:rsidRPr="00E23DD1" w:rsidRDefault="00E23DD1" w:rsidP="00E23DD1">
      <w:pPr>
        <w:autoSpaceDE w:val="0"/>
        <w:autoSpaceDN w:val="0"/>
        <w:adjustRightInd w:val="0"/>
        <w:ind w:hanging="360"/>
        <w:jc w:val="both"/>
        <w:rPr>
          <w:sz w:val="28"/>
          <w:szCs w:val="28"/>
          <w:lang w:val="ru-RU"/>
        </w:rPr>
      </w:pPr>
      <w:r w:rsidRPr="00E23DD1">
        <w:rPr>
          <w:sz w:val="28"/>
          <w:szCs w:val="28"/>
          <w:lang w:val="ru-RU"/>
        </w:rPr>
        <w:lastRenderedPageBreak/>
        <w:t>* Количественные данные муниципального этапа всероссийской олимпиады школьников 2022-2023 учебного года</w:t>
      </w:r>
    </w:p>
    <w:p w:rsidR="00E23DD1" w:rsidRPr="00E23DD1" w:rsidRDefault="00E23DD1" w:rsidP="00E23DD1">
      <w:pPr>
        <w:autoSpaceDE w:val="0"/>
        <w:autoSpaceDN w:val="0"/>
        <w:adjustRightInd w:val="0"/>
        <w:ind w:hanging="360"/>
        <w:jc w:val="both"/>
        <w:rPr>
          <w:sz w:val="20"/>
          <w:szCs w:val="20"/>
          <w:lang w:val="ru-RU"/>
        </w:rPr>
      </w:pPr>
      <w:r w:rsidRPr="00E23DD1">
        <w:rPr>
          <w:sz w:val="28"/>
          <w:szCs w:val="28"/>
          <w:lang w:val="ru-RU"/>
        </w:rPr>
        <w:t>*</w:t>
      </w:r>
      <w:r w:rsidRPr="00E23DD1">
        <w:rPr>
          <w:sz w:val="20"/>
          <w:szCs w:val="20"/>
          <w:lang w:val="ru-RU"/>
        </w:rPr>
        <w:t>в данной строке указывается фактическое количество участников (каждый из них учитывается один раз, независимо от числа олимпиад, в которых он принимал участие)</w:t>
      </w:r>
    </w:p>
    <w:p w:rsidR="00E23DD1" w:rsidRPr="00E23DD1" w:rsidRDefault="00E23DD1" w:rsidP="00E23DD1">
      <w:pPr>
        <w:autoSpaceDE w:val="0"/>
        <w:autoSpaceDN w:val="0"/>
        <w:adjustRightInd w:val="0"/>
        <w:ind w:hanging="360"/>
        <w:rPr>
          <w:sz w:val="28"/>
          <w:szCs w:val="28"/>
          <w:lang w:val="ru-RU"/>
        </w:rPr>
      </w:pPr>
      <w:r w:rsidRPr="00E23DD1">
        <w:rPr>
          <w:sz w:val="28"/>
          <w:szCs w:val="28"/>
          <w:lang w:val="ru-RU"/>
        </w:rPr>
        <w:t xml:space="preserve">Общее количество </w:t>
      </w:r>
      <w:proofErr w:type="gramStart"/>
      <w:r w:rsidRPr="00E23DD1">
        <w:rPr>
          <w:sz w:val="28"/>
          <w:szCs w:val="28"/>
          <w:lang w:val="ru-RU"/>
        </w:rPr>
        <w:t>обучающихся</w:t>
      </w:r>
      <w:proofErr w:type="gramEnd"/>
      <w:r w:rsidRPr="00E23DD1">
        <w:rPr>
          <w:sz w:val="28"/>
          <w:szCs w:val="28"/>
          <w:lang w:val="ru-RU"/>
        </w:rPr>
        <w:t xml:space="preserve"> в ОУ – _36________.</w:t>
      </w:r>
    </w:p>
    <w:p w:rsidR="00E23DD1" w:rsidRPr="00E23DD1" w:rsidRDefault="00E23DD1" w:rsidP="00E23DD1">
      <w:pPr>
        <w:autoSpaceDE w:val="0"/>
        <w:autoSpaceDN w:val="0"/>
        <w:adjustRightInd w:val="0"/>
        <w:ind w:hanging="360"/>
        <w:rPr>
          <w:sz w:val="28"/>
          <w:szCs w:val="28"/>
        </w:rPr>
      </w:pPr>
      <w:r w:rsidRPr="00E23DD1">
        <w:rPr>
          <w:sz w:val="28"/>
          <w:szCs w:val="28"/>
        </w:rPr>
        <w:t>Количество школьников 7-11 классов: ___15_____</w:t>
      </w:r>
    </w:p>
    <w:p w:rsidR="00E23DD1" w:rsidRPr="00B601D3" w:rsidRDefault="00E23DD1" w:rsidP="00E23DD1">
      <w:pPr>
        <w:autoSpaceDE w:val="0"/>
        <w:autoSpaceDN w:val="0"/>
        <w:adjustRightInd w:val="0"/>
        <w:jc w:val="both"/>
        <w:rPr>
          <w:sz w:val="28"/>
          <w:szCs w:val="28"/>
          <w:highlight w:val="yellow"/>
        </w:rPr>
      </w:pPr>
    </w:p>
    <w:p w:rsidR="00E23DD1" w:rsidRPr="00B601D3" w:rsidRDefault="00E23DD1" w:rsidP="00E23DD1">
      <w:pPr>
        <w:autoSpaceDE w:val="0"/>
        <w:autoSpaceDN w:val="0"/>
        <w:adjustRightInd w:val="0"/>
        <w:jc w:val="both"/>
        <w:rPr>
          <w:sz w:val="28"/>
          <w:szCs w:val="28"/>
          <w:highlight w:val="yellow"/>
        </w:rPr>
      </w:pPr>
    </w:p>
    <w:p w:rsidR="00E23DD1" w:rsidRPr="00E23DD1" w:rsidRDefault="00E23DD1" w:rsidP="004B6351">
      <w:pPr>
        <w:numPr>
          <w:ilvl w:val="0"/>
          <w:numId w:val="36"/>
        </w:numPr>
        <w:autoSpaceDE w:val="0"/>
        <w:autoSpaceDN w:val="0"/>
        <w:adjustRightInd w:val="0"/>
        <w:spacing w:before="0" w:beforeAutospacing="0" w:after="200" w:afterAutospacing="0" w:line="276" w:lineRule="auto"/>
        <w:ind w:left="0" w:firstLine="0"/>
        <w:jc w:val="both"/>
        <w:rPr>
          <w:sz w:val="28"/>
          <w:szCs w:val="28"/>
          <w:lang w:val="ru-RU"/>
        </w:rPr>
      </w:pPr>
      <w:r w:rsidRPr="00E23DD1">
        <w:rPr>
          <w:sz w:val="28"/>
          <w:szCs w:val="28"/>
          <w:lang w:val="ru-RU"/>
        </w:rPr>
        <w:t xml:space="preserve"> Количественные данные об участниках, выполнявших на муниципальном этапе всероссийской олимпиады школьников в 2022-2023 учебном году задания для </w:t>
      </w:r>
      <w:proofErr w:type="gramStart"/>
      <w:r w:rsidRPr="00E23DD1">
        <w:rPr>
          <w:sz w:val="28"/>
          <w:szCs w:val="28"/>
          <w:lang w:val="ru-RU"/>
        </w:rPr>
        <w:t>более старших</w:t>
      </w:r>
      <w:proofErr w:type="gramEnd"/>
      <w:r w:rsidRPr="00E23DD1">
        <w:rPr>
          <w:sz w:val="28"/>
          <w:szCs w:val="28"/>
          <w:lang w:val="ru-RU"/>
        </w:rPr>
        <w:t xml:space="preserve"> классов по отношению к тем, в котором они проходят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049"/>
        <w:gridCol w:w="1049"/>
        <w:gridCol w:w="1048"/>
        <w:gridCol w:w="1048"/>
        <w:gridCol w:w="1049"/>
        <w:gridCol w:w="1049"/>
        <w:gridCol w:w="1049"/>
      </w:tblGrid>
      <w:tr w:rsidR="00E23DD1" w:rsidRPr="00E23DD1" w:rsidTr="00E23DD1">
        <w:tc>
          <w:tcPr>
            <w:tcW w:w="222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lang w:val="ru-RU"/>
              </w:rPr>
            </w:pPr>
          </w:p>
        </w:tc>
        <w:tc>
          <w:tcPr>
            <w:tcW w:w="1049"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autoSpaceDE w:val="0"/>
              <w:autoSpaceDN w:val="0"/>
              <w:adjustRightInd w:val="0"/>
              <w:rPr>
                <w:sz w:val="26"/>
                <w:szCs w:val="26"/>
              </w:rPr>
            </w:pPr>
            <w:r w:rsidRPr="00E23DD1">
              <w:rPr>
                <w:sz w:val="26"/>
                <w:szCs w:val="26"/>
              </w:rPr>
              <w:t>5 класс</w:t>
            </w:r>
          </w:p>
        </w:tc>
        <w:tc>
          <w:tcPr>
            <w:tcW w:w="1049"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autoSpaceDE w:val="0"/>
              <w:autoSpaceDN w:val="0"/>
              <w:adjustRightInd w:val="0"/>
              <w:rPr>
                <w:sz w:val="26"/>
                <w:szCs w:val="26"/>
              </w:rPr>
            </w:pPr>
            <w:r w:rsidRPr="00E23DD1">
              <w:rPr>
                <w:sz w:val="26"/>
                <w:szCs w:val="26"/>
              </w:rPr>
              <w:t>6 класс</w:t>
            </w:r>
          </w:p>
        </w:tc>
        <w:tc>
          <w:tcPr>
            <w:tcW w:w="1048"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autoSpaceDE w:val="0"/>
              <w:autoSpaceDN w:val="0"/>
              <w:adjustRightInd w:val="0"/>
              <w:rPr>
                <w:sz w:val="26"/>
                <w:szCs w:val="26"/>
              </w:rPr>
            </w:pPr>
            <w:r w:rsidRPr="00E23DD1">
              <w:rPr>
                <w:sz w:val="26"/>
                <w:szCs w:val="26"/>
              </w:rPr>
              <w:t>7 класс</w:t>
            </w:r>
          </w:p>
        </w:tc>
        <w:tc>
          <w:tcPr>
            <w:tcW w:w="1048"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autoSpaceDE w:val="0"/>
              <w:autoSpaceDN w:val="0"/>
              <w:adjustRightInd w:val="0"/>
              <w:rPr>
                <w:sz w:val="26"/>
                <w:szCs w:val="26"/>
              </w:rPr>
            </w:pPr>
            <w:r w:rsidRPr="00E23DD1">
              <w:rPr>
                <w:sz w:val="26"/>
                <w:szCs w:val="26"/>
              </w:rPr>
              <w:t>8 класс</w:t>
            </w:r>
          </w:p>
        </w:tc>
        <w:tc>
          <w:tcPr>
            <w:tcW w:w="1049"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autoSpaceDE w:val="0"/>
              <w:autoSpaceDN w:val="0"/>
              <w:adjustRightInd w:val="0"/>
              <w:rPr>
                <w:sz w:val="26"/>
                <w:szCs w:val="26"/>
              </w:rPr>
            </w:pPr>
            <w:r w:rsidRPr="00E23DD1">
              <w:rPr>
                <w:sz w:val="26"/>
                <w:szCs w:val="26"/>
              </w:rPr>
              <w:t>9 класс</w:t>
            </w:r>
          </w:p>
        </w:tc>
        <w:tc>
          <w:tcPr>
            <w:tcW w:w="1049"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autoSpaceDE w:val="0"/>
              <w:autoSpaceDN w:val="0"/>
              <w:adjustRightInd w:val="0"/>
              <w:rPr>
                <w:sz w:val="26"/>
                <w:szCs w:val="26"/>
              </w:rPr>
            </w:pPr>
            <w:r w:rsidRPr="00E23DD1">
              <w:rPr>
                <w:sz w:val="26"/>
                <w:szCs w:val="26"/>
              </w:rPr>
              <w:t>10 класс</w:t>
            </w:r>
          </w:p>
        </w:tc>
        <w:tc>
          <w:tcPr>
            <w:tcW w:w="1049"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autoSpaceDE w:val="0"/>
              <w:autoSpaceDN w:val="0"/>
              <w:adjustRightInd w:val="0"/>
              <w:rPr>
                <w:sz w:val="26"/>
                <w:szCs w:val="26"/>
              </w:rPr>
            </w:pPr>
            <w:r w:rsidRPr="00E23DD1">
              <w:rPr>
                <w:sz w:val="26"/>
                <w:szCs w:val="26"/>
              </w:rPr>
              <w:t>11 класс</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Астрономия</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История</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1</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Право</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Английский язык</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Физическая культура</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Биология</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1</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Математика</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Русский язык</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5</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1</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Технология</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Основы безопасности жизнедеятельности</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Информатика и ИКТ</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Литература</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Физика</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Искусство (МХК)</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Химия</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География</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2</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1</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E23DD1"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Обществознание</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B601D3"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Экология</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B601D3" w:rsidTr="00E23DD1">
        <w:tc>
          <w:tcPr>
            <w:tcW w:w="2229" w:type="dxa"/>
            <w:tcBorders>
              <w:top w:val="single" w:sz="4" w:space="0" w:color="auto"/>
              <w:left w:val="single" w:sz="4" w:space="0" w:color="auto"/>
              <w:bottom w:val="single" w:sz="4" w:space="0" w:color="auto"/>
              <w:right w:val="single" w:sz="4" w:space="0" w:color="auto"/>
            </w:tcBorders>
            <w:vAlign w:val="center"/>
            <w:hideMark/>
          </w:tcPr>
          <w:p w:rsidR="00E23DD1" w:rsidRPr="00E23DD1" w:rsidRDefault="00E23DD1" w:rsidP="00E23DD1">
            <w:pPr>
              <w:autoSpaceDE w:val="0"/>
              <w:autoSpaceDN w:val="0"/>
              <w:spacing w:after="200" w:line="276" w:lineRule="auto"/>
              <w:rPr>
                <w:bCs/>
              </w:rPr>
            </w:pPr>
            <w:r w:rsidRPr="00E23DD1">
              <w:rPr>
                <w:bCs/>
              </w:rPr>
              <w:t>Экономика</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overflowPunct w:val="0"/>
              <w:spacing w:after="200" w:line="276" w:lineRule="auto"/>
              <w:rPr>
                <w:rFonts w:ascii="Calibri" w:hAnsi="Calibri"/>
                <w:sz w:val="28"/>
                <w:szCs w:val="28"/>
              </w:rPr>
            </w:pPr>
            <w:r w:rsidRPr="00E23DD1">
              <w:rPr>
                <w:rFonts w:ascii="Calibri" w:hAnsi="Calibri"/>
                <w:sz w:val="28"/>
                <w:szCs w:val="28"/>
              </w:rPr>
              <w:t>0</w:t>
            </w:r>
          </w:p>
        </w:tc>
      </w:tr>
      <w:tr w:rsidR="00E23DD1" w:rsidRPr="00B601D3" w:rsidTr="00E23DD1">
        <w:tc>
          <w:tcPr>
            <w:tcW w:w="2229" w:type="dxa"/>
            <w:tcBorders>
              <w:top w:val="single" w:sz="4" w:space="0" w:color="auto"/>
              <w:left w:val="single" w:sz="4" w:space="0" w:color="auto"/>
              <w:bottom w:val="single" w:sz="4" w:space="0" w:color="auto"/>
              <w:right w:val="single" w:sz="4" w:space="0" w:color="auto"/>
            </w:tcBorders>
            <w:hideMark/>
          </w:tcPr>
          <w:p w:rsidR="00E23DD1" w:rsidRPr="00E23DD1" w:rsidRDefault="00E23DD1" w:rsidP="00E23DD1">
            <w:pPr>
              <w:overflowPunct w:val="0"/>
              <w:autoSpaceDE w:val="0"/>
              <w:autoSpaceDN w:val="0"/>
              <w:spacing w:after="200" w:line="276" w:lineRule="auto"/>
              <w:rPr>
                <w:sz w:val="28"/>
                <w:szCs w:val="28"/>
              </w:rPr>
            </w:pPr>
            <w:r w:rsidRPr="00E23DD1">
              <w:rPr>
                <w:sz w:val="28"/>
                <w:szCs w:val="28"/>
              </w:rPr>
              <w:lastRenderedPageBreak/>
              <w:t>ВСЕГО</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0</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6</w:t>
            </w:r>
          </w:p>
        </w:tc>
        <w:tc>
          <w:tcPr>
            <w:tcW w:w="1048"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1</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1</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0</w:t>
            </w:r>
          </w:p>
        </w:tc>
        <w:tc>
          <w:tcPr>
            <w:tcW w:w="1049" w:type="dxa"/>
            <w:tcBorders>
              <w:top w:val="single" w:sz="4" w:space="0" w:color="auto"/>
              <w:left w:val="single" w:sz="4" w:space="0" w:color="auto"/>
              <w:bottom w:val="single" w:sz="4" w:space="0" w:color="auto"/>
              <w:right w:val="single" w:sz="4" w:space="0" w:color="auto"/>
            </w:tcBorders>
          </w:tcPr>
          <w:p w:rsidR="00E23DD1" w:rsidRPr="00E23DD1" w:rsidRDefault="00E23DD1" w:rsidP="00E23DD1">
            <w:pPr>
              <w:autoSpaceDE w:val="0"/>
              <w:autoSpaceDN w:val="0"/>
              <w:adjustRightInd w:val="0"/>
              <w:rPr>
                <w:sz w:val="26"/>
                <w:szCs w:val="26"/>
              </w:rPr>
            </w:pPr>
            <w:r w:rsidRPr="00E23DD1">
              <w:rPr>
                <w:sz w:val="26"/>
                <w:szCs w:val="26"/>
              </w:rPr>
              <w:t>0</w:t>
            </w:r>
          </w:p>
        </w:tc>
      </w:tr>
    </w:tbl>
    <w:p w:rsidR="00FD30BE" w:rsidRPr="00E23DD1" w:rsidRDefault="00E23DD1" w:rsidP="00FD30BE">
      <w:pPr>
        <w:spacing w:before="0" w:beforeAutospacing="0" w:after="0" w:afterAutospacing="0"/>
        <w:contextualSpacing/>
        <w:jc w:val="both"/>
        <w:rPr>
          <w:rFonts w:ascii="Times New Roman" w:eastAsia="Times New Roman" w:hAnsi="Times New Roman" w:cs="Times New Roman"/>
          <w:b/>
          <w:sz w:val="28"/>
          <w:szCs w:val="28"/>
          <w:lang w:val="ru-RU" w:eastAsia="ru-RU"/>
        </w:rPr>
      </w:pPr>
      <w:r>
        <w:rPr>
          <w:sz w:val="28"/>
          <w:szCs w:val="28"/>
          <w:lang w:val="ru-RU"/>
        </w:rPr>
        <w:t xml:space="preserve"> </w:t>
      </w:r>
    </w:p>
    <w:p w:rsidR="00110FD8" w:rsidRPr="00110FD8" w:rsidRDefault="00110FD8" w:rsidP="00110FD8">
      <w:pPr>
        <w:pStyle w:val="c4"/>
        <w:spacing w:before="0" w:beforeAutospacing="0" w:after="0" w:afterAutospacing="0" w:line="360" w:lineRule="auto"/>
        <w:rPr>
          <w:b/>
          <w:sz w:val="28"/>
          <w:szCs w:val="28"/>
        </w:rPr>
      </w:pPr>
      <w:r w:rsidRPr="00110FD8">
        <w:rPr>
          <w:b/>
          <w:sz w:val="28"/>
          <w:szCs w:val="28"/>
        </w:rPr>
        <w:t xml:space="preserve">Анализ работы школьного научного общества «Эрудит» МБОУ «Побединская СОШ»  </w:t>
      </w:r>
    </w:p>
    <w:p w:rsidR="00110FD8" w:rsidRPr="00110FD8" w:rsidRDefault="00110FD8" w:rsidP="00110FD8">
      <w:pPr>
        <w:jc w:val="both"/>
        <w:rPr>
          <w:sz w:val="28"/>
          <w:szCs w:val="28"/>
          <w:lang w:val="ru-RU"/>
        </w:rPr>
      </w:pPr>
      <w:r w:rsidRPr="00110FD8">
        <w:rPr>
          <w:sz w:val="28"/>
          <w:szCs w:val="28"/>
          <w:lang w:val="ru-RU"/>
        </w:rPr>
        <w:t>Цели школьного научного общества учащихся:</w:t>
      </w:r>
    </w:p>
    <w:p w:rsidR="00110FD8" w:rsidRPr="00110FD8" w:rsidRDefault="00110FD8" w:rsidP="00110FD8">
      <w:pPr>
        <w:jc w:val="both"/>
        <w:rPr>
          <w:sz w:val="28"/>
          <w:szCs w:val="28"/>
          <w:lang w:val="ru-RU"/>
        </w:rPr>
      </w:pPr>
      <w:r w:rsidRPr="00110FD8">
        <w:rPr>
          <w:sz w:val="28"/>
          <w:szCs w:val="28"/>
          <w:lang w:val="ru-RU"/>
        </w:rPr>
        <w:t xml:space="preserve">1. Реализация </w:t>
      </w:r>
      <w:r w:rsidRPr="00110FD8">
        <w:rPr>
          <w:sz w:val="28"/>
          <w:szCs w:val="28"/>
        </w:rPr>
        <w:t> </w:t>
      </w:r>
      <w:r w:rsidRPr="00110FD8">
        <w:rPr>
          <w:sz w:val="28"/>
          <w:szCs w:val="28"/>
          <w:lang w:val="ru-RU"/>
        </w:rPr>
        <w:t xml:space="preserve">интеллектуального и </w:t>
      </w:r>
      <w:r w:rsidRPr="00110FD8">
        <w:rPr>
          <w:sz w:val="28"/>
          <w:szCs w:val="28"/>
        </w:rPr>
        <w:t> </w:t>
      </w:r>
      <w:r w:rsidRPr="00110FD8">
        <w:rPr>
          <w:sz w:val="28"/>
          <w:szCs w:val="28"/>
          <w:lang w:val="ru-RU"/>
        </w:rPr>
        <w:t>творческого потенциала учащихся.</w:t>
      </w:r>
    </w:p>
    <w:p w:rsidR="00110FD8" w:rsidRPr="00110FD8" w:rsidRDefault="00110FD8" w:rsidP="00110FD8">
      <w:pPr>
        <w:jc w:val="both"/>
        <w:rPr>
          <w:sz w:val="28"/>
          <w:szCs w:val="28"/>
          <w:lang w:val="ru-RU"/>
        </w:rPr>
      </w:pPr>
      <w:r w:rsidRPr="00110FD8">
        <w:rPr>
          <w:sz w:val="28"/>
          <w:szCs w:val="28"/>
          <w:lang w:val="ru-RU"/>
        </w:rPr>
        <w:t xml:space="preserve">2. Развитие интереса </w:t>
      </w:r>
      <w:r w:rsidRPr="00110FD8">
        <w:rPr>
          <w:sz w:val="28"/>
          <w:szCs w:val="28"/>
        </w:rPr>
        <w:t> </w:t>
      </w:r>
      <w:r w:rsidRPr="00110FD8">
        <w:rPr>
          <w:sz w:val="28"/>
          <w:szCs w:val="28"/>
          <w:lang w:val="ru-RU"/>
        </w:rPr>
        <w:t xml:space="preserve">учащихся к отдельным предметам и повышение уровня знаний </w:t>
      </w:r>
      <w:r w:rsidRPr="00110FD8">
        <w:rPr>
          <w:sz w:val="28"/>
          <w:szCs w:val="28"/>
        </w:rPr>
        <w:t> </w:t>
      </w:r>
      <w:r w:rsidRPr="00110FD8">
        <w:rPr>
          <w:sz w:val="28"/>
          <w:szCs w:val="28"/>
          <w:lang w:val="ru-RU"/>
        </w:rPr>
        <w:t>и эрудиции в соответствующих областях наук.</w:t>
      </w:r>
    </w:p>
    <w:p w:rsidR="00110FD8" w:rsidRPr="00110FD8" w:rsidRDefault="00110FD8" w:rsidP="00110FD8">
      <w:pPr>
        <w:jc w:val="both"/>
        <w:rPr>
          <w:sz w:val="28"/>
          <w:szCs w:val="28"/>
          <w:lang w:val="ru-RU"/>
        </w:rPr>
      </w:pPr>
      <w:r w:rsidRPr="00110FD8">
        <w:rPr>
          <w:sz w:val="28"/>
          <w:szCs w:val="28"/>
          <w:lang w:val="ru-RU"/>
        </w:rPr>
        <w:t>3. Содействие активному включению учащихся школы в процесс самообразования и саморазвития.</w:t>
      </w:r>
    </w:p>
    <w:p w:rsidR="00110FD8" w:rsidRPr="00110FD8" w:rsidRDefault="00110FD8" w:rsidP="00110FD8">
      <w:pPr>
        <w:jc w:val="both"/>
        <w:rPr>
          <w:sz w:val="28"/>
          <w:szCs w:val="28"/>
          <w:lang w:val="ru-RU"/>
        </w:rPr>
      </w:pPr>
      <w:r w:rsidRPr="00110FD8">
        <w:rPr>
          <w:sz w:val="28"/>
          <w:szCs w:val="28"/>
          <w:lang w:val="ru-RU"/>
        </w:rPr>
        <w:t xml:space="preserve">4. Организация </w:t>
      </w:r>
      <w:r w:rsidRPr="00110FD8">
        <w:rPr>
          <w:sz w:val="28"/>
          <w:szCs w:val="28"/>
        </w:rPr>
        <w:t> </w:t>
      </w:r>
      <w:r w:rsidRPr="00110FD8">
        <w:rPr>
          <w:sz w:val="28"/>
          <w:szCs w:val="28"/>
          <w:lang w:val="ru-RU"/>
        </w:rPr>
        <w:t>научно-исследовательской деятельности учащихся для усовершенствования процесса обучения и профориентации.</w:t>
      </w:r>
    </w:p>
    <w:p w:rsidR="00110FD8" w:rsidRPr="00110FD8" w:rsidRDefault="00110FD8" w:rsidP="00110FD8">
      <w:pPr>
        <w:jc w:val="both"/>
        <w:rPr>
          <w:sz w:val="28"/>
          <w:szCs w:val="28"/>
          <w:lang w:val="ru-RU"/>
        </w:rPr>
      </w:pPr>
      <w:r w:rsidRPr="00110FD8">
        <w:rPr>
          <w:sz w:val="28"/>
          <w:szCs w:val="28"/>
          <w:lang w:val="ru-RU"/>
        </w:rPr>
        <w:t>Задачи на 2023 -2024 учебный год</w:t>
      </w:r>
    </w:p>
    <w:p w:rsidR="00110FD8" w:rsidRPr="00110FD8" w:rsidRDefault="00110FD8" w:rsidP="00110FD8">
      <w:pPr>
        <w:jc w:val="both"/>
        <w:rPr>
          <w:sz w:val="28"/>
          <w:szCs w:val="28"/>
          <w:lang w:val="ru-RU"/>
        </w:rPr>
      </w:pPr>
      <w:r w:rsidRPr="00110FD8">
        <w:rPr>
          <w:sz w:val="28"/>
          <w:szCs w:val="28"/>
          <w:lang w:val="ru-RU"/>
        </w:rPr>
        <w:t xml:space="preserve">1. </w:t>
      </w:r>
      <w:r w:rsidRPr="00110FD8">
        <w:rPr>
          <w:sz w:val="28"/>
          <w:szCs w:val="28"/>
        </w:rPr>
        <w:t> </w:t>
      </w:r>
      <w:r w:rsidRPr="00110FD8">
        <w:rPr>
          <w:sz w:val="28"/>
          <w:szCs w:val="28"/>
          <w:lang w:val="ru-RU"/>
        </w:rPr>
        <w:t>Привлекать учащихся к участию в олимпиадах (всех уровней), интеллектуальных играх, конкурсах.</w:t>
      </w:r>
    </w:p>
    <w:p w:rsidR="00110FD8" w:rsidRPr="00110FD8" w:rsidRDefault="00110FD8" w:rsidP="00110FD8">
      <w:pPr>
        <w:jc w:val="both"/>
        <w:rPr>
          <w:sz w:val="28"/>
          <w:szCs w:val="28"/>
          <w:lang w:val="ru-RU"/>
        </w:rPr>
      </w:pPr>
      <w:r w:rsidRPr="00110FD8">
        <w:rPr>
          <w:sz w:val="28"/>
          <w:szCs w:val="28"/>
          <w:lang w:val="ru-RU"/>
        </w:rPr>
        <w:t>2. Способствовать овладению обучающимися знаниями, выходящими за пределы учебной программы.</w:t>
      </w:r>
    </w:p>
    <w:p w:rsidR="00110FD8" w:rsidRPr="00110FD8" w:rsidRDefault="00110FD8" w:rsidP="00110FD8">
      <w:pPr>
        <w:jc w:val="both"/>
        <w:rPr>
          <w:sz w:val="28"/>
          <w:szCs w:val="28"/>
          <w:lang w:val="ru-RU"/>
        </w:rPr>
      </w:pPr>
      <w:r w:rsidRPr="00110FD8">
        <w:rPr>
          <w:sz w:val="28"/>
          <w:szCs w:val="28"/>
          <w:lang w:val="ru-RU"/>
        </w:rPr>
        <w:t>3. Учить методам и приемам научного исследования и проектирования.</w:t>
      </w:r>
    </w:p>
    <w:p w:rsidR="00110FD8" w:rsidRPr="00110FD8" w:rsidRDefault="00110FD8" w:rsidP="00110FD8">
      <w:pPr>
        <w:jc w:val="both"/>
        <w:rPr>
          <w:sz w:val="28"/>
          <w:szCs w:val="28"/>
          <w:lang w:val="ru-RU"/>
        </w:rPr>
      </w:pPr>
      <w:r w:rsidRPr="00110FD8">
        <w:rPr>
          <w:sz w:val="28"/>
          <w:szCs w:val="28"/>
          <w:lang w:val="ru-RU"/>
        </w:rPr>
        <w:t>4. Учить работать с научной литературой и Интернет-ресурсами.</w:t>
      </w:r>
    </w:p>
    <w:p w:rsidR="00110FD8" w:rsidRPr="00110FD8" w:rsidRDefault="00110FD8" w:rsidP="00110FD8">
      <w:pPr>
        <w:jc w:val="both"/>
        <w:rPr>
          <w:sz w:val="28"/>
          <w:szCs w:val="28"/>
          <w:lang w:val="ru-RU"/>
        </w:rPr>
      </w:pPr>
      <w:r w:rsidRPr="00110FD8">
        <w:rPr>
          <w:sz w:val="28"/>
          <w:szCs w:val="28"/>
          <w:lang w:val="ru-RU"/>
        </w:rPr>
        <w:t>5. Способствовать овладению учащихся искусством дискуссии, умением выступать перед аудиторией.</w:t>
      </w:r>
    </w:p>
    <w:p w:rsidR="00110FD8" w:rsidRPr="00110FD8" w:rsidRDefault="00110FD8" w:rsidP="00110FD8">
      <w:pPr>
        <w:jc w:val="both"/>
        <w:rPr>
          <w:sz w:val="28"/>
          <w:szCs w:val="28"/>
          <w:lang w:val="ru-RU"/>
        </w:rPr>
      </w:pPr>
      <w:r w:rsidRPr="00110FD8">
        <w:rPr>
          <w:sz w:val="28"/>
          <w:szCs w:val="28"/>
          <w:lang w:val="ru-RU"/>
        </w:rPr>
        <w:t>6. Развивать познавательную активность школьников и творческие способности.</w:t>
      </w:r>
    </w:p>
    <w:p w:rsidR="00110FD8" w:rsidRPr="00110FD8" w:rsidRDefault="00110FD8" w:rsidP="00110FD8">
      <w:pPr>
        <w:jc w:val="both"/>
        <w:rPr>
          <w:sz w:val="28"/>
          <w:szCs w:val="28"/>
        </w:rPr>
      </w:pPr>
      <w:r w:rsidRPr="00110FD8">
        <w:rPr>
          <w:sz w:val="28"/>
          <w:szCs w:val="28"/>
        </w:rPr>
        <w:t>Участие обучающихся:</w:t>
      </w:r>
    </w:p>
    <w:p w:rsidR="00110FD8" w:rsidRPr="00110FD8" w:rsidRDefault="00110FD8" w:rsidP="004B6351">
      <w:pPr>
        <w:numPr>
          <w:ilvl w:val="0"/>
          <w:numId w:val="35"/>
        </w:numPr>
        <w:spacing w:before="0" w:beforeAutospacing="0" w:after="0" w:afterAutospacing="0"/>
        <w:jc w:val="both"/>
        <w:rPr>
          <w:sz w:val="28"/>
          <w:szCs w:val="28"/>
          <w:lang w:val="ru-RU"/>
        </w:rPr>
      </w:pPr>
      <w:proofErr w:type="gramStart"/>
      <w:r w:rsidRPr="00110FD8">
        <w:rPr>
          <w:sz w:val="28"/>
          <w:szCs w:val="28"/>
          <w:lang w:val="ru-RU"/>
        </w:rPr>
        <w:t>олимпиады (школьные - принимали участие все обучающиеся,  районные– 15 обучающихся,  заочные, дистанционные);</w:t>
      </w:r>
      <w:proofErr w:type="gramEnd"/>
    </w:p>
    <w:p w:rsidR="00110FD8" w:rsidRPr="00110FD8" w:rsidRDefault="00110FD8" w:rsidP="004B6351">
      <w:pPr>
        <w:numPr>
          <w:ilvl w:val="0"/>
          <w:numId w:val="35"/>
        </w:numPr>
        <w:spacing w:before="0" w:beforeAutospacing="0" w:after="0" w:afterAutospacing="0"/>
        <w:jc w:val="both"/>
        <w:rPr>
          <w:sz w:val="28"/>
          <w:szCs w:val="28"/>
          <w:lang w:val="ru-RU"/>
        </w:rPr>
      </w:pPr>
      <w:r w:rsidRPr="00110FD8">
        <w:rPr>
          <w:sz w:val="28"/>
          <w:szCs w:val="28"/>
          <w:lang w:val="ru-RU"/>
        </w:rPr>
        <w:t>Участие в районном конкурсе «Живая классика» - Участвовала, Семенова Анна –  7 класс, Утинова Антонина -6 класс Руководитель – Анисимова</w:t>
      </w:r>
      <w:proofErr w:type="gramStart"/>
      <w:r w:rsidRPr="00110FD8">
        <w:rPr>
          <w:sz w:val="28"/>
          <w:szCs w:val="28"/>
          <w:lang w:val="ru-RU"/>
        </w:rPr>
        <w:t>.Е</w:t>
      </w:r>
      <w:proofErr w:type="gramEnd"/>
      <w:r w:rsidRPr="00110FD8">
        <w:rPr>
          <w:sz w:val="28"/>
          <w:szCs w:val="28"/>
          <w:lang w:val="ru-RU"/>
        </w:rPr>
        <w:t>.А.</w:t>
      </w:r>
    </w:p>
    <w:p w:rsidR="00110FD8" w:rsidRPr="00110FD8" w:rsidRDefault="00110FD8" w:rsidP="004B6351">
      <w:pPr>
        <w:numPr>
          <w:ilvl w:val="0"/>
          <w:numId w:val="35"/>
        </w:numPr>
        <w:spacing w:before="0" w:beforeAutospacing="0" w:after="0" w:afterAutospacing="0"/>
        <w:jc w:val="both"/>
        <w:rPr>
          <w:sz w:val="28"/>
          <w:szCs w:val="28"/>
          <w:lang w:val="ru-RU"/>
        </w:rPr>
      </w:pPr>
      <w:r w:rsidRPr="00110FD8">
        <w:rPr>
          <w:sz w:val="28"/>
          <w:szCs w:val="28"/>
          <w:lang w:val="ru-RU"/>
        </w:rPr>
        <w:t>Участие в районных конкурсах «Долг</w:t>
      </w:r>
      <w:proofErr w:type="gramStart"/>
      <w:r w:rsidRPr="00110FD8">
        <w:rPr>
          <w:sz w:val="28"/>
          <w:szCs w:val="28"/>
          <w:lang w:val="ru-RU"/>
        </w:rPr>
        <w:t>.Ч</w:t>
      </w:r>
      <w:proofErr w:type="gramEnd"/>
      <w:r w:rsidRPr="00110FD8">
        <w:rPr>
          <w:sz w:val="28"/>
          <w:szCs w:val="28"/>
          <w:lang w:val="ru-RU"/>
        </w:rPr>
        <w:t>есть.Родина» - Семенова Анна, Слесарева Анастасия, Хасонова Марьям - 7 класс, Хасанова Дилфуза -9 класс</w:t>
      </w:r>
    </w:p>
    <w:p w:rsidR="00110FD8" w:rsidRPr="00110FD8" w:rsidRDefault="00110FD8" w:rsidP="004B6351">
      <w:pPr>
        <w:numPr>
          <w:ilvl w:val="0"/>
          <w:numId w:val="35"/>
        </w:numPr>
        <w:spacing w:before="0" w:beforeAutospacing="0" w:after="0" w:afterAutospacing="0"/>
        <w:jc w:val="both"/>
        <w:rPr>
          <w:sz w:val="28"/>
          <w:szCs w:val="28"/>
          <w:lang w:val="ru-RU"/>
        </w:rPr>
      </w:pPr>
      <w:r w:rsidRPr="00110FD8">
        <w:rPr>
          <w:sz w:val="28"/>
          <w:szCs w:val="28"/>
          <w:lang w:val="ru-RU"/>
        </w:rPr>
        <w:t>Входной дистанционный мониторинг 5- 9 класс сайт «Оренбургская цифровая школа».</w:t>
      </w:r>
    </w:p>
    <w:p w:rsidR="00110FD8" w:rsidRPr="00110FD8" w:rsidRDefault="00110FD8" w:rsidP="00110FD8">
      <w:pPr>
        <w:jc w:val="both"/>
        <w:rPr>
          <w:rFonts w:eastAsiaTheme="minorEastAsia"/>
          <w:sz w:val="28"/>
          <w:szCs w:val="28"/>
          <w:lang w:val="ru-RU"/>
        </w:rPr>
      </w:pPr>
      <w:r w:rsidRPr="00110FD8">
        <w:rPr>
          <w:sz w:val="28"/>
          <w:szCs w:val="28"/>
          <w:lang w:val="ru-RU"/>
        </w:rPr>
        <w:lastRenderedPageBreak/>
        <w:t xml:space="preserve">Всероссийскийдистанционный «Урок – цифра» </w:t>
      </w:r>
      <w:r w:rsidRPr="00110FD8">
        <w:rPr>
          <w:rFonts w:eastAsiaTheme="minorEastAsia"/>
          <w:sz w:val="28"/>
          <w:szCs w:val="28"/>
          <w:lang w:val="ru-RU"/>
        </w:rPr>
        <w:t>участвует вся школа каждый месяц.</w:t>
      </w:r>
    </w:p>
    <w:p w:rsidR="00110FD8" w:rsidRPr="00110FD8" w:rsidRDefault="00110FD8" w:rsidP="00110FD8">
      <w:pPr>
        <w:jc w:val="both"/>
        <w:rPr>
          <w:rFonts w:eastAsiaTheme="minorEastAsia"/>
          <w:sz w:val="28"/>
          <w:szCs w:val="28"/>
          <w:lang w:val="ru-RU"/>
        </w:rPr>
      </w:pPr>
      <w:r w:rsidRPr="00110FD8">
        <w:rPr>
          <w:sz w:val="28"/>
          <w:szCs w:val="28"/>
          <w:lang w:val="ru-RU"/>
        </w:rPr>
        <w:t>Исходя из целей и задач НОУ, составлена циклограмма деятельности:</w:t>
      </w:r>
    </w:p>
    <w:p w:rsidR="00110FD8" w:rsidRPr="00110FD8" w:rsidRDefault="00110FD8" w:rsidP="00110FD8">
      <w:pPr>
        <w:ind w:firstLine="567"/>
        <w:jc w:val="both"/>
        <w:rPr>
          <w:sz w:val="28"/>
          <w:szCs w:val="28"/>
          <w:lang w:val="ru-RU"/>
        </w:rPr>
      </w:pPr>
      <w:r w:rsidRPr="00110FD8">
        <w:rPr>
          <w:sz w:val="28"/>
          <w:szCs w:val="28"/>
          <w:lang w:val="ru-RU"/>
        </w:rPr>
        <w:t xml:space="preserve">сентябрь – утверждение плана работы, создание совета НОУ, </w:t>
      </w:r>
      <w:r w:rsidRPr="00110FD8">
        <w:rPr>
          <w:sz w:val="28"/>
          <w:szCs w:val="28"/>
        </w:rPr>
        <w:t> </w:t>
      </w:r>
      <w:r w:rsidRPr="00110FD8">
        <w:rPr>
          <w:sz w:val="28"/>
          <w:szCs w:val="28"/>
          <w:lang w:val="ru-RU"/>
        </w:rPr>
        <w:t>проведение классных часов в  2 - 9 классах «Цели и задачи НОУ», формирование предметных секций НОУ, начало работы секций, распределение и выбор тем исследований, занятие «Библиотека – твой помощник и друг» (правила работы с научной литературой).</w:t>
      </w:r>
    </w:p>
    <w:p w:rsidR="00110FD8" w:rsidRPr="00110FD8" w:rsidRDefault="00110FD8" w:rsidP="00110FD8">
      <w:pPr>
        <w:ind w:firstLine="567"/>
        <w:jc w:val="both"/>
        <w:rPr>
          <w:sz w:val="28"/>
          <w:szCs w:val="28"/>
          <w:lang w:val="ru-RU"/>
        </w:rPr>
      </w:pPr>
      <w:r w:rsidRPr="00110FD8">
        <w:rPr>
          <w:sz w:val="28"/>
          <w:szCs w:val="28"/>
          <w:lang w:val="ru-RU"/>
        </w:rPr>
        <w:t xml:space="preserve">октябрь – формирование предварительной заявки педагогов на участие их учеников в конкурсах, олимпиадах, фестивалях различного уровня, экскурсия в библиотеку, подбор литературы по тематике исследований, учебные занятия секции,  заседание совета НОУ, школьный и районный этап олимпиады школьников, </w:t>
      </w:r>
    </w:p>
    <w:p w:rsidR="00110FD8" w:rsidRPr="00B20F65" w:rsidRDefault="00110FD8" w:rsidP="00110FD8">
      <w:pPr>
        <w:ind w:firstLine="567"/>
        <w:jc w:val="both"/>
        <w:rPr>
          <w:sz w:val="28"/>
          <w:szCs w:val="28"/>
          <w:lang w:val="ru-RU"/>
        </w:rPr>
      </w:pPr>
      <w:r w:rsidRPr="00110FD8">
        <w:rPr>
          <w:sz w:val="28"/>
          <w:szCs w:val="28"/>
          <w:lang w:val="ru-RU"/>
        </w:rPr>
        <w:t xml:space="preserve">ноябрь – муниципальный этап всероссийской олимпиады школьников, «Русский медвежонок», работа в библиотеке, практические занятия по секциям НОУ «Требования к исследовательской работе», заседание совета НОУ, индивидуальные консультации. </w:t>
      </w:r>
      <w:proofErr w:type="gramStart"/>
      <w:r w:rsidRPr="00B20F65">
        <w:rPr>
          <w:sz w:val="28"/>
          <w:szCs w:val="28"/>
          <w:lang w:val="ru-RU"/>
        </w:rPr>
        <w:t>Участие обучающихся в конкурсах различного уровня.</w:t>
      </w:r>
      <w:proofErr w:type="gramEnd"/>
    </w:p>
    <w:p w:rsidR="00110FD8" w:rsidRPr="00110FD8" w:rsidRDefault="00110FD8" w:rsidP="00110FD8">
      <w:pPr>
        <w:ind w:firstLine="567"/>
        <w:jc w:val="both"/>
        <w:rPr>
          <w:sz w:val="28"/>
          <w:szCs w:val="28"/>
          <w:lang w:val="ru-RU"/>
        </w:rPr>
      </w:pPr>
      <w:r w:rsidRPr="00110FD8">
        <w:rPr>
          <w:sz w:val="28"/>
          <w:szCs w:val="28"/>
          <w:lang w:val="ru-RU"/>
        </w:rPr>
        <w:t>декабрь</w:t>
      </w:r>
      <w:proofErr w:type="gramStart"/>
      <w:r w:rsidRPr="00110FD8">
        <w:rPr>
          <w:sz w:val="28"/>
          <w:szCs w:val="28"/>
          <w:lang w:val="ru-RU"/>
        </w:rPr>
        <w:t xml:space="preserve"> –, </w:t>
      </w:r>
      <w:proofErr w:type="gramEnd"/>
      <w:r w:rsidRPr="00110FD8">
        <w:rPr>
          <w:sz w:val="28"/>
          <w:szCs w:val="28"/>
          <w:lang w:val="ru-RU"/>
        </w:rPr>
        <w:t xml:space="preserve">практическое занятие «Методика работы с периодической печатью», конференция по защите выбранных тем исследований, работа секций по систематизации материалов по проблеме исследований, индивидуальные консультации. </w:t>
      </w:r>
      <w:proofErr w:type="gramStart"/>
      <w:r w:rsidRPr="00110FD8">
        <w:rPr>
          <w:sz w:val="28"/>
          <w:szCs w:val="28"/>
          <w:lang w:val="ru-RU"/>
        </w:rPr>
        <w:t>Участие обучающихся в конкурсах различного уровня.</w:t>
      </w:r>
      <w:proofErr w:type="gramEnd"/>
    </w:p>
    <w:p w:rsidR="00110FD8" w:rsidRPr="00110FD8" w:rsidRDefault="00110FD8" w:rsidP="00110FD8">
      <w:pPr>
        <w:ind w:firstLine="567"/>
        <w:jc w:val="both"/>
        <w:rPr>
          <w:sz w:val="28"/>
          <w:szCs w:val="28"/>
          <w:lang w:val="ru-RU"/>
        </w:rPr>
      </w:pPr>
      <w:r w:rsidRPr="00110FD8">
        <w:rPr>
          <w:sz w:val="28"/>
          <w:szCs w:val="28"/>
          <w:lang w:val="ru-RU"/>
        </w:rPr>
        <w:t xml:space="preserve">январь – подготовка работ для участия в Конкурсе «Ученик года», рецензирование работ, практическое занятие «Требование к оформлению исследовательских работ». Индивидуальные консультации, практическое занятие «Создание презентации работы». </w:t>
      </w:r>
      <w:proofErr w:type="gramStart"/>
      <w:r w:rsidRPr="00110FD8">
        <w:rPr>
          <w:sz w:val="28"/>
          <w:szCs w:val="28"/>
          <w:lang w:val="ru-RU"/>
        </w:rPr>
        <w:t>Участие обучающихся в конкурсах различного уровня.</w:t>
      </w:r>
      <w:proofErr w:type="gramEnd"/>
    </w:p>
    <w:p w:rsidR="00110FD8" w:rsidRPr="00110FD8" w:rsidRDefault="00110FD8" w:rsidP="00110FD8">
      <w:pPr>
        <w:ind w:firstLine="567"/>
        <w:jc w:val="both"/>
        <w:rPr>
          <w:sz w:val="28"/>
          <w:szCs w:val="28"/>
          <w:lang w:val="ru-RU"/>
        </w:rPr>
      </w:pPr>
      <w:proofErr w:type="gramStart"/>
      <w:r w:rsidRPr="00110FD8">
        <w:rPr>
          <w:sz w:val="28"/>
          <w:szCs w:val="28"/>
          <w:lang w:val="ru-RU"/>
        </w:rPr>
        <w:t>ф</w:t>
      </w:r>
      <w:proofErr w:type="gramEnd"/>
      <w:r w:rsidRPr="00110FD8">
        <w:rPr>
          <w:sz w:val="28"/>
          <w:szCs w:val="28"/>
          <w:lang w:val="ru-RU"/>
        </w:rPr>
        <w:t xml:space="preserve">евраль –  Подготовка и участие в районном конкурсе «Долг. Честь. </w:t>
      </w:r>
      <w:proofErr w:type="gramStart"/>
      <w:r w:rsidRPr="00110FD8">
        <w:rPr>
          <w:sz w:val="28"/>
          <w:szCs w:val="28"/>
          <w:lang w:val="ru-RU"/>
        </w:rPr>
        <w:t>Родина.» Участие обучающихся в конкурсах различного уровня.</w:t>
      </w:r>
      <w:proofErr w:type="gramEnd"/>
    </w:p>
    <w:p w:rsidR="00110FD8" w:rsidRPr="00110FD8" w:rsidRDefault="00110FD8" w:rsidP="00110FD8">
      <w:pPr>
        <w:ind w:firstLine="567"/>
        <w:jc w:val="both"/>
        <w:rPr>
          <w:sz w:val="28"/>
          <w:szCs w:val="28"/>
          <w:lang w:val="ru-RU"/>
        </w:rPr>
      </w:pPr>
      <w:r w:rsidRPr="00110FD8">
        <w:rPr>
          <w:sz w:val="28"/>
          <w:szCs w:val="28"/>
          <w:lang w:val="ru-RU"/>
        </w:rPr>
        <w:t xml:space="preserve">март –  подготовка к участию в исследовательской конференции «Шаг в будущее» (в рамках школы), практическое занятие по секциям «Оформление тезисов работы», практическое занятие по секциям «Методика защиты исследовательской работы». </w:t>
      </w:r>
      <w:proofErr w:type="gramStart"/>
      <w:r w:rsidRPr="00110FD8">
        <w:rPr>
          <w:sz w:val="28"/>
          <w:szCs w:val="28"/>
          <w:lang w:val="ru-RU"/>
        </w:rPr>
        <w:t>Участие обучающихся в конкурсах различного уровня.</w:t>
      </w:r>
      <w:proofErr w:type="gramEnd"/>
    </w:p>
    <w:p w:rsidR="00110FD8" w:rsidRPr="00110FD8" w:rsidRDefault="00110FD8" w:rsidP="00110FD8">
      <w:pPr>
        <w:ind w:firstLine="567"/>
        <w:jc w:val="both"/>
        <w:rPr>
          <w:sz w:val="28"/>
          <w:szCs w:val="28"/>
          <w:lang w:val="ru-RU"/>
        </w:rPr>
      </w:pPr>
      <w:r w:rsidRPr="00110FD8">
        <w:rPr>
          <w:sz w:val="28"/>
          <w:szCs w:val="28"/>
          <w:lang w:val="ru-RU"/>
        </w:rPr>
        <w:t>апрель – участие в  всероссийском конкурсе рисунков «Осторожно – лед!»</w:t>
      </w:r>
      <w:proofErr w:type="gramStart"/>
      <w:r w:rsidRPr="00110FD8">
        <w:rPr>
          <w:sz w:val="28"/>
          <w:szCs w:val="28"/>
          <w:lang w:val="ru-RU"/>
        </w:rPr>
        <w:t xml:space="preserve"> .</w:t>
      </w:r>
      <w:proofErr w:type="gramEnd"/>
      <w:r w:rsidRPr="00110FD8">
        <w:rPr>
          <w:sz w:val="28"/>
          <w:szCs w:val="28"/>
          <w:lang w:val="ru-RU"/>
        </w:rPr>
        <w:t xml:space="preserve"> Подготовка к участию в конкурсе «Ученик года»</w:t>
      </w:r>
    </w:p>
    <w:p w:rsidR="00110FD8" w:rsidRPr="00110FD8" w:rsidRDefault="00110FD8" w:rsidP="00110FD8">
      <w:pPr>
        <w:ind w:firstLine="567"/>
        <w:jc w:val="both"/>
        <w:rPr>
          <w:sz w:val="28"/>
          <w:szCs w:val="28"/>
          <w:lang w:val="ru-RU"/>
        </w:rPr>
      </w:pPr>
      <w:r w:rsidRPr="00110FD8">
        <w:rPr>
          <w:sz w:val="28"/>
          <w:szCs w:val="28"/>
          <w:lang w:val="ru-RU"/>
        </w:rPr>
        <w:lastRenderedPageBreak/>
        <w:t xml:space="preserve">май – Планирование работы на следующий год и анализ работы за прошедший год. Подведение итогов работы, награждение обучающихся. Планирование работы на следующий учебный год. </w:t>
      </w:r>
      <w:r w:rsidRPr="00110FD8">
        <w:rPr>
          <w:sz w:val="28"/>
          <w:szCs w:val="28"/>
        </w:rPr>
        <w:t> </w:t>
      </w:r>
    </w:p>
    <w:p w:rsidR="00110FD8" w:rsidRPr="00110FD8" w:rsidRDefault="00110FD8" w:rsidP="00110FD8">
      <w:pPr>
        <w:ind w:firstLine="567"/>
        <w:jc w:val="both"/>
        <w:rPr>
          <w:rStyle w:val="afa"/>
          <w:b w:val="0"/>
          <w:bCs w:val="0"/>
          <w:sz w:val="28"/>
          <w:szCs w:val="28"/>
          <w:lang w:val="ru-RU"/>
        </w:rPr>
      </w:pPr>
      <w:r w:rsidRPr="00110FD8">
        <w:rPr>
          <w:sz w:val="28"/>
          <w:szCs w:val="28"/>
          <w:lang w:val="ru-RU"/>
        </w:rPr>
        <w:t xml:space="preserve">Проблема работы НОУ в 2022-2023 учебном году - </w:t>
      </w:r>
      <w:r w:rsidRPr="00110FD8">
        <w:rPr>
          <w:sz w:val="28"/>
          <w:szCs w:val="28"/>
        </w:rPr>
        <w:t> </w:t>
      </w:r>
      <w:r w:rsidRPr="00110FD8">
        <w:rPr>
          <w:sz w:val="28"/>
          <w:szCs w:val="28"/>
          <w:lang w:val="ru-RU"/>
        </w:rPr>
        <w:t>недостаточное количество победителей и призёров по итогам конкурсов и фестивалей.</w:t>
      </w:r>
    </w:p>
    <w:p w:rsidR="00D15A48" w:rsidRPr="00D15A48" w:rsidRDefault="00D15A48" w:rsidP="00110FD8">
      <w:pPr>
        <w:spacing w:before="0" w:beforeAutospacing="0" w:after="0" w:afterAutospacing="0"/>
        <w:contextualSpacing/>
        <w:jc w:val="both"/>
        <w:rPr>
          <w:rFonts w:hAnsi="Times New Roman" w:cs="Times New Roman"/>
          <w:color w:val="000000"/>
          <w:sz w:val="28"/>
          <w:szCs w:val="28"/>
          <w:lang w:val="ru-RU"/>
        </w:rPr>
      </w:pPr>
    </w:p>
    <w:p w:rsidR="003C149E" w:rsidRPr="00110FD8" w:rsidRDefault="00110FD8" w:rsidP="00110FD8">
      <w:pPr>
        <w:tabs>
          <w:tab w:val="left" w:pos="426"/>
        </w:tabs>
        <w:spacing w:before="0" w:beforeAutospacing="0" w:after="0" w:afterAutospacing="0"/>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color w:val="000000"/>
          <w:sz w:val="28"/>
          <w:szCs w:val="28"/>
          <w:lang w:val="ru-RU" w:eastAsia="ru-RU" w:bidi="ru-RU"/>
        </w:rPr>
        <w:t xml:space="preserve"> </w:t>
      </w:r>
      <w:r w:rsidR="00A76A5A" w:rsidRPr="008A6B58">
        <w:rPr>
          <w:rFonts w:hAnsi="Times New Roman" w:cs="Times New Roman"/>
          <w:b/>
          <w:bCs/>
          <w:color w:val="000000"/>
          <w:sz w:val="28"/>
          <w:szCs w:val="28"/>
        </w:rPr>
        <w:t>VI</w:t>
      </w:r>
      <w:r w:rsidR="00A76A5A" w:rsidRPr="008A6B58">
        <w:rPr>
          <w:rFonts w:hAnsi="Times New Roman" w:cs="Times New Roman"/>
          <w:b/>
          <w:bCs/>
          <w:color w:val="000000"/>
          <w:sz w:val="28"/>
          <w:szCs w:val="28"/>
          <w:lang w:val="ru-RU"/>
        </w:rPr>
        <w:t>. ВОСТРЕБОВАННОСТЬ ВЫПУСКНИКОВ</w:t>
      </w:r>
    </w:p>
    <w:p w:rsidR="00211FA3" w:rsidRPr="00211FA3"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11FA3">
        <w:rPr>
          <w:rFonts w:ascii="Times New Roman" w:eastAsia="Calibri" w:hAnsi="Times New Roman" w:cs="Times New Roman"/>
          <w:sz w:val="28"/>
          <w:szCs w:val="28"/>
          <w:lang w:val="ru-RU"/>
        </w:rPr>
        <w:t>В МБОУ «</w:t>
      </w:r>
      <w:r w:rsidR="00110FD8">
        <w:rPr>
          <w:rFonts w:ascii="Times New Roman" w:eastAsia="Calibri" w:hAnsi="Times New Roman" w:cs="Times New Roman"/>
          <w:sz w:val="28"/>
          <w:szCs w:val="28"/>
          <w:lang w:val="ru-RU"/>
        </w:rPr>
        <w:t>Побединская</w:t>
      </w:r>
      <w:r w:rsidRPr="00211FA3">
        <w:rPr>
          <w:rFonts w:ascii="Times New Roman" w:eastAsia="Calibri" w:hAnsi="Times New Roman" w:cs="Times New Roman"/>
          <w:sz w:val="28"/>
          <w:szCs w:val="28"/>
          <w:lang w:val="ru-RU"/>
        </w:rPr>
        <w:t xml:space="preserve"> СОШ» ведется постоянная и целенаправленная работа по трудовому воспитанию, формированию готовности к осознанному выбору подростком будущей профессии, активной адаптации на рынке труда. Обучающиеся выпускных классов участвуют во внеурочных мероприятиях: экскурсиях</w:t>
      </w:r>
      <w:proofErr w:type="gramStart"/>
      <w:r w:rsidRPr="00211FA3">
        <w:rPr>
          <w:rFonts w:ascii="Times New Roman" w:eastAsia="Calibri" w:hAnsi="Times New Roman" w:cs="Times New Roman"/>
          <w:sz w:val="28"/>
          <w:szCs w:val="28"/>
          <w:lang w:val="ru-RU"/>
        </w:rPr>
        <w:t xml:space="preserve"> </w:t>
      </w:r>
      <w:r w:rsidR="00110FD8">
        <w:rPr>
          <w:rFonts w:ascii="Times New Roman" w:eastAsia="Calibri" w:hAnsi="Times New Roman" w:cs="Times New Roman"/>
          <w:sz w:val="28"/>
          <w:szCs w:val="28"/>
          <w:lang w:val="ru-RU"/>
        </w:rPr>
        <w:t xml:space="preserve"> </w:t>
      </w:r>
      <w:r w:rsidRPr="00211FA3">
        <w:rPr>
          <w:rFonts w:ascii="Times New Roman" w:eastAsia="Calibri" w:hAnsi="Times New Roman" w:cs="Times New Roman"/>
          <w:sz w:val="28"/>
          <w:szCs w:val="28"/>
          <w:lang w:val="ru-RU"/>
        </w:rPr>
        <w:t>,</w:t>
      </w:r>
      <w:proofErr w:type="gramEnd"/>
      <w:r w:rsidRPr="00211FA3">
        <w:rPr>
          <w:rFonts w:ascii="Times New Roman" w:eastAsia="Calibri" w:hAnsi="Times New Roman" w:cs="Times New Roman"/>
          <w:sz w:val="28"/>
          <w:szCs w:val="28"/>
          <w:lang w:val="ru-RU"/>
        </w:rPr>
        <w:t xml:space="preserve"> днях открытых дверей в учебных заведениях высшего и среднего профессионального образования, встречах с представителями профессионального образования.</w:t>
      </w:r>
    </w:p>
    <w:p w:rsidR="00211FA3" w:rsidRPr="00211FA3"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11FA3">
        <w:rPr>
          <w:rFonts w:ascii="Times New Roman" w:eastAsia="Calibri" w:hAnsi="Times New Roman" w:cs="Times New Roman"/>
          <w:sz w:val="28"/>
          <w:szCs w:val="28"/>
          <w:lang w:val="ru-RU"/>
        </w:rPr>
        <w:t>Актуализация процесса профессионального самоопределения обучающихся за счет специальной организации их деятельности, включающей развитие способностей, воспитание трудовой мотивации, содействие принятию обоснованного решения о выборе направления дальнейшего обучения, психологическое сопровождение позволило девятиклассникам и их родителям выбрать дальнейшую образовательную траекторию выпускникам в 202</w:t>
      </w:r>
      <w:r w:rsidR="00C2304E">
        <w:rPr>
          <w:rFonts w:ascii="Times New Roman" w:eastAsia="Calibri" w:hAnsi="Times New Roman" w:cs="Times New Roman"/>
          <w:sz w:val="28"/>
          <w:szCs w:val="28"/>
          <w:lang w:val="ru-RU"/>
        </w:rPr>
        <w:t>3</w:t>
      </w:r>
      <w:r w:rsidRPr="00211FA3">
        <w:rPr>
          <w:rFonts w:ascii="Times New Roman" w:eastAsia="Calibri" w:hAnsi="Times New Roman" w:cs="Times New Roman"/>
          <w:sz w:val="28"/>
          <w:szCs w:val="28"/>
          <w:lang w:val="ru-RU"/>
        </w:rPr>
        <w:t xml:space="preserve"> году.</w:t>
      </w:r>
    </w:p>
    <w:p w:rsidR="00211FA3" w:rsidRPr="00211FA3" w:rsidRDefault="00C2304E"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Выпускница 9 класса продолжила обучение в педагогическом</w:t>
      </w:r>
      <w:r w:rsidR="00211FA3" w:rsidRPr="00211FA3">
        <w:rPr>
          <w:rFonts w:ascii="Times New Roman" w:eastAsia="Calibri" w:hAnsi="Times New Roman" w:cs="Times New Roman"/>
          <w:sz w:val="28"/>
          <w:szCs w:val="28"/>
          <w:lang w:val="ru-RU"/>
        </w:rPr>
        <w:t xml:space="preserve"> учебн</w:t>
      </w:r>
      <w:r w:rsidR="00FB4A58">
        <w:rPr>
          <w:rFonts w:ascii="Times New Roman" w:eastAsia="Calibri" w:hAnsi="Times New Roman" w:cs="Times New Roman"/>
          <w:sz w:val="28"/>
          <w:szCs w:val="28"/>
          <w:lang w:val="ru-RU"/>
        </w:rPr>
        <w:t>ом заведении</w:t>
      </w:r>
      <w:r w:rsidR="00211FA3" w:rsidRPr="00211FA3">
        <w:rPr>
          <w:rFonts w:ascii="Times New Roman" w:eastAsia="Calibri" w:hAnsi="Times New Roman" w:cs="Times New Roman"/>
          <w:sz w:val="28"/>
          <w:szCs w:val="28"/>
          <w:lang w:val="ru-RU"/>
        </w:rPr>
        <w:t xml:space="preserve"> среднего специального образования</w:t>
      </w:r>
      <w:r w:rsidR="00FB4A58">
        <w:rPr>
          <w:rFonts w:ascii="Times New Roman" w:eastAsia="Calibri" w:hAnsi="Times New Roman" w:cs="Times New Roman"/>
          <w:sz w:val="28"/>
          <w:szCs w:val="28"/>
          <w:lang w:val="ru-RU"/>
        </w:rPr>
        <w:t>.</w:t>
      </w:r>
    </w:p>
    <w:p w:rsidR="00211FA3" w:rsidRPr="00211FA3" w:rsidRDefault="00211FA3" w:rsidP="00211FA3">
      <w:pPr>
        <w:spacing w:before="0" w:beforeAutospacing="0" w:after="0" w:afterAutospacing="0"/>
        <w:ind w:firstLine="709"/>
        <w:contextualSpacing/>
        <w:jc w:val="both"/>
        <w:rPr>
          <w:rFonts w:ascii="Times New Roman" w:eastAsia="Calibri" w:hAnsi="Times New Roman" w:cs="Times New Roman"/>
          <w:b/>
          <w:sz w:val="28"/>
          <w:szCs w:val="28"/>
          <w:lang w:val="ru-RU"/>
        </w:rPr>
      </w:pPr>
      <w:r w:rsidRPr="00211FA3">
        <w:rPr>
          <w:rFonts w:ascii="Times New Roman" w:eastAsia="Calibri" w:hAnsi="Times New Roman" w:cs="Times New Roman"/>
          <w:b/>
          <w:sz w:val="28"/>
          <w:szCs w:val="28"/>
          <w:lang w:val="ru-RU"/>
        </w:rPr>
        <w:t>Уровень социализации выпускников школы</w:t>
      </w:r>
    </w:p>
    <w:p w:rsidR="00211FA3" w:rsidRPr="00211FA3"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11FA3">
        <w:rPr>
          <w:rFonts w:ascii="Times New Roman" w:eastAsia="Calibri" w:hAnsi="Times New Roman" w:cs="Times New Roman"/>
          <w:sz w:val="28"/>
          <w:szCs w:val="28"/>
          <w:lang w:val="ru-RU"/>
        </w:rPr>
        <w:t>Показатели уровня социализации выпускников школы:</w:t>
      </w:r>
    </w:p>
    <w:p w:rsidR="00211FA3" w:rsidRPr="00211FA3"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11FA3">
        <w:rPr>
          <w:rFonts w:ascii="Times New Roman" w:eastAsia="Calibri" w:hAnsi="Times New Roman" w:cs="Times New Roman"/>
          <w:sz w:val="28"/>
          <w:szCs w:val="28"/>
          <w:lang w:val="ru-RU"/>
        </w:rPr>
        <w:t>-уровень влияния сформированности общеучебных умений и навыков, основ научной организации труда на самоопределение выпускников 9 класса;</w:t>
      </w:r>
    </w:p>
    <w:p w:rsidR="00211FA3" w:rsidRPr="00211FA3"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11FA3">
        <w:rPr>
          <w:rFonts w:ascii="Times New Roman" w:eastAsia="Calibri" w:hAnsi="Times New Roman" w:cs="Times New Roman"/>
          <w:sz w:val="28"/>
          <w:szCs w:val="28"/>
          <w:lang w:val="ru-RU"/>
        </w:rPr>
        <w:t>-уровень владения основами научной организации труда (умение планировать труд и отдых, оборудовать рабочее место, планировать режим дня, недели, режим более длительного периода времени, умение применять навыки научной организации труда);</w:t>
      </w:r>
    </w:p>
    <w:p w:rsidR="00211FA3" w:rsidRPr="00211FA3" w:rsidRDefault="00211FA3" w:rsidP="00211FA3">
      <w:pPr>
        <w:spacing w:before="0" w:beforeAutospacing="0" w:after="0" w:afterAutospacing="0"/>
        <w:ind w:firstLine="709"/>
        <w:contextualSpacing/>
        <w:jc w:val="both"/>
        <w:rPr>
          <w:rFonts w:ascii="Times New Roman" w:eastAsia="Calibri" w:hAnsi="Times New Roman" w:cs="Times New Roman"/>
          <w:b/>
          <w:sz w:val="28"/>
          <w:szCs w:val="28"/>
          <w:lang w:val="ru-RU"/>
        </w:rPr>
      </w:pPr>
      <w:r w:rsidRPr="00211FA3">
        <w:rPr>
          <w:rFonts w:ascii="Times New Roman" w:eastAsia="Calibri" w:hAnsi="Times New Roman" w:cs="Times New Roman"/>
          <w:sz w:val="28"/>
          <w:szCs w:val="28"/>
          <w:lang w:val="ru-RU"/>
        </w:rPr>
        <w:t>-уровень положительной мотивации учения и самообразования</w:t>
      </w:r>
      <w:r w:rsidRPr="00211FA3">
        <w:rPr>
          <w:rFonts w:ascii="Times New Roman" w:eastAsia="Calibri" w:hAnsi="Times New Roman" w:cs="Times New Roman"/>
          <w:b/>
          <w:sz w:val="28"/>
          <w:szCs w:val="28"/>
          <w:lang w:val="ru-RU"/>
        </w:rPr>
        <w:t>.</w:t>
      </w:r>
    </w:p>
    <w:p w:rsidR="003C149E" w:rsidRPr="008A6B58" w:rsidRDefault="00A76A5A">
      <w:pPr>
        <w:rPr>
          <w:rFonts w:hAnsi="Times New Roman" w:cs="Times New Roman"/>
          <w:color w:val="000000"/>
          <w:sz w:val="28"/>
          <w:szCs w:val="28"/>
          <w:lang w:val="ru-RU"/>
        </w:rPr>
      </w:pPr>
      <w:r w:rsidRPr="008A6B58">
        <w:rPr>
          <w:rFonts w:hAnsi="Times New Roman" w:cs="Times New Roman"/>
          <w:b/>
          <w:bCs/>
          <w:color w:val="000000"/>
          <w:sz w:val="28"/>
          <w:szCs w:val="28"/>
          <w:lang w:val="ru-RU"/>
        </w:rPr>
        <w:t>Таблица 21.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91"/>
        <w:gridCol w:w="561"/>
        <w:gridCol w:w="837"/>
        <w:gridCol w:w="837"/>
        <w:gridCol w:w="1579"/>
        <w:gridCol w:w="561"/>
        <w:gridCol w:w="968"/>
        <w:gridCol w:w="1579"/>
        <w:gridCol w:w="1709"/>
        <w:gridCol w:w="793"/>
      </w:tblGrid>
      <w:tr w:rsidR="003C149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Год</w:t>
            </w:r>
            <w:r w:rsidR="00110FD8">
              <w:rPr>
                <w:rFonts w:hAnsi="Times New Roman" w:cs="Times New Roman"/>
                <w:b/>
                <w:bCs/>
                <w:color w:val="000000"/>
                <w:sz w:val="24"/>
                <w:szCs w:val="24"/>
                <w:lang w:val="ru-RU"/>
              </w:rPr>
              <w:t xml:space="preserve"> </w:t>
            </w:r>
            <w:r>
              <w:rPr>
                <w:rFonts w:hAnsi="Times New Roman" w:cs="Times New Roman"/>
                <w:b/>
                <w:bCs/>
                <w:color w:val="000000"/>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Основная</w:t>
            </w:r>
            <w:r w:rsidR="00110FD8">
              <w:rPr>
                <w:rFonts w:hAnsi="Times New Roman" w:cs="Times New Roman"/>
                <w:b/>
                <w:bCs/>
                <w:color w:val="000000"/>
                <w:sz w:val="24"/>
                <w:szCs w:val="24"/>
                <w:lang w:val="ru-RU"/>
              </w:rPr>
              <w:t xml:space="preserve"> </w:t>
            </w:r>
            <w:r>
              <w:rPr>
                <w:rFonts w:hAnsi="Times New Roman" w:cs="Times New Roman"/>
                <w:b/>
                <w:bCs/>
                <w:color w:val="000000"/>
                <w:sz w:val="24"/>
                <w:szCs w:val="24"/>
              </w:rPr>
              <w:t>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Средняя</w:t>
            </w:r>
            <w:r w:rsidR="00110FD8">
              <w:rPr>
                <w:rFonts w:hAnsi="Times New Roman" w:cs="Times New Roman"/>
                <w:b/>
                <w:bCs/>
                <w:color w:val="000000"/>
                <w:sz w:val="24"/>
                <w:szCs w:val="24"/>
                <w:lang w:val="ru-RU"/>
              </w:rPr>
              <w:t xml:space="preserve"> </w:t>
            </w:r>
            <w:r>
              <w:rPr>
                <w:rFonts w:hAnsi="Times New Roman" w:cs="Times New Roman"/>
                <w:b/>
                <w:bCs/>
                <w:color w:val="000000"/>
                <w:sz w:val="24"/>
                <w:szCs w:val="24"/>
              </w:rPr>
              <w:t>школа</w:t>
            </w:r>
          </w:p>
        </w:tc>
      </w:tr>
      <w:tr w:rsidR="003C149E" w:rsidRPr="00B95F9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3C149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C104B2" w:rsidRDefault="00A76A5A">
            <w:pPr>
              <w:rPr>
                <w:rFonts w:hAnsi="Times New Roman" w:cs="Times New Roman"/>
                <w:color w:val="000000"/>
                <w:sz w:val="24"/>
                <w:szCs w:val="24"/>
                <w:lang w:val="ru-RU"/>
              </w:rPr>
            </w:pPr>
            <w:r w:rsidRPr="00C104B2">
              <w:rPr>
                <w:rFonts w:hAnsi="Times New Roman"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C104B2" w:rsidRDefault="00A76A5A">
            <w:pPr>
              <w:rPr>
                <w:rFonts w:hAnsi="Times New Roman" w:cs="Times New Roman"/>
                <w:color w:val="000000"/>
                <w:sz w:val="24"/>
                <w:szCs w:val="24"/>
                <w:lang w:val="ru-RU"/>
              </w:rPr>
            </w:pPr>
            <w:r w:rsidRPr="00C104B2">
              <w:rPr>
                <w:rFonts w:hAnsi="Times New Roman"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Default="00A76A5A">
            <w:pPr>
              <w:rPr>
                <w:rFonts w:hAnsi="Times New Roman" w:cs="Times New Roman"/>
                <w:color w:val="000000"/>
                <w:sz w:val="24"/>
                <w:szCs w:val="24"/>
              </w:rPr>
            </w:pPr>
            <w:r>
              <w:rPr>
                <w:rFonts w:hAnsi="Times New Roman" w:cs="Times New Roman"/>
                <w:b/>
                <w:bCs/>
                <w:color w:val="000000"/>
                <w:sz w:val="24"/>
                <w:szCs w:val="24"/>
              </w:rPr>
              <w:t>Устроилисьнаработу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C104B2" w:rsidRDefault="00A76A5A">
            <w:pPr>
              <w:rPr>
                <w:rFonts w:hAnsi="Times New Roman" w:cs="Times New Roman"/>
                <w:color w:val="000000"/>
                <w:sz w:val="24"/>
                <w:szCs w:val="24"/>
                <w:lang w:val="ru-RU"/>
              </w:rPr>
            </w:pPr>
            <w:r w:rsidRPr="00C104B2">
              <w:rPr>
                <w:rFonts w:hAnsi="Times New Roman" w:cs="Times New Roman"/>
                <w:b/>
                <w:bCs/>
                <w:color w:val="000000"/>
                <w:sz w:val="24"/>
                <w:szCs w:val="24"/>
                <w:lang w:val="ru-RU"/>
              </w:rPr>
              <w:t>Пошли на срочную службу по призыву</w:t>
            </w:r>
          </w:p>
        </w:tc>
      </w:tr>
      <w:tr w:rsidR="00FB4A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Default="00FB4A58" w:rsidP="00FB4A58">
            <w:pPr>
              <w:rPr>
                <w:rFonts w:hAnsi="Times New Roman" w:cs="Times New Roman"/>
                <w:color w:val="000000"/>
                <w:sz w:val="24"/>
                <w:szCs w:val="24"/>
              </w:rPr>
            </w:pPr>
            <w:r>
              <w:rPr>
                <w:rFonts w:hAnsi="Times New Roman" w:cs="Times New Roman"/>
                <w:b/>
                <w:bCs/>
                <w:color w:val="000000"/>
                <w:sz w:val="24"/>
                <w:szCs w:val="24"/>
              </w:rPr>
              <w:lastRenderedPageBreak/>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r>
      <w:tr w:rsidR="00FB4A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Default="00FB4A58" w:rsidP="00FB4A58">
            <w:pPr>
              <w:rPr>
                <w:rFonts w:hAnsi="Times New Roman" w:cs="Times New Roman"/>
                <w:color w:val="000000"/>
                <w:sz w:val="24"/>
                <w:szCs w:val="24"/>
              </w:rPr>
            </w:pPr>
            <w:r>
              <w:rPr>
                <w:rFonts w:hAnsi="Times New Roman" w:cs="Times New Roman"/>
                <w:b/>
                <w:bCs/>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110FD8" w:rsidP="00FB4A58">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110FD8" w:rsidP="00FB4A58">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r>
      <w:tr w:rsidR="00FB4A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FB4A58" w:rsidRDefault="00FB4A58" w:rsidP="00FB4A58">
            <w:pPr>
              <w:rPr>
                <w:rFonts w:hAnsi="Times New Roman" w:cs="Times New Roman"/>
                <w:b/>
                <w:color w:val="000000"/>
                <w:sz w:val="24"/>
                <w:szCs w:val="24"/>
                <w:lang w:val="ru-RU"/>
              </w:rPr>
            </w:pPr>
            <w:r w:rsidRPr="00FB4A58">
              <w:rPr>
                <w:rFonts w:hAnsi="Times New Roman" w:cs="Times New Roman"/>
                <w:b/>
                <w:color w:val="000000"/>
                <w:sz w:val="24"/>
                <w:szCs w:val="24"/>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110FD8" w:rsidP="00FB4A58">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110FD8" w:rsidP="00FB4A58">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620F27" w:rsidRDefault="00FB4A58" w:rsidP="00FB4A58">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8A6B58" w:rsidRDefault="008A6B58" w:rsidP="008A6B58">
      <w:pPr>
        <w:spacing w:before="0" w:beforeAutospacing="0" w:after="0" w:afterAutospacing="0"/>
        <w:ind w:firstLine="709"/>
        <w:jc w:val="both"/>
        <w:rPr>
          <w:rFonts w:hAnsi="Times New Roman" w:cs="Times New Roman"/>
          <w:color w:val="000000"/>
          <w:sz w:val="28"/>
          <w:szCs w:val="28"/>
          <w:lang w:val="ru-RU"/>
        </w:rPr>
      </w:pPr>
    </w:p>
    <w:p w:rsidR="003C149E" w:rsidRPr="008A6B58" w:rsidRDefault="00A76A5A" w:rsidP="008A6B58">
      <w:pPr>
        <w:spacing w:before="0" w:beforeAutospacing="0" w:after="0" w:afterAutospacing="0"/>
        <w:ind w:firstLine="709"/>
        <w:jc w:val="both"/>
        <w:rPr>
          <w:rFonts w:hAnsi="Times New Roman" w:cs="Times New Roman"/>
          <w:color w:val="000000"/>
          <w:sz w:val="28"/>
          <w:szCs w:val="28"/>
          <w:lang w:val="ru-RU"/>
        </w:rPr>
      </w:pPr>
      <w:r w:rsidRPr="008A6B58">
        <w:rPr>
          <w:rFonts w:hAnsi="Times New Roman" w:cs="Times New Roman"/>
          <w:color w:val="000000"/>
          <w:sz w:val="28"/>
          <w:szCs w:val="28"/>
          <w:lang w:val="ru-RU"/>
        </w:rPr>
        <w:t>В</w:t>
      </w:r>
      <w:r w:rsidR="00FB4A58">
        <w:rPr>
          <w:rFonts w:hAnsi="Times New Roman" w:cs="Times New Roman"/>
          <w:color w:val="000000"/>
          <w:sz w:val="28"/>
          <w:szCs w:val="28"/>
          <w:lang w:val="ru-RU"/>
        </w:rPr>
        <w:t xml:space="preserve"> 2023</w:t>
      </w:r>
      <w:r w:rsidRPr="008A6B58">
        <w:rPr>
          <w:rFonts w:hAnsi="Times New Roman" w:cs="Times New Roman"/>
          <w:color w:val="000000"/>
          <w:sz w:val="28"/>
          <w:szCs w:val="28"/>
          <w:lang w:val="ru-RU"/>
        </w:rPr>
        <w:t xml:space="preserve"> году </w:t>
      </w:r>
      <w:r w:rsidR="00B13B0B" w:rsidRPr="008A6B58">
        <w:rPr>
          <w:rFonts w:hAnsi="Times New Roman" w:cs="Times New Roman"/>
          <w:color w:val="000000"/>
          <w:sz w:val="28"/>
          <w:szCs w:val="28"/>
          <w:lang w:val="ru-RU"/>
        </w:rPr>
        <w:t xml:space="preserve">100 </w:t>
      </w:r>
      <w:r w:rsidRPr="008A6B58">
        <w:rPr>
          <w:rFonts w:hAnsi="Times New Roman" w:cs="Times New Roman"/>
          <w:color w:val="000000"/>
          <w:sz w:val="28"/>
          <w:szCs w:val="28"/>
          <w:lang w:val="ru-RU"/>
        </w:rPr>
        <w:t>процентов</w:t>
      </w:r>
      <w:r w:rsidR="00110FD8">
        <w:rPr>
          <w:rFonts w:hAnsi="Times New Roman" w:cs="Times New Roman"/>
          <w:color w:val="000000"/>
          <w:sz w:val="28"/>
          <w:szCs w:val="28"/>
          <w:lang w:val="ru-RU"/>
        </w:rPr>
        <w:t xml:space="preserve"> </w:t>
      </w:r>
      <w:r w:rsidRPr="008A6B58">
        <w:rPr>
          <w:rFonts w:hAnsi="Times New Roman" w:cs="Times New Roman"/>
          <w:color w:val="000000"/>
          <w:sz w:val="28"/>
          <w:szCs w:val="28"/>
          <w:lang w:val="ru-RU"/>
        </w:rPr>
        <w:t>выпускников</w:t>
      </w:r>
      <w:r w:rsidR="00110FD8">
        <w:rPr>
          <w:rFonts w:hAnsi="Times New Roman" w:cs="Times New Roman"/>
          <w:color w:val="000000"/>
          <w:sz w:val="28"/>
          <w:szCs w:val="28"/>
          <w:lang w:val="ru-RU"/>
        </w:rPr>
        <w:t xml:space="preserve"> (3</w:t>
      </w:r>
      <w:r w:rsidR="00B13B0B" w:rsidRPr="008A6B58">
        <w:rPr>
          <w:rFonts w:hAnsi="Times New Roman" w:cs="Times New Roman"/>
          <w:color w:val="000000"/>
          <w:sz w:val="28"/>
          <w:szCs w:val="28"/>
          <w:lang w:val="ru-RU"/>
        </w:rPr>
        <w:t xml:space="preserve"> </w:t>
      </w:r>
      <w:r w:rsidR="00110FD8">
        <w:rPr>
          <w:rFonts w:hAnsi="Times New Roman" w:cs="Times New Roman"/>
          <w:color w:val="000000"/>
          <w:sz w:val="28"/>
          <w:szCs w:val="28"/>
          <w:lang w:val="ru-RU"/>
        </w:rPr>
        <w:t>ученика</w:t>
      </w:r>
      <w:r w:rsidR="00B13B0B" w:rsidRPr="008A6B58">
        <w:rPr>
          <w:rFonts w:hAnsi="Times New Roman" w:cs="Times New Roman"/>
          <w:color w:val="000000"/>
          <w:sz w:val="28"/>
          <w:szCs w:val="28"/>
          <w:lang w:val="ru-RU"/>
        </w:rPr>
        <w:t xml:space="preserve">) </w:t>
      </w:r>
      <w:r w:rsidRPr="008A6B58">
        <w:rPr>
          <w:rFonts w:hAnsi="Times New Roman" w:cs="Times New Roman"/>
          <w:color w:val="000000"/>
          <w:sz w:val="28"/>
          <w:szCs w:val="28"/>
          <w:lang w:val="ru-RU"/>
        </w:rPr>
        <w:t>4 класс</w:t>
      </w:r>
      <w:r w:rsidR="00B13B0B" w:rsidRPr="008A6B58">
        <w:rPr>
          <w:rFonts w:hAnsi="Times New Roman" w:cs="Times New Roman"/>
          <w:color w:val="000000"/>
          <w:sz w:val="28"/>
          <w:szCs w:val="28"/>
          <w:lang w:val="ru-RU"/>
        </w:rPr>
        <w:t>а</w:t>
      </w:r>
      <w:r w:rsidRPr="008A6B58">
        <w:rPr>
          <w:rFonts w:hAnsi="Times New Roman" w:cs="Times New Roman"/>
          <w:color w:val="000000"/>
          <w:sz w:val="28"/>
          <w:szCs w:val="28"/>
          <w:lang w:val="ru-RU"/>
        </w:rPr>
        <w:t xml:space="preserve"> перешли в</w:t>
      </w:r>
      <w:r w:rsidR="00110FD8">
        <w:rPr>
          <w:rFonts w:hAnsi="Times New Roman" w:cs="Times New Roman"/>
          <w:color w:val="000000"/>
          <w:sz w:val="28"/>
          <w:szCs w:val="28"/>
          <w:lang w:val="ru-RU"/>
        </w:rPr>
        <w:t xml:space="preserve"> 5</w:t>
      </w:r>
      <w:r w:rsidRPr="008A6B58">
        <w:rPr>
          <w:rFonts w:hAnsi="Times New Roman" w:cs="Times New Roman"/>
          <w:color w:val="000000"/>
          <w:sz w:val="28"/>
          <w:szCs w:val="28"/>
          <w:lang w:val="ru-RU"/>
        </w:rPr>
        <w:t xml:space="preserve">-й класс </w:t>
      </w:r>
      <w:r w:rsidR="00FB4A58">
        <w:rPr>
          <w:rFonts w:hAnsi="Times New Roman" w:cs="Times New Roman"/>
          <w:color w:val="000000"/>
          <w:sz w:val="28"/>
          <w:szCs w:val="28"/>
          <w:lang w:val="ru-RU"/>
        </w:rPr>
        <w:t>ш</w:t>
      </w:r>
      <w:r w:rsidRPr="008A6B58">
        <w:rPr>
          <w:rFonts w:hAnsi="Times New Roman" w:cs="Times New Roman"/>
          <w:color w:val="000000"/>
          <w:sz w:val="28"/>
          <w:szCs w:val="28"/>
          <w:lang w:val="ru-RU"/>
        </w:rPr>
        <w:t>колы. По сравнению с</w:t>
      </w:r>
      <w:r w:rsidR="00FB4A58">
        <w:rPr>
          <w:rFonts w:hAnsi="Times New Roman" w:cs="Times New Roman"/>
          <w:color w:val="000000"/>
          <w:sz w:val="28"/>
          <w:szCs w:val="28"/>
          <w:lang w:val="ru-RU"/>
        </w:rPr>
        <w:t xml:space="preserve"> 2022</w:t>
      </w:r>
      <w:r w:rsidRPr="008A6B58">
        <w:rPr>
          <w:rFonts w:hAnsi="Times New Roman" w:cs="Times New Roman"/>
          <w:color w:val="000000"/>
          <w:sz w:val="28"/>
          <w:szCs w:val="28"/>
          <w:lang w:val="ru-RU"/>
        </w:rPr>
        <w:t xml:space="preserve"> годом количество выпускников, которые перешли на следующий уровень образования, увеличилось на</w:t>
      </w:r>
      <w:r w:rsidR="00FB4A58">
        <w:rPr>
          <w:rFonts w:hAnsi="Times New Roman" w:cs="Times New Roman"/>
          <w:color w:val="000000"/>
          <w:sz w:val="28"/>
          <w:szCs w:val="28"/>
          <w:lang w:val="ru-RU"/>
        </w:rPr>
        <w:t xml:space="preserve"> 2</w:t>
      </w:r>
      <w:r w:rsidRPr="008A6B58">
        <w:rPr>
          <w:rFonts w:hAnsi="Times New Roman" w:cs="Times New Roman"/>
          <w:color w:val="000000"/>
          <w:sz w:val="28"/>
          <w:szCs w:val="28"/>
          <w:lang w:val="ru-RU"/>
        </w:rPr>
        <w:t>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3C149E" w:rsidRPr="008A6B58" w:rsidRDefault="00A76A5A" w:rsidP="008A6B58">
      <w:pPr>
        <w:spacing w:before="0" w:beforeAutospacing="0" w:after="0" w:afterAutospacing="0"/>
        <w:ind w:firstLine="709"/>
        <w:jc w:val="both"/>
        <w:rPr>
          <w:rFonts w:hAnsi="Times New Roman" w:cs="Times New Roman"/>
          <w:color w:val="000000"/>
          <w:sz w:val="28"/>
          <w:szCs w:val="28"/>
          <w:lang w:val="ru-RU"/>
        </w:rPr>
      </w:pPr>
      <w:r w:rsidRPr="008A6B58">
        <w:rPr>
          <w:rFonts w:hAnsi="Times New Roman" w:cs="Times New Roman"/>
          <w:color w:val="000000"/>
          <w:sz w:val="28"/>
          <w:szCs w:val="28"/>
          <w:lang w:val="ru-RU"/>
        </w:rPr>
        <w:t>В</w:t>
      </w:r>
      <w:r w:rsidR="00FB4A58">
        <w:rPr>
          <w:rFonts w:hAnsi="Times New Roman" w:cs="Times New Roman"/>
          <w:color w:val="000000"/>
          <w:sz w:val="28"/>
          <w:szCs w:val="28"/>
          <w:lang w:val="ru-RU"/>
        </w:rPr>
        <w:t xml:space="preserve"> 2023</w:t>
      </w:r>
      <w:r w:rsidRPr="008A6B58">
        <w:rPr>
          <w:rFonts w:hAnsi="Times New Roman" w:cs="Times New Roman"/>
          <w:color w:val="000000"/>
          <w:sz w:val="28"/>
          <w:szCs w:val="28"/>
          <w:lang w:val="ru-RU"/>
        </w:rPr>
        <w:t xml:space="preserve"> году выпускник</w:t>
      </w:r>
      <w:r w:rsidR="00211FA3">
        <w:rPr>
          <w:rFonts w:hAnsi="Times New Roman" w:cs="Times New Roman"/>
          <w:color w:val="000000"/>
          <w:sz w:val="28"/>
          <w:szCs w:val="28"/>
          <w:lang w:val="ru-RU"/>
        </w:rPr>
        <w:t>и</w:t>
      </w:r>
      <w:r w:rsidRPr="008A6B58">
        <w:rPr>
          <w:rFonts w:hAnsi="Times New Roman" w:cs="Times New Roman"/>
          <w:color w:val="000000"/>
          <w:sz w:val="28"/>
          <w:szCs w:val="28"/>
          <w:lang w:val="ru-RU"/>
        </w:rPr>
        <w:t xml:space="preserve"> 9-го класса продолжили обучение в других общеобразовательных организациях региона.</w:t>
      </w:r>
      <w:r w:rsidR="00110FD8">
        <w:rPr>
          <w:rFonts w:hAnsi="Times New Roman" w:cs="Times New Roman"/>
          <w:color w:val="000000"/>
          <w:sz w:val="28"/>
          <w:szCs w:val="28"/>
          <w:lang w:val="ru-RU"/>
        </w:rPr>
        <w:t xml:space="preserve"> </w:t>
      </w:r>
      <w:r w:rsidR="00402910" w:rsidRPr="00402910">
        <w:rPr>
          <w:rFonts w:hAnsi="Times New Roman" w:cs="Times New Roman"/>
          <w:color w:val="000000"/>
          <w:sz w:val="28"/>
          <w:szCs w:val="28"/>
          <w:lang w:val="ru-RU"/>
        </w:rPr>
        <w:t xml:space="preserve">Мероприятия, посвященные Году педагога и наставника, способствовали повышению престижа профессии учителя – количество выпускников, которые выбрали для поступления </w:t>
      </w:r>
      <w:r w:rsidR="00402910">
        <w:rPr>
          <w:rFonts w:hAnsi="Times New Roman" w:cs="Times New Roman"/>
          <w:color w:val="000000"/>
          <w:sz w:val="28"/>
          <w:szCs w:val="28"/>
          <w:lang w:val="ru-RU"/>
        </w:rPr>
        <w:t>педагогический</w:t>
      </w:r>
      <w:r w:rsidR="00110FD8">
        <w:rPr>
          <w:rFonts w:hAnsi="Times New Roman" w:cs="Times New Roman"/>
          <w:color w:val="000000"/>
          <w:sz w:val="28"/>
          <w:szCs w:val="28"/>
          <w:lang w:val="ru-RU"/>
        </w:rPr>
        <w:t xml:space="preserve"> </w:t>
      </w:r>
      <w:r w:rsidR="00402910">
        <w:rPr>
          <w:rFonts w:hAnsi="Times New Roman" w:cs="Times New Roman"/>
          <w:color w:val="000000"/>
          <w:sz w:val="28"/>
          <w:szCs w:val="28"/>
          <w:lang w:val="ru-RU"/>
        </w:rPr>
        <w:t>колледж</w:t>
      </w:r>
      <w:r w:rsidR="00402910" w:rsidRPr="00402910">
        <w:rPr>
          <w:rFonts w:hAnsi="Times New Roman" w:cs="Times New Roman"/>
          <w:color w:val="000000"/>
          <w:sz w:val="28"/>
          <w:szCs w:val="28"/>
          <w:lang w:val="ru-RU"/>
        </w:rPr>
        <w:t xml:space="preserve">, </w:t>
      </w:r>
      <w:r w:rsidR="00402910">
        <w:rPr>
          <w:rFonts w:hAnsi="Times New Roman" w:cs="Times New Roman"/>
          <w:color w:val="000000"/>
          <w:sz w:val="28"/>
          <w:szCs w:val="28"/>
          <w:lang w:val="ru-RU"/>
        </w:rPr>
        <w:t>стабильно: 1</w:t>
      </w:r>
      <w:r w:rsidR="00402910" w:rsidRPr="00402910">
        <w:rPr>
          <w:rFonts w:hAnsi="Times New Roman" w:cs="Times New Roman"/>
          <w:color w:val="000000"/>
          <w:sz w:val="28"/>
          <w:szCs w:val="28"/>
          <w:lang w:val="ru-RU"/>
        </w:rPr>
        <w:t xml:space="preserve">человек в 2022 году </w:t>
      </w:r>
      <w:r w:rsidR="00402910">
        <w:rPr>
          <w:rFonts w:hAnsi="Times New Roman" w:cs="Times New Roman"/>
          <w:color w:val="000000"/>
          <w:sz w:val="28"/>
          <w:szCs w:val="28"/>
          <w:lang w:val="ru-RU"/>
        </w:rPr>
        <w:t>и  1</w:t>
      </w:r>
      <w:r w:rsidR="00402910" w:rsidRPr="00402910">
        <w:rPr>
          <w:rFonts w:hAnsi="Times New Roman" w:cs="Times New Roman"/>
          <w:color w:val="000000"/>
          <w:sz w:val="28"/>
          <w:szCs w:val="28"/>
          <w:lang w:val="ru-RU"/>
        </w:rPr>
        <w:t xml:space="preserve"> человек в 2023 году.</w:t>
      </w:r>
    </w:p>
    <w:p w:rsidR="003C149E" w:rsidRPr="00C104B2" w:rsidRDefault="00A76A5A">
      <w:pPr>
        <w:jc w:val="center"/>
        <w:rPr>
          <w:rFonts w:hAnsi="Times New Roman" w:cs="Times New Roman"/>
          <w:color w:val="000000"/>
          <w:sz w:val="24"/>
          <w:szCs w:val="24"/>
          <w:lang w:val="ru-RU"/>
        </w:rPr>
      </w:pPr>
      <w:r>
        <w:rPr>
          <w:rFonts w:hAnsi="Times New Roman" w:cs="Times New Roman"/>
          <w:b/>
          <w:bCs/>
          <w:color w:val="000000"/>
          <w:sz w:val="24"/>
          <w:szCs w:val="24"/>
        </w:rPr>
        <w:t>VII</w:t>
      </w:r>
      <w:r w:rsidRPr="00C104B2">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C104B2">
        <w:rPr>
          <w:rFonts w:hAnsi="Times New Roman" w:cs="Times New Roman"/>
          <w:b/>
          <w:bCs/>
          <w:color w:val="000000"/>
          <w:sz w:val="24"/>
          <w:szCs w:val="24"/>
          <w:lang w:val="ru-RU"/>
        </w:rPr>
        <w:t>ВНУТРЕННЕЙ СИСТЕМЫ ОЦЕНКИ КАЧЕСТВА ОБРАЗОВАНИЯ</w:t>
      </w:r>
    </w:p>
    <w:p w:rsidR="003C149E" w:rsidRPr="00211FA3" w:rsidRDefault="00A76A5A" w:rsidP="00211FA3">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Внутренняя система оценки качества образования Школы ориентирована на решение следующих задач:</w:t>
      </w:r>
    </w:p>
    <w:p w:rsidR="003C149E" w:rsidRPr="00211FA3" w:rsidRDefault="00A76A5A" w:rsidP="004B6351">
      <w:pPr>
        <w:numPr>
          <w:ilvl w:val="0"/>
          <w:numId w:val="8"/>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систематическое отслеживание и анализ состояния системы образования в образовательной</w:t>
      </w:r>
      <w:r w:rsidRPr="00211FA3">
        <w:rPr>
          <w:rFonts w:hAnsi="Times New Roman" w:cs="Times New Roman"/>
          <w:color w:val="000000"/>
          <w:sz w:val="28"/>
          <w:szCs w:val="28"/>
        </w:rPr>
        <w:t> </w:t>
      </w:r>
      <w:r w:rsidRPr="00211FA3">
        <w:rPr>
          <w:rFonts w:hAnsi="Times New Roman" w:cs="Times New Roman"/>
          <w:color w:val="000000"/>
          <w:sz w:val="28"/>
          <w:szCs w:val="28"/>
          <w:lang w:val="ru-RU"/>
        </w:rPr>
        <w:t>организации</w:t>
      </w:r>
      <w:r w:rsidRPr="00211FA3">
        <w:rPr>
          <w:rFonts w:hAnsi="Times New Roman" w:cs="Times New Roman"/>
          <w:color w:val="000000"/>
          <w:sz w:val="28"/>
          <w:szCs w:val="28"/>
        </w:rPr>
        <w:t> </w:t>
      </w:r>
      <w:r w:rsidRPr="00211FA3">
        <w:rPr>
          <w:rFonts w:hAnsi="Times New Roman" w:cs="Times New Roman"/>
          <w:color w:val="000000"/>
          <w:sz w:val="28"/>
          <w:szCs w:val="28"/>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3C149E" w:rsidRPr="00211FA3" w:rsidRDefault="00A76A5A" w:rsidP="004B6351">
      <w:pPr>
        <w:numPr>
          <w:ilvl w:val="0"/>
          <w:numId w:val="8"/>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3C149E" w:rsidRPr="00211FA3" w:rsidRDefault="00A76A5A" w:rsidP="00211FA3">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Основными направлениями и целями оценочной деятельности в МБОУ «</w:t>
      </w:r>
      <w:r w:rsidR="00110FD8">
        <w:rPr>
          <w:rFonts w:hAnsi="Times New Roman" w:cs="Times New Roman"/>
          <w:color w:val="000000"/>
          <w:sz w:val="28"/>
          <w:szCs w:val="28"/>
          <w:lang w:val="ru-RU"/>
        </w:rPr>
        <w:t>Побединская</w:t>
      </w:r>
      <w:r w:rsidR="00211FA3" w:rsidRPr="00211FA3">
        <w:rPr>
          <w:rFonts w:hAnsi="Times New Roman" w:cs="Times New Roman"/>
          <w:color w:val="000000"/>
          <w:sz w:val="28"/>
          <w:szCs w:val="28"/>
          <w:lang w:val="ru-RU"/>
        </w:rPr>
        <w:t xml:space="preserve"> СОШ</w:t>
      </w:r>
      <w:r w:rsidRPr="00211FA3">
        <w:rPr>
          <w:rFonts w:hAnsi="Times New Roman" w:cs="Times New Roman"/>
          <w:color w:val="000000"/>
          <w:sz w:val="28"/>
          <w:szCs w:val="28"/>
          <w:lang w:val="ru-RU"/>
        </w:rPr>
        <w:t>» являются:</w:t>
      </w:r>
    </w:p>
    <w:p w:rsidR="003C149E" w:rsidRPr="00211FA3" w:rsidRDefault="00A76A5A" w:rsidP="004B6351">
      <w:pPr>
        <w:numPr>
          <w:ilvl w:val="0"/>
          <w:numId w:val="9"/>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C149E" w:rsidRPr="00211FA3" w:rsidRDefault="00A76A5A" w:rsidP="004B6351">
      <w:pPr>
        <w:numPr>
          <w:ilvl w:val="0"/>
          <w:numId w:val="9"/>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оценка результатов деятельности педагогических кадров как основа аттестационных процедур;</w:t>
      </w:r>
    </w:p>
    <w:p w:rsidR="003C149E" w:rsidRPr="00211FA3" w:rsidRDefault="00A76A5A" w:rsidP="004B6351">
      <w:pPr>
        <w:numPr>
          <w:ilvl w:val="0"/>
          <w:numId w:val="9"/>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оценка результатов деятельности образовательной организации как основа аккредитационных процедур.</w:t>
      </w:r>
    </w:p>
    <w:p w:rsidR="003C149E" w:rsidRPr="00211FA3" w:rsidRDefault="00A76A5A" w:rsidP="00211FA3">
      <w:pPr>
        <w:tabs>
          <w:tab w:val="left" w:pos="993"/>
        </w:tabs>
        <w:spacing w:before="0" w:beforeAutospacing="0" w:after="0" w:afterAutospacing="0"/>
        <w:ind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Объектами процедуры оценки качества образовательных результатов обучающихся являются:</w:t>
      </w:r>
    </w:p>
    <w:p w:rsidR="003C149E" w:rsidRPr="00211FA3" w:rsidRDefault="00A76A5A" w:rsidP="004B6351">
      <w:pPr>
        <w:numPr>
          <w:ilvl w:val="0"/>
          <w:numId w:val="10"/>
        </w:numPr>
        <w:tabs>
          <w:tab w:val="left" w:pos="993"/>
        </w:tabs>
        <w:spacing w:before="0" w:beforeAutospacing="0" w:after="0" w:afterAutospacing="0"/>
        <w:ind w:left="0" w:firstLine="720"/>
        <w:contextualSpacing/>
        <w:jc w:val="both"/>
        <w:rPr>
          <w:rFonts w:hAnsi="Times New Roman" w:cs="Times New Roman"/>
          <w:color w:val="000000"/>
          <w:sz w:val="28"/>
          <w:szCs w:val="28"/>
        </w:rPr>
      </w:pPr>
      <w:r w:rsidRPr="00211FA3">
        <w:rPr>
          <w:rFonts w:hAnsi="Times New Roman" w:cs="Times New Roman"/>
          <w:color w:val="000000"/>
          <w:sz w:val="28"/>
          <w:szCs w:val="28"/>
        </w:rPr>
        <w:t>личностные</w:t>
      </w:r>
      <w:r w:rsidR="00110FD8">
        <w:rPr>
          <w:rFonts w:hAnsi="Times New Roman" w:cs="Times New Roman"/>
          <w:color w:val="000000"/>
          <w:sz w:val="28"/>
          <w:szCs w:val="28"/>
          <w:lang w:val="ru-RU"/>
        </w:rPr>
        <w:t xml:space="preserve"> </w:t>
      </w:r>
      <w:r w:rsidRPr="00211FA3">
        <w:rPr>
          <w:rFonts w:hAnsi="Times New Roman" w:cs="Times New Roman"/>
          <w:color w:val="000000"/>
          <w:sz w:val="28"/>
          <w:szCs w:val="28"/>
        </w:rPr>
        <w:t>результаты;</w:t>
      </w:r>
    </w:p>
    <w:p w:rsidR="003C149E" w:rsidRPr="00211FA3" w:rsidRDefault="00A76A5A" w:rsidP="004B6351">
      <w:pPr>
        <w:numPr>
          <w:ilvl w:val="0"/>
          <w:numId w:val="10"/>
        </w:numPr>
        <w:tabs>
          <w:tab w:val="left" w:pos="993"/>
        </w:tabs>
        <w:spacing w:before="0" w:beforeAutospacing="0" w:after="0" w:afterAutospacing="0"/>
        <w:ind w:left="0" w:firstLine="720"/>
        <w:contextualSpacing/>
        <w:jc w:val="both"/>
        <w:rPr>
          <w:rFonts w:hAnsi="Times New Roman" w:cs="Times New Roman"/>
          <w:color w:val="000000"/>
          <w:sz w:val="28"/>
          <w:szCs w:val="28"/>
        </w:rPr>
      </w:pPr>
      <w:r w:rsidRPr="00211FA3">
        <w:rPr>
          <w:rFonts w:hAnsi="Times New Roman" w:cs="Times New Roman"/>
          <w:color w:val="000000"/>
          <w:sz w:val="28"/>
          <w:szCs w:val="28"/>
        </w:rPr>
        <w:t>метапредметные</w:t>
      </w:r>
      <w:r w:rsidR="00110FD8">
        <w:rPr>
          <w:rFonts w:hAnsi="Times New Roman" w:cs="Times New Roman"/>
          <w:color w:val="000000"/>
          <w:sz w:val="28"/>
          <w:szCs w:val="28"/>
          <w:lang w:val="ru-RU"/>
        </w:rPr>
        <w:t xml:space="preserve"> </w:t>
      </w:r>
      <w:r w:rsidRPr="00211FA3">
        <w:rPr>
          <w:rFonts w:hAnsi="Times New Roman" w:cs="Times New Roman"/>
          <w:color w:val="000000"/>
          <w:sz w:val="28"/>
          <w:szCs w:val="28"/>
        </w:rPr>
        <w:t>результаты;</w:t>
      </w:r>
    </w:p>
    <w:p w:rsidR="003C149E" w:rsidRPr="00211FA3" w:rsidRDefault="00A76A5A" w:rsidP="004B6351">
      <w:pPr>
        <w:numPr>
          <w:ilvl w:val="0"/>
          <w:numId w:val="10"/>
        </w:numPr>
        <w:tabs>
          <w:tab w:val="left" w:pos="993"/>
        </w:tabs>
        <w:spacing w:before="0" w:beforeAutospacing="0" w:after="0" w:afterAutospacing="0"/>
        <w:ind w:left="0" w:firstLine="720"/>
        <w:contextualSpacing/>
        <w:jc w:val="both"/>
        <w:rPr>
          <w:rFonts w:hAnsi="Times New Roman" w:cs="Times New Roman"/>
          <w:color w:val="000000"/>
          <w:sz w:val="28"/>
          <w:szCs w:val="28"/>
        </w:rPr>
      </w:pPr>
      <w:r w:rsidRPr="00211FA3">
        <w:rPr>
          <w:rFonts w:hAnsi="Times New Roman" w:cs="Times New Roman"/>
          <w:color w:val="000000"/>
          <w:sz w:val="28"/>
          <w:szCs w:val="28"/>
        </w:rPr>
        <w:lastRenderedPageBreak/>
        <w:t>предметные</w:t>
      </w:r>
      <w:r w:rsidR="00110FD8">
        <w:rPr>
          <w:rFonts w:hAnsi="Times New Roman" w:cs="Times New Roman"/>
          <w:color w:val="000000"/>
          <w:sz w:val="28"/>
          <w:szCs w:val="28"/>
          <w:lang w:val="ru-RU"/>
        </w:rPr>
        <w:t xml:space="preserve"> </w:t>
      </w:r>
      <w:r w:rsidRPr="00211FA3">
        <w:rPr>
          <w:rFonts w:hAnsi="Times New Roman" w:cs="Times New Roman"/>
          <w:color w:val="000000"/>
          <w:sz w:val="28"/>
          <w:szCs w:val="28"/>
        </w:rPr>
        <w:t>результаты;</w:t>
      </w:r>
    </w:p>
    <w:p w:rsidR="003C149E" w:rsidRPr="00211FA3" w:rsidRDefault="00A76A5A" w:rsidP="004B6351">
      <w:pPr>
        <w:numPr>
          <w:ilvl w:val="0"/>
          <w:numId w:val="10"/>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участие и результативность в школьных, областных и других предметных олимпиадах, конкурсах, соревнованиях;</w:t>
      </w:r>
    </w:p>
    <w:p w:rsidR="00F24E74" w:rsidRDefault="00A76A5A" w:rsidP="004B6351">
      <w:pPr>
        <w:numPr>
          <w:ilvl w:val="0"/>
          <w:numId w:val="10"/>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211FA3">
        <w:rPr>
          <w:rFonts w:hAnsi="Times New Roman" w:cs="Times New Roman"/>
          <w:color w:val="000000"/>
          <w:sz w:val="28"/>
          <w:szCs w:val="28"/>
          <w:lang w:val="ru-RU"/>
        </w:rPr>
        <w:t>анализ результатов дальнейшего трудоустройства выпускников</w:t>
      </w:r>
      <w:r w:rsidR="00F24E74">
        <w:rPr>
          <w:rFonts w:hAnsi="Times New Roman" w:cs="Times New Roman"/>
          <w:color w:val="000000"/>
          <w:sz w:val="28"/>
          <w:szCs w:val="28"/>
          <w:lang w:val="ru-RU"/>
        </w:rPr>
        <w:t>ю</w:t>
      </w:r>
    </w:p>
    <w:p w:rsidR="00F24E74" w:rsidRPr="00F24E74" w:rsidRDefault="00F24E74" w:rsidP="00F24E74">
      <w:pPr>
        <w:spacing w:after="0"/>
        <w:ind w:firstLine="709"/>
        <w:contextualSpacing/>
        <w:mirrorIndents/>
        <w:jc w:val="both"/>
        <w:rPr>
          <w:rFonts w:ascii="Times New Roman" w:eastAsia="Times New Roman" w:hAnsi="Times New Roman"/>
          <w:color w:val="000000"/>
          <w:sz w:val="24"/>
          <w:szCs w:val="24"/>
          <w:lang w:val="ru-RU" w:eastAsia="ru-RU"/>
        </w:rPr>
      </w:pPr>
      <w:r w:rsidRPr="00F24E74">
        <w:rPr>
          <w:rFonts w:ascii="Times New Roman" w:eastAsia="Times New Roman" w:hAnsi="Times New Roman"/>
          <w:color w:val="000000"/>
          <w:sz w:val="24"/>
          <w:szCs w:val="24"/>
          <w:lang w:val="ru-RU" w:eastAsia="ru-RU"/>
        </w:rPr>
        <w:t>-   прогнозирование развития образовательной системы школы.</w:t>
      </w:r>
    </w:p>
    <w:p w:rsidR="00F24E74" w:rsidRPr="00F24E74" w:rsidRDefault="00F24E74" w:rsidP="00F24E74">
      <w:pPr>
        <w:tabs>
          <w:tab w:val="left" w:pos="709"/>
        </w:tabs>
        <w:spacing w:after="0"/>
        <w:ind w:firstLine="709"/>
        <w:contextualSpacing/>
        <w:jc w:val="both"/>
        <w:rPr>
          <w:rFonts w:ascii="Times New Roman" w:eastAsia="Times New Roman" w:hAnsi="Times New Roman"/>
          <w:color w:val="FF0000"/>
          <w:sz w:val="24"/>
          <w:szCs w:val="24"/>
          <w:highlight w:val="yellow"/>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4"/>
        <w:gridCol w:w="2930"/>
        <w:gridCol w:w="2999"/>
        <w:gridCol w:w="1736"/>
        <w:gridCol w:w="2102"/>
      </w:tblGrid>
      <w:tr w:rsidR="00F24E74" w:rsidRPr="0005102B" w:rsidTr="00F24E74">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
                <w:bCs/>
                <w:sz w:val="24"/>
                <w:szCs w:val="24"/>
                <w:lang w:eastAsia="ru-RU"/>
              </w:rPr>
              <w:t>№</w:t>
            </w:r>
            <w:r w:rsidRPr="0005102B">
              <w:rPr>
                <w:rFonts w:ascii="Times New Roman" w:eastAsia="Times New Roman" w:hAnsi="Times New Roman"/>
                <w:b/>
                <w:bCs/>
                <w:sz w:val="24"/>
                <w:szCs w:val="24"/>
                <w:lang w:eastAsia="ru-RU"/>
              </w:rPr>
              <w:br/>
              <w:t>п/п</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
                <w:bCs/>
                <w:sz w:val="24"/>
                <w:szCs w:val="24"/>
                <w:lang w:eastAsia="ru-RU"/>
              </w:rPr>
              <w:t>Объект</w:t>
            </w:r>
            <w:r w:rsidRPr="0005102B">
              <w:rPr>
                <w:rFonts w:ascii="Times New Roman" w:eastAsia="Times New Roman" w:hAnsi="Times New Roman"/>
                <w:b/>
                <w:bCs/>
                <w:sz w:val="24"/>
                <w:szCs w:val="24"/>
                <w:lang w:eastAsia="ru-RU"/>
              </w:rPr>
              <w:br/>
              <w:t>оценки</w:t>
            </w:r>
          </w:p>
        </w:tc>
        <w:tc>
          <w:tcPr>
            <w:tcW w:w="2520"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
                <w:bCs/>
                <w:sz w:val="24"/>
                <w:szCs w:val="24"/>
                <w:lang w:eastAsia="ru-RU"/>
              </w:rPr>
              <w:t>Показатели</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
                <w:bCs/>
                <w:sz w:val="24"/>
                <w:szCs w:val="24"/>
                <w:lang w:eastAsia="ru-RU"/>
              </w:rPr>
              <w:t>Методыоценки</w:t>
            </w:r>
          </w:p>
        </w:tc>
        <w:tc>
          <w:tcPr>
            <w:tcW w:w="2735"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
                <w:bCs/>
                <w:sz w:val="24"/>
                <w:szCs w:val="24"/>
                <w:lang w:eastAsia="ru-RU"/>
              </w:rPr>
              <w:t>Результат</w:t>
            </w:r>
          </w:p>
        </w:tc>
      </w:tr>
      <w:tr w:rsidR="00F24E74" w:rsidRPr="0005102B" w:rsidTr="00F24E74">
        <w:tc>
          <w:tcPr>
            <w:tcW w:w="10031" w:type="dxa"/>
            <w:gridSpan w:val="5"/>
            <w:tcBorders>
              <w:top w:val="single" w:sz="4" w:space="0" w:color="auto"/>
              <w:left w:val="single" w:sz="4" w:space="0" w:color="auto"/>
              <w:bottom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
                <w:bCs/>
                <w:sz w:val="24"/>
                <w:szCs w:val="24"/>
                <w:lang w:eastAsia="ru-RU"/>
              </w:rPr>
              <w:t>I. Качествообразовательныхрезультатов</w:t>
            </w:r>
          </w:p>
        </w:tc>
      </w:tr>
      <w:tr w:rsidR="00F24E74" w:rsidRPr="00B95F92" w:rsidTr="00F24E74">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
                <w:bCs/>
                <w:sz w:val="24"/>
                <w:szCs w:val="24"/>
                <w:lang w:eastAsia="ru-RU"/>
              </w:rPr>
              <w:t xml:space="preserve">1 </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sz w:val="24"/>
                <w:szCs w:val="24"/>
                <w:lang w:eastAsia="ru-RU"/>
              </w:rPr>
              <w:t>Предметные</w:t>
            </w:r>
            <w:r w:rsidRPr="0005102B">
              <w:rPr>
                <w:rFonts w:ascii="Times New Roman" w:eastAsia="Times New Roman" w:hAnsi="Times New Roman"/>
                <w:sz w:val="24"/>
                <w:szCs w:val="24"/>
                <w:lang w:eastAsia="ru-RU"/>
              </w:rPr>
              <w:br/>
              <w:t>результаты</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proofErr w:type="gramStart"/>
            <w:r w:rsidRPr="00F24E74">
              <w:rPr>
                <w:rFonts w:ascii="Times New Roman" w:eastAsia="Times New Roman" w:hAnsi="Times New Roman"/>
                <w:sz w:val="24"/>
                <w:szCs w:val="24"/>
                <w:lang w:val="ru-RU" w:eastAsia="ru-RU"/>
              </w:rPr>
              <w:t>Доля неуспевающих;</w:t>
            </w:r>
            <w:r w:rsidRPr="00F24E74">
              <w:rPr>
                <w:rFonts w:ascii="Times New Roman" w:eastAsia="Times New Roman" w:hAnsi="Times New Roman"/>
                <w:sz w:val="24"/>
                <w:szCs w:val="24"/>
                <w:lang w:val="ru-RU" w:eastAsia="ru-RU"/>
              </w:rPr>
              <w:br/>
              <w:t>Доля обучающихся, успевающих на «4» и «5» по итогам года;</w:t>
            </w:r>
            <w:r w:rsidRPr="00F24E74">
              <w:rPr>
                <w:rFonts w:ascii="Times New Roman" w:eastAsia="Times New Roman" w:hAnsi="Times New Roman"/>
                <w:sz w:val="24"/>
                <w:szCs w:val="24"/>
                <w:lang w:val="ru-RU" w:eastAsia="ru-RU"/>
              </w:rPr>
              <w:br/>
              <w:t>средний процент выполнения заданий итоговых контрольных работ</w:t>
            </w:r>
            <w:r w:rsidRPr="00F24E74">
              <w:rPr>
                <w:rFonts w:ascii="Times New Roman" w:eastAsia="Times New Roman" w:hAnsi="Times New Roman"/>
                <w:sz w:val="24"/>
                <w:szCs w:val="24"/>
                <w:lang w:val="ru-RU" w:eastAsia="ru-RU"/>
              </w:rPr>
              <w:br/>
              <w:t>(промежуточная аттестация)</w:t>
            </w:r>
            <w:r w:rsidRPr="00F24E74">
              <w:rPr>
                <w:rFonts w:ascii="Times New Roman" w:eastAsia="Times New Roman" w:hAnsi="Times New Roman"/>
                <w:sz w:val="24"/>
                <w:szCs w:val="24"/>
                <w:lang w:val="ru-RU" w:eastAsia="ru-RU"/>
              </w:rPr>
              <w:br/>
              <w:t>Доля обучающихся 9 класса, преодолевших минимальный</w:t>
            </w:r>
            <w:r w:rsidRPr="00F24E74">
              <w:rPr>
                <w:rFonts w:ascii="Times New Roman" w:eastAsia="Times New Roman" w:hAnsi="Times New Roman"/>
                <w:sz w:val="24"/>
                <w:szCs w:val="24"/>
                <w:lang w:val="ru-RU" w:eastAsia="ru-RU"/>
              </w:rPr>
              <w:br/>
              <w:t>порог при сдаче государственной итоговой аттестации по предметам русский язык и математика;</w:t>
            </w:r>
            <w:r w:rsidRPr="00F24E74">
              <w:rPr>
                <w:rFonts w:ascii="Times New Roman" w:eastAsia="Times New Roman" w:hAnsi="Times New Roman"/>
                <w:sz w:val="24"/>
                <w:szCs w:val="24"/>
                <w:lang w:val="ru-RU" w:eastAsia="ru-RU"/>
              </w:rPr>
              <w:br/>
              <w:t>Доля обучающихся 9 класса, получивших аттестат;</w:t>
            </w:r>
            <w:r w:rsidRPr="00F24E74">
              <w:rPr>
                <w:rFonts w:ascii="Times New Roman" w:eastAsia="Times New Roman" w:hAnsi="Times New Roman"/>
                <w:sz w:val="24"/>
                <w:szCs w:val="24"/>
                <w:lang w:val="ru-RU" w:eastAsia="ru-RU"/>
              </w:rPr>
              <w:br/>
              <w:t>Средний балл по предметам русский язык и математика по результатам государственной аттестации;</w:t>
            </w:r>
            <w:proofErr w:type="gramEnd"/>
            <w:r w:rsidRPr="00F24E74">
              <w:rPr>
                <w:rFonts w:ascii="Times New Roman" w:eastAsia="Times New Roman" w:hAnsi="Times New Roman"/>
                <w:sz w:val="24"/>
                <w:szCs w:val="24"/>
                <w:lang w:val="ru-RU" w:eastAsia="ru-RU"/>
              </w:rPr>
              <w:br/>
            </w:r>
            <w:proofErr w:type="gramStart"/>
            <w:r w:rsidRPr="00F24E74">
              <w:rPr>
                <w:rFonts w:ascii="Times New Roman" w:eastAsia="Times New Roman" w:hAnsi="Times New Roman"/>
                <w:sz w:val="24"/>
                <w:szCs w:val="24"/>
                <w:lang w:val="ru-RU" w:eastAsia="ru-RU"/>
              </w:rPr>
              <w:t>Доля обучающихся 9 класса, получивших аттестат особого</w:t>
            </w:r>
            <w:r w:rsidRPr="00F24E74">
              <w:rPr>
                <w:rFonts w:ascii="Times New Roman" w:eastAsia="Times New Roman" w:hAnsi="Times New Roman"/>
                <w:sz w:val="24"/>
                <w:szCs w:val="24"/>
                <w:lang w:val="ru-RU" w:eastAsia="ru-RU"/>
              </w:rPr>
              <w:br/>
              <w:t>образца;</w:t>
            </w:r>
            <w:r w:rsidRPr="00F24E74">
              <w:rPr>
                <w:rFonts w:ascii="Times New Roman" w:eastAsia="Times New Roman" w:hAnsi="Times New Roman"/>
                <w:sz w:val="24"/>
                <w:szCs w:val="24"/>
                <w:lang w:val="ru-RU" w:eastAsia="ru-RU"/>
              </w:rPr>
              <w:br/>
              <w:t>Доля обучающихся успешно выполнивших задания промежуточной аттестации в переводных классах.</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sz w:val="24"/>
                <w:szCs w:val="24"/>
                <w:lang w:val="ru-RU" w:eastAsia="ru-RU"/>
              </w:rPr>
              <w:t>Промежуточный</w:t>
            </w:r>
            <w:r w:rsidRPr="00F24E74">
              <w:rPr>
                <w:rFonts w:ascii="Times New Roman" w:eastAsia="Times New Roman" w:hAnsi="Times New Roman"/>
                <w:sz w:val="24"/>
                <w:szCs w:val="24"/>
                <w:lang w:val="ru-RU" w:eastAsia="ru-RU"/>
              </w:rPr>
              <w:br/>
              <w:t>и итоговый</w:t>
            </w:r>
            <w:r w:rsidRPr="00F24E74">
              <w:rPr>
                <w:rFonts w:ascii="Times New Roman" w:eastAsia="Times New Roman" w:hAnsi="Times New Roman"/>
                <w:sz w:val="24"/>
                <w:szCs w:val="24"/>
                <w:lang w:val="ru-RU" w:eastAsia="ru-RU"/>
              </w:rPr>
              <w:br/>
              <w:t>контроль; мониторинг; анализ</w:t>
            </w:r>
            <w:r w:rsidRPr="00F24E74">
              <w:rPr>
                <w:rFonts w:ascii="Times New Roman" w:eastAsia="Times New Roman" w:hAnsi="Times New Roman"/>
                <w:sz w:val="24"/>
                <w:szCs w:val="24"/>
                <w:lang w:val="ru-RU" w:eastAsia="ru-RU"/>
              </w:rPr>
              <w:br/>
              <w:t>результатов</w:t>
            </w:r>
            <w:r w:rsidRPr="00F24E74">
              <w:rPr>
                <w:rFonts w:ascii="Times New Roman" w:eastAsia="Times New Roman" w:hAnsi="Times New Roman"/>
                <w:sz w:val="24"/>
                <w:szCs w:val="24"/>
                <w:lang w:val="ru-RU" w:eastAsia="ru-RU"/>
              </w:rPr>
              <w:br/>
              <w:t>итоговой</w:t>
            </w:r>
            <w:r w:rsidRPr="00F24E74">
              <w:rPr>
                <w:rFonts w:ascii="Times New Roman" w:eastAsia="Times New Roman" w:hAnsi="Times New Roman"/>
                <w:sz w:val="24"/>
                <w:szCs w:val="24"/>
                <w:lang w:val="ru-RU" w:eastAsia="ru-RU"/>
              </w:rPr>
              <w:br/>
              <w:t>аттестации</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sz w:val="24"/>
                <w:szCs w:val="24"/>
                <w:u w:val="single"/>
                <w:lang w:val="ru-RU" w:eastAsia="ru-RU"/>
              </w:rPr>
              <w:t>Уровень начального общего образования:</w:t>
            </w:r>
            <w:r w:rsidRPr="00F24E74">
              <w:rPr>
                <w:rFonts w:ascii="Times New Roman" w:eastAsia="Times New Roman" w:hAnsi="Times New Roman"/>
                <w:sz w:val="24"/>
                <w:szCs w:val="24"/>
                <w:lang w:val="ru-RU" w:eastAsia="ru-RU"/>
              </w:rPr>
              <w:br/>
              <w:t>1. Неуспевающих нет.</w:t>
            </w:r>
            <w:r w:rsidRPr="00F24E74">
              <w:rPr>
                <w:rFonts w:ascii="Times New Roman" w:eastAsia="Times New Roman" w:hAnsi="Times New Roman"/>
                <w:sz w:val="24"/>
                <w:szCs w:val="24"/>
                <w:lang w:val="ru-RU" w:eastAsia="ru-RU"/>
              </w:rPr>
              <w:br/>
              <w:t>2. Успевают на «4» и «5»-63%</w:t>
            </w:r>
            <w:r w:rsidRPr="00F24E74">
              <w:rPr>
                <w:rFonts w:ascii="Times New Roman" w:eastAsia="Times New Roman" w:hAnsi="Times New Roman"/>
                <w:sz w:val="24"/>
                <w:szCs w:val="24"/>
                <w:lang w:val="ru-RU" w:eastAsia="ru-RU"/>
              </w:rPr>
              <w:br/>
              <w:t>3. Промежуточная аттестация (качество</w:t>
            </w:r>
            <w:r w:rsidRPr="00F24E74">
              <w:rPr>
                <w:rFonts w:ascii="Times New Roman" w:eastAsia="Times New Roman" w:hAnsi="Times New Roman"/>
                <w:sz w:val="24"/>
                <w:szCs w:val="24"/>
                <w:lang w:val="ru-RU" w:eastAsia="ru-RU"/>
              </w:rPr>
              <w:br/>
              <w:t>обучения): математика-68%; русский</w:t>
            </w:r>
            <w:r w:rsidRPr="00F24E74">
              <w:rPr>
                <w:rFonts w:ascii="Times New Roman" w:eastAsia="Times New Roman" w:hAnsi="Times New Roman"/>
                <w:sz w:val="24"/>
                <w:szCs w:val="24"/>
                <w:lang w:val="ru-RU" w:eastAsia="ru-RU"/>
              </w:rPr>
              <w:br/>
              <w:t>язык-63%, окружающий мир-95%; иностранный язык – 58%, остальные предметы  – 100%</w:t>
            </w:r>
            <w:r w:rsidRPr="00F24E74">
              <w:rPr>
                <w:rFonts w:ascii="Times New Roman" w:eastAsia="Times New Roman" w:hAnsi="Times New Roman"/>
                <w:sz w:val="24"/>
                <w:szCs w:val="24"/>
                <w:lang w:val="ru-RU" w:eastAsia="ru-RU"/>
              </w:rPr>
              <w:br/>
            </w:r>
            <w:r w:rsidRPr="00F24E74">
              <w:rPr>
                <w:rFonts w:ascii="Times New Roman" w:eastAsia="Times New Roman" w:hAnsi="Times New Roman"/>
                <w:sz w:val="24"/>
                <w:szCs w:val="24"/>
                <w:u w:val="single"/>
                <w:lang w:val="ru-RU" w:eastAsia="ru-RU"/>
              </w:rPr>
              <w:t>Уровень основного общего образования</w:t>
            </w:r>
            <w:r w:rsidRPr="00F24E74">
              <w:rPr>
                <w:rFonts w:ascii="Times New Roman" w:eastAsia="Times New Roman" w:hAnsi="Times New Roman"/>
                <w:sz w:val="24"/>
                <w:szCs w:val="24"/>
                <w:lang w:val="ru-RU" w:eastAsia="ru-RU"/>
              </w:rPr>
              <w:br/>
            </w:r>
            <w:r w:rsidRPr="00F24E74">
              <w:rPr>
                <w:rFonts w:ascii="Times New Roman" w:eastAsia="Times New Roman" w:hAnsi="Times New Roman"/>
                <w:sz w:val="24"/>
                <w:szCs w:val="24"/>
                <w:u w:val="single"/>
                <w:lang w:val="ru-RU" w:eastAsia="ru-RU"/>
              </w:rPr>
              <w:t>Итоги года:</w:t>
            </w:r>
            <w:r w:rsidRPr="00F24E74">
              <w:rPr>
                <w:rFonts w:ascii="Times New Roman" w:eastAsia="Times New Roman" w:hAnsi="Times New Roman"/>
                <w:sz w:val="24"/>
                <w:szCs w:val="24"/>
                <w:lang w:val="ru-RU" w:eastAsia="ru-RU"/>
              </w:rPr>
              <w:br/>
              <w:t>1. Неуспевающий - 0</w:t>
            </w:r>
            <w:r w:rsidRPr="00F24E74">
              <w:rPr>
                <w:rFonts w:ascii="Times New Roman" w:eastAsia="Times New Roman" w:hAnsi="Times New Roman"/>
                <w:sz w:val="24"/>
                <w:szCs w:val="24"/>
                <w:lang w:val="ru-RU" w:eastAsia="ru-RU"/>
              </w:rPr>
              <w:br/>
              <w:t xml:space="preserve">2. </w:t>
            </w:r>
            <w:proofErr w:type="gramStart"/>
            <w:r w:rsidRPr="00F24E74">
              <w:rPr>
                <w:rFonts w:ascii="Times New Roman" w:eastAsia="Times New Roman" w:hAnsi="Times New Roman"/>
                <w:sz w:val="24"/>
                <w:szCs w:val="24"/>
                <w:lang w:val="ru-RU" w:eastAsia="ru-RU"/>
              </w:rPr>
              <w:t>Успевают на «4» и «5» - 45%</w:t>
            </w:r>
            <w:r w:rsidRPr="00F24E74">
              <w:rPr>
                <w:rFonts w:ascii="Times New Roman" w:eastAsia="Times New Roman" w:hAnsi="Times New Roman"/>
                <w:sz w:val="24"/>
                <w:szCs w:val="24"/>
                <w:lang w:val="ru-RU" w:eastAsia="ru-RU"/>
              </w:rPr>
              <w:br/>
            </w:r>
            <w:r w:rsidRPr="00F24E74">
              <w:rPr>
                <w:rFonts w:ascii="Times New Roman" w:eastAsia="Times New Roman" w:hAnsi="Times New Roman"/>
                <w:sz w:val="24"/>
                <w:szCs w:val="24"/>
                <w:u w:val="single"/>
                <w:lang w:val="ru-RU" w:eastAsia="ru-RU"/>
              </w:rPr>
              <w:t xml:space="preserve">Итоги промежуточной аттестации: </w:t>
            </w:r>
            <w:r w:rsidRPr="00F24E74">
              <w:rPr>
                <w:rFonts w:ascii="Times New Roman" w:eastAsia="Times New Roman" w:hAnsi="Times New Roman"/>
                <w:sz w:val="24"/>
                <w:szCs w:val="24"/>
                <w:lang w:val="ru-RU" w:eastAsia="ru-RU"/>
              </w:rPr>
              <w:t>математика-39%, русский язык – 39%,</w:t>
            </w:r>
            <w:r w:rsidRPr="00F24E74">
              <w:rPr>
                <w:rFonts w:ascii="Times New Roman" w:eastAsia="Times New Roman" w:hAnsi="Times New Roman"/>
                <w:sz w:val="24"/>
                <w:szCs w:val="24"/>
                <w:lang w:val="ru-RU" w:eastAsia="ru-RU"/>
              </w:rPr>
              <w:br/>
              <w:t xml:space="preserve"> литература –66% история – 66 %,</w:t>
            </w:r>
            <w:r w:rsidRPr="00F24E74">
              <w:rPr>
                <w:rFonts w:ascii="Times New Roman" w:eastAsia="Times New Roman" w:hAnsi="Times New Roman"/>
                <w:sz w:val="24"/>
                <w:szCs w:val="24"/>
                <w:lang w:val="ru-RU" w:eastAsia="ru-RU"/>
              </w:rPr>
              <w:br/>
              <w:t xml:space="preserve">обществознание – 57 %, биология – 66 %, география – </w:t>
            </w:r>
            <w:r w:rsidRPr="00F24E74">
              <w:rPr>
                <w:rFonts w:ascii="Times New Roman" w:eastAsia="Times New Roman" w:hAnsi="Times New Roman"/>
                <w:sz w:val="24"/>
                <w:szCs w:val="24"/>
                <w:lang w:val="ru-RU" w:eastAsia="ru-RU"/>
              </w:rPr>
              <w:lastRenderedPageBreak/>
              <w:t>61 %, иностранный язык – 50%, химия – 33 %, физика – 64%, остальные предметы – 100%</w:t>
            </w:r>
            <w:proofErr w:type="gramEnd"/>
          </w:p>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sz w:val="24"/>
                <w:szCs w:val="24"/>
                <w:u w:val="single"/>
                <w:lang w:val="ru-RU" w:eastAsia="ru-RU"/>
              </w:rPr>
              <w:t>Итоги государственной итоговой</w:t>
            </w:r>
            <w:r w:rsidRPr="00F24E74">
              <w:rPr>
                <w:rFonts w:ascii="Times New Roman" w:eastAsia="Times New Roman" w:hAnsi="Times New Roman"/>
                <w:sz w:val="24"/>
                <w:szCs w:val="24"/>
                <w:u w:val="single"/>
                <w:lang w:val="ru-RU" w:eastAsia="ru-RU"/>
              </w:rPr>
              <w:br/>
              <w:t>аттестации:</w:t>
            </w:r>
            <w:r w:rsidRPr="00F24E74">
              <w:rPr>
                <w:rFonts w:ascii="Times New Roman" w:eastAsia="Times New Roman" w:hAnsi="Times New Roman"/>
                <w:color w:val="FF0000"/>
                <w:sz w:val="24"/>
                <w:szCs w:val="24"/>
                <w:lang w:val="ru-RU" w:eastAsia="ru-RU"/>
              </w:rPr>
              <w:br/>
            </w:r>
            <w:r w:rsidRPr="00F24E74">
              <w:rPr>
                <w:rFonts w:ascii="Times New Roman" w:eastAsia="Times New Roman" w:hAnsi="Times New Roman"/>
                <w:sz w:val="24"/>
                <w:szCs w:val="24"/>
                <w:lang w:val="ru-RU" w:eastAsia="ru-RU"/>
              </w:rPr>
              <w:t xml:space="preserve">1. Аттестат об основном общем образовании получили </w:t>
            </w:r>
            <w:r w:rsidR="0009146E">
              <w:rPr>
                <w:rFonts w:ascii="Times New Roman" w:eastAsia="Times New Roman" w:hAnsi="Times New Roman"/>
                <w:sz w:val="24"/>
                <w:szCs w:val="24"/>
                <w:lang w:val="ru-RU" w:eastAsia="ru-RU"/>
              </w:rPr>
              <w:t>1</w:t>
            </w:r>
            <w:r w:rsidRPr="00F24E74">
              <w:rPr>
                <w:rFonts w:ascii="Times New Roman" w:eastAsia="Times New Roman" w:hAnsi="Times New Roman"/>
                <w:sz w:val="24"/>
                <w:szCs w:val="24"/>
                <w:lang w:val="ru-RU" w:eastAsia="ru-RU"/>
              </w:rPr>
              <w:br/>
              <w:t xml:space="preserve">учащихся, что составляет – 100 %. </w:t>
            </w:r>
          </w:p>
        </w:tc>
      </w:tr>
      <w:tr w:rsidR="00F24E74" w:rsidRPr="00B95F92" w:rsidTr="00F24E74">
        <w:trPr>
          <w:trHeight w:val="679"/>
        </w:trPr>
        <w:tc>
          <w:tcPr>
            <w:tcW w:w="594"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Cs/>
                <w:sz w:val="24"/>
                <w:szCs w:val="24"/>
                <w:lang w:val="ru-RU" w:eastAsia="ru-RU"/>
              </w:rPr>
            </w:pPr>
          </w:p>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2</w:t>
            </w:r>
          </w:p>
          <w:p w:rsidR="00F24E74" w:rsidRPr="0005102B" w:rsidRDefault="00F24E74" w:rsidP="00F24E74">
            <w:pPr>
              <w:spacing w:after="0"/>
              <w:rPr>
                <w:rFonts w:ascii="Times New Roman" w:eastAsia="Times New Roman" w:hAnsi="Times New Roman"/>
                <w:bCs/>
                <w:sz w:val="24"/>
                <w:szCs w:val="24"/>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Метапредметныерезультаты</w:t>
            </w:r>
          </w:p>
          <w:p w:rsidR="00F24E74" w:rsidRPr="0005102B" w:rsidRDefault="00F24E74" w:rsidP="00F24E74">
            <w:pPr>
              <w:spacing w:after="0"/>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F24E74">
              <w:rPr>
                <w:rFonts w:ascii="Times New Roman" w:eastAsia="Times New Roman" w:hAnsi="Times New Roman"/>
                <w:bCs/>
                <w:sz w:val="24"/>
                <w:szCs w:val="24"/>
                <w:lang w:val="ru-RU" w:eastAsia="ru-RU"/>
              </w:rPr>
              <w:t>Уровень освоения планируемых метапредметных результатов в</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соответствии с перечнем из образовательной программы школы</w:t>
            </w:r>
            <w:r w:rsidRPr="00F24E74">
              <w:rPr>
                <w:rFonts w:ascii="Times New Roman" w:eastAsia="Times New Roman" w:hAnsi="Times New Roman"/>
                <w:sz w:val="24"/>
                <w:szCs w:val="24"/>
                <w:lang w:val="ru-RU" w:eastAsia="ru-RU"/>
              </w:rPr>
              <w:t xml:space="preserve"> (</w:t>
            </w:r>
            <w:r w:rsidRPr="00F24E74">
              <w:rPr>
                <w:rFonts w:ascii="Times New Roman" w:eastAsia="Times New Roman" w:hAnsi="Times New Roman"/>
                <w:bCs/>
                <w:sz w:val="24"/>
                <w:szCs w:val="24"/>
                <w:lang w:val="ru-RU" w:eastAsia="ru-RU"/>
              </w:rPr>
              <w:t xml:space="preserve">высокий, средний, низкий). </w:t>
            </w:r>
            <w:r w:rsidRPr="0005102B">
              <w:rPr>
                <w:rFonts w:ascii="Times New Roman" w:eastAsia="Times New Roman" w:hAnsi="Times New Roman"/>
                <w:bCs/>
                <w:sz w:val="24"/>
                <w:szCs w:val="24"/>
                <w:lang w:eastAsia="ru-RU"/>
              </w:rPr>
              <w:t>Динамикарезультатов</w:t>
            </w:r>
          </w:p>
        </w:tc>
        <w:tc>
          <w:tcPr>
            <w:tcW w:w="212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Диагностика</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УУД</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Анализ урочной</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и внеурочной</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деятельности</w:t>
            </w:r>
          </w:p>
          <w:p w:rsidR="00F24E74" w:rsidRPr="00F24E74" w:rsidRDefault="00F24E74" w:rsidP="00F24E74">
            <w:pPr>
              <w:spacing w:after="0"/>
              <w:rPr>
                <w:rFonts w:ascii="Times New Roman" w:eastAsia="Times New Roman" w:hAnsi="Times New Roman"/>
                <w:sz w:val="24"/>
                <w:szCs w:val="24"/>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contextualSpacing/>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Уровень начального общего образования</w:t>
            </w:r>
            <w:r w:rsidRPr="00F24E74">
              <w:rPr>
                <w:rFonts w:ascii="Times New Roman" w:eastAsia="Times New Roman" w:hAnsi="Times New Roman"/>
                <w:sz w:val="24"/>
                <w:szCs w:val="24"/>
                <w:lang w:val="ru-RU" w:eastAsia="ru-RU"/>
              </w:rPr>
              <w:br/>
              <w:t xml:space="preserve">Познавательные </w:t>
            </w:r>
            <w:r w:rsidRPr="00F24E74">
              <w:rPr>
                <w:rFonts w:ascii="Times New Roman" w:eastAsia="Times New Roman" w:hAnsi="Times New Roman"/>
                <w:bCs/>
                <w:sz w:val="24"/>
                <w:szCs w:val="24"/>
                <w:lang w:val="ru-RU" w:eastAsia="ru-RU"/>
              </w:rPr>
              <w:t>УУД (ориентировка на</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заданную тему,%;)</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1 класс</w:t>
            </w:r>
            <w:proofErr w:type="gramStart"/>
            <w:r w:rsidRPr="00F24E74">
              <w:rPr>
                <w:rFonts w:ascii="Times New Roman" w:eastAsia="Times New Roman" w:hAnsi="Times New Roman"/>
                <w:bCs/>
                <w:sz w:val="24"/>
                <w:szCs w:val="24"/>
                <w:lang w:val="ru-RU" w:eastAsia="ru-RU"/>
              </w:rPr>
              <w:t>:в</w:t>
            </w:r>
            <w:proofErr w:type="gramEnd"/>
            <w:r w:rsidRPr="00F24E74">
              <w:rPr>
                <w:rFonts w:ascii="Times New Roman" w:eastAsia="Times New Roman" w:hAnsi="Times New Roman"/>
                <w:bCs/>
                <w:sz w:val="24"/>
                <w:szCs w:val="24"/>
                <w:lang w:val="ru-RU" w:eastAsia="ru-RU"/>
              </w:rPr>
              <w:t>-50; с-25; н-25</w:t>
            </w:r>
            <w:r w:rsidRPr="00F24E74">
              <w:rPr>
                <w:rFonts w:ascii="Times New Roman" w:eastAsia="Times New Roman" w:hAnsi="Times New Roman"/>
                <w:sz w:val="24"/>
                <w:szCs w:val="24"/>
                <w:lang w:val="ru-RU" w:eastAsia="ru-RU"/>
              </w:rPr>
              <w:br/>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3 класс:в-25,ср-25,н-50</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4 класс:в-25,ср-25, н-50</w:t>
            </w:r>
            <w:r w:rsidRPr="00F24E74">
              <w:rPr>
                <w:rFonts w:ascii="Times New Roman" w:eastAsia="Times New Roman" w:hAnsi="Times New Roman"/>
                <w:sz w:val="24"/>
                <w:szCs w:val="24"/>
                <w:lang w:val="ru-RU" w:eastAsia="ru-RU"/>
              </w:rPr>
              <w:br/>
              <w:t xml:space="preserve">Регулятивные </w:t>
            </w:r>
            <w:r w:rsidRPr="00F24E74">
              <w:rPr>
                <w:rFonts w:ascii="Times New Roman" w:eastAsia="Times New Roman" w:hAnsi="Times New Roman"/>
                <w:bCs/>
                <w:sz w:val="24"/>
                <w:szCs w:val="24"/>
                <w:lang w:val="ru-RU" w:eastAsia="ru-RU"/>
              </w:rPr>
              <w:t>УУД (мышление, %)</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1 класс:в-50; с-50; н-0</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3 класс:в-50,ср-25,н-25</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4 класс: в-50, ср-50,н-0</w:t>
            </w:r>
            <w:r w:rsidRPr="00F24E74">
              <w:rPr>
                <w:rFonts w:ascii="Times New Roman" w:eastAsia="Times New Roman" w:hAnsi="Times New Roman"/>
                <w:sz w:val="24"/>
                <w:szCs w:val="24"/>
                <w:lang w:val="ru-RU" w:eastAsia="ru-RU"/>
              </w:rPr>
              <w:br/>
              <w:t xml:space="preserve">Коммуникативные </w:t>
            </w:r>
            <w:r w:rsidRPr="00F24E74">
              <w:rPr>
                <w:rFonts w:ascii="Times New Roman" w:eastAsia="Times New Roman" w:hAnsi="Times New Roman"/>
                <w:bCs/>
                <w:sz w:val="24"/>
                <w:szCs w:val="24"/>
                <w:lang w:val="ru-RU" w:eastAsia="ru-RU"/>
              </w:rPr>
              <w:t>УУД(осуществление</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сотрудничества,%)</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1 класс:в-75; с-25; н-0</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lastRenderedPageBreak/>
              <w:t>3 класс</w:t>
            </w:r>
            <w:proofErr w:type="gramStart"/>
            <w:r w:rsidRPr="00F24E74">
              <w:rPr>
                <w:rFonts w:ascii="Times New Roman" w:eastAsia="Times New Roman" w:hAnsi="Times New Roman"/>
                <w:bCs/>
                <w:sz w:val="24"/>
                <w:szCs w:val="24"/>
                <w:lang w:val="ru-RU" w:eastAsia="ru-RU"/>
              </w:rPr>
              <w:t>:в</w:t>
            </w:r>
            <w:proofErr w:type="gramEnd"/>
            <w:r w:rsidRPr="00F24E74">
              <w:rPr>
                <w:rFonts w:ascii="Times New Roman" w:eastAsia="Times New Roman" w:hAnsi="Times New Roman"/>
                <w:bCs/>
                <w:sz w:val="24"/>
                <w:szCs w:val="24"/>
                <w:lang w:val="ru-RU" w:eastAsia="ru-RU"/>
              </w:rPr>
              <w:t>-50,ср-25,н-25</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4 класс: в-75, ср-25,н-0</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Уровень основного общего образования</w:t>
            </w:r>
            <w:r w:rsidRPr="00F24E74">
              <w:rPr>
                <w:rFonts w:ascii="Times New Roman" w:eastAsia="Times New Roman" w:hAnsi="Times New Roman"/>
                <w:sz w:val="24"/>
                <w:szCs w:val="24"/>
                <w:lang w:val="ru-RU" w:eastAsia="ru-RU"/>
              </w:rPr>
              <w:br/>
              <w:t>Познавательные УУД</w:t>
            </w:r>
            <w:r w:rsidRPr="00F24E74">
              <w:rPr>
                <w:rFonts w:ascii="Times New Roman" w:eastAsia="Times New Roman" w:hAnsi="Times New Roman"/>
                <w:bCs/>
                <w:sz w:val="24"/>
                <w:szCs w:val="24"/>
                <w:lang w:val="ru-RU" w:eastAsia="ru-RU"/>
              </w:rPr>
              <w:br/>
              <w:t>5 класс:в-75%,ср-0%,н-25%</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6 класс: в-0%,ср-100%,н-0%</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7 класс: в-0%, ср – 100%, н-0%</w:t>
            </w:r>
          </w:p>
          <w:p w:rsidR="00F24E74" w:rsidRPr="00F24E74" w:rsidRDefault="00F24E74" w:rsidP="00F24E74">
            <w:pPr>
              <w:spacing w:after="0"/>
              <w:contextualSpacing/>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8 класс: в-0%, ср – 50%, н-50%</w:t>
            </w:r>
          </w:p>
          <w:p w:rsidR="00F24E74" w:rsidRPr="00F24E74" w:rsidRDefault="00F24E74" w:rsidP="00F24E74">
            <w:pPr>
              <w:spacing w:after="0"/>
              <w:contextualSpacing/>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 xml:space="preserve">9 класс: в-0%, ср – </w:t>
            </w:r>
            <w:r w:rsidR="0009146E">
              <w:rPr>
                <w:rFonts w:ascii="Times New Roman" w:eastAsia="Times New Roman" w:hAnsi="Times New Roman"/>
                <w:bCs/>
                <w:sz w:val="24"/>
                <w:szCs w:val="24"/>
                <w:lang w:val="ru-RU" w:eastAsia="ru-RU"/>
              </w:rPr>
              <w:t>5</w:t>
            </w:r>
            <w:r w:rsidRPr="00F24E74">
              <w:rPr>
                <w:rFonts w:ascii="Times New Roman" w:eastAsia="Times New Roman" w:hAnsi="Times New Roman"/>
                <w:bCs/>
                <w:sz w:val="24"/>
                <w:szCs w:val="24"/>
                <w:lang w:val="ru-RU" w:eastAsia="ru-RU"/>
              </w:rPr>
              <w:t>0%, н-</w:t>
            </w:r>
            <w:r w:rsidR="0009146E">
              <w:rPr>
                <w:rFonts w:ascii="Times New Roman" w:eastAsia="Times New Roman" w:hAnsi="Times New Roman"/>
                <w:bCs/>
                <w:sz w:val="24"/>
                <w:szCs w:val="24"/>
                <w:lang w:val="ru-RU" w:eastAsia="ru-RU"/>
              </w:rPr>
              <w:t>5</w:t>
            </w:r>
            <w:r w:rsidRPr="00F24E74">
              <w:rPr>
                <w:rFonts w:ascii="Times New Roman" w:eastAsia="Times New Roman" w:hAnsi="Times New Roman"/>
                <w:bCs/>
                <w:sz w:val="24"/>
                <w:szCs w:val="24"/>
                <w:lang w:val="ru-RU" w:eastAsia="ru-RU"/>
              </w:rPr>
              <w:t>0%</w:t>
            </w:r>
            <w:r w:rsidRPr="00F24E74">
              <w:rPr>
                <w:rFonts w:ascii="Times New Roman" w:eastAsia="Times New Roman" w:hAnsi="Times New Roman"/>
                <w:sz w:val="24"/>
                <w:szCs w:val="24"/>
                <w:lang w:val="ru-RU" w:eastAsia="ru-RU"/>
              </w:rPr>
              <w:br/>
              <w:t>Регулятивные УУД</w:t>
            </w:r>
            <w:r w:rsidRPr="00F24E74">
              <w:rPr>
                <w:rFonts w:ascii="Times New Roman" w:eastAsia="Times New Roman" w:hAnsi="Times New Roman"/>
                <w:bCs/>
                <w:sz w:val="24"/>
                <w:szCs w:val="24"/>
                <w:lang w:val="ru-RU" w:eastAsia="ru-RU"/>
              </w:rPr>
              <w:br/>
              <w:t>5 класс: в-50%,ср-25%,н-25%</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6 класс: в- 0%,ср.-60%,н-40%</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7 класс: в- 0%, ср- 100%, н- 0%</w:t>
            </w:r>
          </w:p>
          <w:p w:rsidR="00F24E74" w:rsidRPr="00F24E74" w:rsidRDefault="00F24E74" w:rsidP="00F24E74">
            <w:pPr>
              <w:spacing w:after="0"/>
              <w:contextualSpacing/>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8 класс: в-0%, ср – 50%, н-50%</w:t>
            </w:r>
          </w:p>
          <w:p w:rsidR="00F24E74" w:rsidRPr="00F24E74" w:rsidRDefault="00F24E74" w:rsidP="00F24E74">
            <w:pPr>
              <w:spacing w:after="0"/>
              <w:contextualSpacing/>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 xml:space="preserve">9 класс: в-0%, ср – </w:t>
            </w:r>
            <w:r w:rsidR="0009146E">
              <w:rPr>
                <w:rFonts w:ascii="Times New Roman" w:eastAsia="Times New Roman" w:hAnsi="Times New Roman"/>
                <w:bCs/>
                <w:sz w:val="24"/>
                <w:szCs w:val="24"/>
                <w:lang w:val="ru-RU" w:eastAsia="ru-RU"/>
              </w:rPr>
              <w:t>5</w:t>
            </w:r>
            <w:r w:rsidRPr="00F24E74">
              <w:rPr>
                <w:rFonts w:ascii="Times New Roman" w:eastAsia="Times New Roman" w:hAnsi="Times New Roman"/>
                <w:bCs/>
                <w:sz w:val="24"/>
                <w:szCs w:val="24"/>
                <w:lang w:val="ru-RU" w:eastAsia="ru-RU"/>
              </w:rPr>
              <w:t>0%, н-</w:t>
            </w:r>
            <w:r w:rsidR="0009146E">
              <w:rPr>
                <w:rFonts w:ascii="Times New Roman" w:eastAsia="Times New Roman" w:hAnsi="Times New Roman"/>
                <w:bCs/>
                <w:sz w:val="24"/>
                <w:szCs w:val="24"/>
                <w:lang w:val="ru-RU" w:eastAsia="ru-RU"/>
              </w:rPr>
              <w:t>5</w:t>
            </w:r>
            <w:r w:rsidRPr="00F24E74">
              <w:rPr>
                <w:rFonts w:ascii="Times New Roman" w:eastAsia="Times New Roman" w:hAnsi="Times New Roman"/>
                <w:bCs/>
                <w:sz w:val="24"/>
                <w:szCs w:val="24"/>
                <w:lang w:val="ru-RU" w:eastAsia="ru-RU"/>
              </w:rPr>
              <w:t>0%</w:t>
            </w:r>
          </w:p>
          <w:p w:rsidR="00F24E74" w:rsidRPr="00F24E74" w:rsidRDefault="00F24E74" w:rsidP="00F24E74">
            <w:pPr>
              <w:spacing w:after="0"/>
              <w:contextualSpacing/>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Коммуникативные УУД</w:t>
            </w:r>
            <w:r w:rsidRPr="00F24E74">
              <w:rPr>
                <w:rFonts w:ascii="Times New Roman" w:eastAsia="Times New Roman" w:hAnsi="Times New Roman"/>
                <w:bCs/>
                <w:sz w:val="24"/>
                <w:szCs w:val="24"/>
                <w:lang w:val="ru-RU" w:eastAsia="ru-RU"/>
              </w:rPr>
              <w:br/>
            </w:r>
            <w:r w:rsidRPr="00F24E74">
              <w:rPr>
                <w:rFonts w:ascii="Times New Roman" w:eastAsia="Times New Roman" w:hAnsi="Times New Roman"/>
                <w:sz w:val="24"/>
                <w:szCs w:val="24"/>
                <w:lang w:val="ru-RU" w:eastAsia="ru-RU"/>
              </w:rPr>
              <w:t>5 класс: в- 50%,ср-50%,н-0%</w:t>
            </w:r>
            <w:r w:rsidRPr="00F24E74">
              <w:rPr>
                <w:rFonts w:ascii="Times New Roman" w:eastAsia="Times New Roman" w:hAnsi="Times New Roman"/>
                <w:sz w:val="24"/>
                <w:szCs w:val="24"/>
                <w:lang w:val="ru-RU" w:eastAsia="ru-RU"/>
              </w:rPr>
              <w:br/>
              <w:t>6 класс</w:t>
            </w:r>
            <w:proofErr w:type="gramStart"/>
            <w:r w:rsidRPr="00F24E74">
              <w:rPr>
                <w:rFonts w:ascii="Times New Roman" w:eastAsia="Times New Roman" w:hAnsi="Times New Roman"/>
                <w:sz w:val="24"/>
                <w:szCs w:val="24"/>
                <w:lang w:val="ru-RU" w:eastAsia="ru-RU"/>
              </w:rPr>
              <w:t>:в</w:t>
            </w:r>
            <w:proofErr w:type="gramEnd"/>
            <w:r w:rsidRPr="00F24E74">
              <w:rPr>
                <w:rFonts w:ascii="Times New Roman" w:eastAsia="Times New Roman" w:hAnsi="Times New Roman"/>
                <w:sz w:val="24"/>
                <w:szCs w:val="24"/>
                <w:lang w:val="ru-RU" w:eastAsia="ru-RU"/>
              </w:rPr>
              <w:t>-20%,ср-60%,н-20%</w:t>
            </w:r>
            <w:r w:rsidRPr="00F24E74">
              <w:rPr>
                <w:rFonts w:ascii="Times New Roman" w:eastAsia="Times New Roman" w:hAnsi="Times New Roman"/>
                <w:sz w:val="24"/>
                <w:szCs w:val="24"/>
                <w:lang w:val="ru-RU" w:eastAsia="ru-RU"/>
              </w:rPr>
              <w:br/>
              <w:t>7 класс: в- 0%, ср – 100%, н-0%</w:t>
            </w:r>
          </w:p>
          <w:p w:rsidR="00F24E74" w:rsidRPr="00F24E74" w:rsidRDefault="00F24E74" w:rsidP="00F24E74">
            <w:pPr>
              <w:spacing w:after="0"/>
              <w:contextualSpacing/>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8 класс: в-0%, ср – 50%, н-50%</w:t>
            </w:r>
          </w:p>
          <w:p w:rsidR="00F24E74" w:rsidRPr="00F24E74" w:rsidRDefault="00F24E74" w:rsidP="00F24E74">
            <w:pPr>
              <w:spacing w:after="0"/>
              <w:contextualSpacing/>
              <w:rPr>
                <w:rFonts w:ascii="Times New Roman" w:eastAsia="Times New Roman" w:hAnsi="Times New Roman"/>
                <w:sz w:val="24"/>
                <w:szCs w:val="24"/>
                <w:u w:val="single"/>
                <w:lang w:val="ru-RU" w:eastAsia="ru-RU"/>
              </w:rPr>
            </w:pPr>
            <w:r w:rsidRPr="00F24E74">
              <w:rPr>
                <w:rFonts w:ascii="Times New Roman" w:eastAsia="Times New Roman" w:hAnsi="Times New Roman"/>
                <w:bCs/>
                <w:sz w:val="24"/>
                <w:szCs w:val="24"/>
                <w:lang w:val="ru-RU" w:eastAsia="ru-RU"/>
              </w:rPr>
              <w:t>9 класс: в-</w:t>
            </w:r>
            <w:r w:rsidR="0009146E">
              <w:rPr>
                <w:rFonts w:ascii="Times New Roman" w:eastAsia="Times New Roman" w:hAnsi="Times New Roman"/>
                <w:bCs/>
                <w:sz w:val="24"/>
                <w:szCs w:val="24"/>
                <w:lang w:val="ru-RU" w:eastAsia="ru-RU"/>
              </w:rPr>
              <w:t>25</w:t>
            </w:r>
            <w:r w:rsidRPr="00F24E74">
              <w:rPr>
                <w:rFonts w:ascii="Times New Roman" w:eastAsia="Times New Roman" w:hAnsi="Times New Roman"/>
                <w:bCs/>
                <w:sz w:val="24"/>
                <w:szCs w:val="24"/>
                <w:lang w:val="ru-RU" w:eastAsia="ru-RU"/>
              </w:rPr>
              <w:t xml:space="preserve">%, ср – </w:t>
            </w:r>
            <w:r w:rsidR="0009146E">
              <w:rPr>
                <w:rFonts w:ascii="Times New Roman" w:eastAsia="Times New Roman" w:hAnsi="Times New Roman"/>
                <w:bCs/>
                <w:sz w:val="24"/>
                <w:szCs w:val="24"/>
                <w:lang w:val="ru-RU" w:eastAsia="ru-RU"/>
              </w:rPr>
              <w:t>75</w:t>
            </w:r>
            <w:r w:rsidRPr="00F24E74">
              <w:rPr>
                <w:rFonts w:ascii="Times New Roman" w:eastAsia="Times New Roman" w:hAnsi="Times New Roman"/>
                <w:bCs/>
                <w:sz w:val="24"/>
                <w:szCs w:val="24"/>
                <w:lang w:val="ru-RU" w:eastAsia="ru-RU"/>
              </w:rPr>
              <w:t>%, н-0%</w:t>
            </w:r>
          </w:p>
        </w:tc>
      </w:tr>
      <w:tr w:rsidR="00F24E74" w:rsidRPr="00B95F92" w:rsidTr="00F24E74">
        <w:trPr>
          <w:trHeight w:val="595"/>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3</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t>Личностные</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результаты</w:t>
            </w:r>
          </w:p>
        </w:tc>
        <w:tc>
          <w:tcPr>
            <w:tcW w:w="2520" w:type="dxa"/>
            <w:tcBorders>
              <w:top w:val="single" w:sz="4" w:space="0" w:color="auto"/>
              <w:left w:val="single" w:sz="4" w:space="0" w:color="auto"/>
              <w:bottom w:val="single" w:sz="4" w:space="0" w:color="auto"/>
              <w:right w:val="single" w:sz="4" w:space="0" w:color="auto"/>
            </w:tcBorders>
            <w:hideMark/>
          </w:tcPr>
          <w:p w:rsidR="00F24E74" w:rsidRPr="00443CC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Уровень сформированности планируемых личностных результатов в</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соответствии с перечнем из образовательной программы школы</w:t>
            </w:r>
            <w:r w:rsidRPr="00F24E74">
              <w:rPr>
                <w:rFonts w:ascii="Times New Roman" w:eastAsia="Times New Roman" w:hAnsi="Times New Roman"/>
                <w:b/>
                <w:sz w:val="24"/>
                <w:szCs w:val="24"/>
                <w:lang w:val="ru-RU" w:eastAsia="ru-RU"/>
              </w:rPr>
              <w:t xml:space="preserve"> (</w:t>
            </w:r>
            <w:r w:rsidRPr="00F24E74">
              <w:rPr>
                <w:rFonts w:ascii="Times New Roman" w:eastAsia="Times New Roman" w:hAnsi="Times New Roman"/>
                <w:bCs/>
                <w:sz w:val="24"/>
                <w:szCs w:val="24"/>
                <w:lang w:val="ru-RU" w:eastAsia="ru-RU"/>
              </w:rPr>
              <w:t>высокий, средний, низкий)</w:t>
            </w:r>
            <w:proofErr w:type="gramStart"/>
            <w:r w:rsidRPr="00F24E74">
              <w:rPr>
                <w:rFonts w:ascii="Times New Roman" w:eastAsia="Times New Roman" w:hAnsi="Times New Roman"/>
                <w:bCs/>
                <w:sz w:val="24"/>
                <w:szCs w:val="24"/>
                <w:lang w:val="ru-RU" w:eastAsia="ru-RU"/>
              </w:rPr>
              <w:t>.</w:t>
            </w:r>
            <w:r w:rsidRPr="00443CC4">
              <w:rPr>
                <w:rFonts w:ascii="Times New Roman" w:eastAsia="Times New Roman" w:hAnsi="Times New Roman"/>
                <w:b/>
                <w:sz w:val="24"/>
                <w:szCs w:val="24"/>
                <w:lang w:val="ru-RU" w:eastAsia="ru-RU"/>
              </w:rPr>
              <w:t>Д</w:t>
            </w:r>
            <w:proofErr w:type="gramEnd"/>
            <w:r w:rsidRPr="00443CC4">
              <w:rPr>
                <w:rFonts w:ascii="Times New Roman" w:eastAsia="Times New Roman" w:hAnsi="Times New Roman"/>
                <w:b/>
                <w:sz w:val="24"/>
                <w:szCs w:val="24"/>
                <w:lang w:val="ru-RU" w:eastAsia="ru-RU"/>
              </w:rPr>
              <w:t>инамика</w:t>
            </w:r>
            <w:r w:rsidRPr="00443CC4">
              <w:rPr>
                <w:rFonts w:ascii="Times New Roman" w:eastAsia="Times New Roman" w:hAnsi="Times New Roman"/>
                <w:bCs/>
                <w:sz w:val="24"/>
                <w:szCs w:val="24"/>
                <w:lang w:val="ru-RU" w:eastAsia="ru-RU"/>
              </w:rPr>
              <w:t>результ</w:t>
            </w:r>
            <w:r w:rsidRPr="00443CC4">
              <w:rPr>
                <w:rFonts w:ascii="Times New Roman" w:eastAsia="Times New Roman" w:hAnsi="Times New Roman"/>
                <w:bCs/>
                <w:sz w:val="24"/>
                <w:szCs w:val="24"/>
                <w:lang w:val="ru-RU" w:eastAsia="ru-RU"/>
              </w:rPr>
              <w:lastRenderedPageBreak/>
              <w:t>атов</w:t>
            </w:r>
          </w:p>
        </w:tc>
        <w:tc>
          <w:tcPr>
            <w:tcW w:w="212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lastRenderedPageBreak/>
              <w:t xml:space="preserve"> Анализ урочной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и внеурочной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деятельности, 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Уровень начального общего образования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Личностные (уровень развития школьной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мотивации, %)</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1 класс: в-50; с-</w:t>
            </w:r>
            <w:r w:rsidRPr="00F24E74">
              <w:rPr>
                <w:rFonts w:ascii="Times New Roman" w:eastAsia="Times New Roman" w:hAnsi="Times New Roman"/>
                <w:bCs/>
                <w:sz w:val="24"/>
                <w:szCs w:val="24"/>
                <w:lang w:val="ru-RU" w:eastAsia="ru-RU"/>
              </w:rPr>
              <w:lastRenderedPageBreak/>
              <w:t>34; н-16</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3 класс: в-25, ср-50, н-25</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4 класс: в-66, ср-33, н-0</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Уровень основного общего образования</w:t>
            </w:r>
            <w:r w:rsidRPr="00F24E74">
              <w:rPr>
                <w:rFonts w:ascii="Times New Roman" w:eastAsia="Times New Roman" w:hAnsi="Times New Roman"/>
                <w:b/>
                <w:sz w:val="24"/>
                <w:szCs w:val="24"/>
                <w:lang w:val="ru-RU" w:eastAsia="ru-RU"/>
              </w:rPr>
              <w:br/>
              <w:t>Личностные УУД</w:t>
            </w:r>
            <w:r w:rsidRPr="00F24E74">
              <w:rPr>
                <w:rFonts w:ascii="Times New Roman" w:eastAsia="Times New Roman" w:hAnsi="Times New Roman"/>
                <w:b/>
                <w:bCs/>
                <w:sz w:val="24"/>
                <w:szCs w:val="24"/>
                <w:lang w:val="ru-RU" w:eastAsia="ru-RU"/>
              </w:rPr>
              <w:br/>
            </w:r>
            <w:r w:rsidRPr="00F24E74">
              <w:rPr>
                <w:rFonts w:ascii="Times New Roman" w:eastAsia="Times New Roman" w:hAnsi="Times New Roman"/>
                <w:bCs/>
                <w:sz w:val="24"/>
                <w:szCs w:val="24"/>
                <w:lang w:val="ru-RU" w:eastAsia="ru-RU"/>
              </w:rPr>
              <w:t>5 класс: в-</w:t>
            </w:r>
            <w:r w:rsidR="0009146E">
              <w:rPr>
                <w:rFonts w:ascii="Times New Roman" w:eastAsia="Times New Roman" w:hAnsi="Times New Roman"/>
                <w:bCs/>
                <w:sz w:val="24"/>
                <w:szCs w:val="24"/>
                <w:lang w:val="ru-RU" w:eastAsia="ru-RU"/>
              </w:rPr>
              <w:t>75</w:t>
            </w:r>
            <w:r w:rsidRPr="00F24E74">
              <w:rPr>
                <w:rFonts w:ascii="Times New Roman" w:eastAsia="Times New Roman" w:hAnsi="Times New Roman"/>
                <w:bCs/>
                <w:sz w:val="24"/>
                <w:szCs w:val="24"/>
                <w:lang w:val="ru-RU" w:eastAsia="ru-RU"/>
              </w:rPr>
              <w:t>%, ср-</w:t>
            </w:r>
            <w:r w:rsidR="0009146E">
              <w:rPr>
                <w:rFonts w:ascii="Times New Roman" w:eastAsia="Times New Roman" w:hAnsi="Times New Roman"/>
                <w:bCs/>
                <w:sz w:val="24"/>
                <w:szCs w:val="24"/>
                <w:lang w:val="ru-RU" w:eastAsia="ru-RU"/>
              </w:rPr>
              <w:t>25</w:t>
            </w:r>
            <w:r w:rsidRPr="00F24E74">
              <w:rPr>
                <w:rFonts w:ascii="Times New Roman" w:eastAsia="Times New Roman" w:hAnsi="Times New Roman"/>
                <w:bCs/>
                <w:sz w:val="24"/>
                <w:szCs w:val="24"/>
                <w:lang w:val="ru-RU" w:eastAsia="ru-RU"/>
              </w:rPr>
              <w:t>%,н-</w:t>
            </w:r>
            <w:r w:rsidR="0009146E">
              <w:rPr>
                <w:rFonts w:ascii="Times New Roman" w:eastAsia="Times New Roman" w:hAnsi="Times New Roman"/>
                <w:bCs/>
                <w:sz w:val="24"/>
                <w:szCs w:val="24"/>
                <w:lang w:val="ru-RU" w:eastAsia="ru-RU"/>
              </w:rPr>
              <w:t>0</w:t>
            </w:r>
            <w:r w:rsidRPr="00F24E74">
              <w:rPr>
                <w:rFonts w:ascii="Times New Roman" w:eastAsia="Times New Roman" w:hAnsi="Times New Roman"/>
                <w:bCs/>
                <w:sz w:val="24"/>
                <w:szCs w:val="24"/>
                <w:lang w:val="ru-RU" w:eastAsia="ru-RU"/>
              </w:rPr>
              <w:t>%</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6 класс: в- </w:t>
            </w:r>
            <w:r w:rsidR="0009146E">
              <w:rPr>
                <w:rFonts w:ascii="Times New Roman" w:eastAsia="Times New Roman" w:hAnsi="Times New Roman"/>
                <w:bCs/>
                <w:sz w:val="24"/>
                <w:szCs w:val="24"/>
                <w:lang w:val="ru-RU" w:eastAsia="ru-RU"/>
              </w:rPr>
              <w:t>0</w:t>
            </w:r>
            <w:r w:rsidRPr="00F24E74">
              <w:rPr>
                <w:rFonts w:ascii="Times New Roman" w:eastAsia="Times New Roman" w:hAnsi="Times New Roman"/>
                <w:bCs/>
                <w:sz w:val="24"/>
                <w:szCs w:val="24"/>
                <w:lang w:val="ru-RU" w:eastAsia="ru-RU"/>
              </w:rPr>
              <w:t>%,ср.-66%,н-</w:t>
            </w:r>
            <w:r w:rsidR="0009146E">
              <w:rPr>
                <w:rFonts w:ascii="Times New Roman" w:eastAsia="Times New Roman" w:hAnsi="Times New Roman"/>
                <w:bCs/>
                <w:sz w:val="24"/>
                <w:szCs w:val="24"/>
                <w:lang w:val="ru-RU" w:eastAsia="ru-RU"/>
              </w:rPr>
              <w:t>33</w:t>
            </w:r>
            <w:r w:rsidRPr="00F24E74">
              <w:rPr>
                <w:rFonts w:ascii="Times New Roman" w:eastAsia="Times New Roman" w:hAnsi="Times New Roman"/>
                <w:bCs/>
                <w:sz w:val="24"/>
                <w:szCs w:val="24"/>
                <w:lang w:val="ru-RU" w:eastAsia="ru-RU"/>
              </w:rPr>
              <w:t>%</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7 класс: в- 0%, ср- 10</w:t>
            </w:r>
            <w:r>
              <w:rPr>
                <w:rFonts w:ascii="Times New Roman" w:eastAsia="Times New Roman" w:hAnsi="Times New Roman"/>
                <w:bCs/>
                <w:sz w:val="24"/>
                <w:szCs w:val="24"/>
                <w:lang w:val="ru-RU" w:eastAsia="ru-RU"/>
              </w:rPr>
              <w:t>0</w:t>
            </w:r>
            <w:r w:rsidRPr="00F24E74">
              <w:rPr>
                <w:rFonts w:ascii="Times New Roman" w:eastAsia="Times New Roman" w:hAnsi="Times New Roman"/>
                <w:bCs/>
                <w:sz w:val="24"/>
                <w:szCs w:val="24"/>
                <w:lang w:val="ru-RU" w:eastAsia="ru-RU"/>
              </w:rPr>
              <w:t>%, н- 0%</w:t>
            </w:r>
          </w:p>
          <w:p w:rsidR="00F24E74" w:rsidRPr="00F24E74" w:rsidRDefault="00F24E74" w:rsidP="00F24E74">
            <w:pPr>
              <w:spacing w:after="0"/>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8 класс: в- 0%, ср- 100%, н- 0%</w:t>
            </w:r>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 xml:space="preserve">9 класс: в-0%, ср- </w:t>
            </w:r>
            <w:r>
              <w:rPr>
                <w:rFonts w:ascii="Times New Roman" w:eastAsia="Times New Roman" w:hAnsi="Times New Roman"/>
                <w:bCs/>
                <w:sz w:val="24"/>
                <w:szCs w:val="24"/>
                <w:lang w:val="ru-RU" w:eastAsia="ru-RU"/>
              </w:rPr>
              <w:t>10</w:t>
            </w:r>
            <w:r w:rsidRPr="00F24E74">
              <w:rPr>
                <w:rFonts w:ascii="Times New Roman" w:eastAsia="Times New Roman" w:hAnsi="Times New Roman"/>
                <w:bCs/>
                <w:sz w:val="24"/>
                <w:szCs w:val="24"/>
                <w:lang w:val="ru-RU" w:eastAsia="ru-RU"/>
              </w:rPr>
              <w:t>0%, н- 0%</w:t>
            </w:r>
          </w:p>
        </w:tc>
      </w:tr>
      <w:tr w:rsidR="00F24E74" w:rsidRPr="0005102B"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4</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t>Здоровье</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обучающихся</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Доля обучающихся по группам здоровья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Заболеваемость обучающихся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Процент пропусков уроков по болезни.</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t>Мониторинговое</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исследование</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Cs/>
                <w:sz w:val="24"/>
                <w:szCs w:val="24"/>
                <w:lang w:val="ru-RU" w:eastAsia="ru-RU"/>
              </w:rPr>
            </w:pPr>
            <w:r w:rsidRPr="0005102B">
              <w:rPr>
                <w:rFonts w:ascii="Times New Roman" w:eastAsia="Times New Roman" w:hAnsi="Times New Roman"/>
                <w:bCs/>
                <w:sz w:val="24"/>
                <w:szCs w:val="24"/>
                <w:lang w:eastAsia="ru-RU"/>
              </w:rPr>
              <w:t>I</w:t>
            </w:r>
            <w:r w:rsidRPr="00F24E74">
              <w:rPr>
                <w:rFonts w:ascii="Times New Roman" w:eastAsia="Times New Roman" w:hAnsi="Times New Roman"/>
                <w:bCs/>
                <w:sz w:val="24"/>
                <w:szCs w:val="24"/>
                <w:lang w:val="ru-RU" w:eastAsia="ru-RU"/>
              </w:rPr>
              <w:t xml:space="preserve">гр.-31%, </w:t>
            </w:r>
            <w:r w:rsidRPr="0005102B">
              <w:rPr>
                <w:rFonts w:ascii="Times New Roman" w:eastAsia="Times New Roman" w:hAnsi="Times New Roman"/>
                <w:bCs/>
                <w:sz w:val="24"/>
                <w:szCs w:val="24"/>
                <w:lang w:eastAsia="ru-RU"/>
              </w:rPr>
              <w:t>II</w:t>
            </w:r>
            <w:r w:rsidRPr="00F24E74">
              <w:rPr>
                <w:rFonts w:ascii="Times New Roman" w:eastAsia="Times New Roman" w:hAnsi="Times New Roman"/>
                <w:bCs/>
                <w:sz w:val="24"/>
                <w:szCs w:val="24"/>
                <w:lang w:val="ru-RU" w:eastAsia="ru-RU"/>
              </w:rPr>
              <w:t xml:space="preserve">гр.-42 %, </w:t>
            </w:r>
            <w:r w:rsidRPr="0005102B">
              <w:rPr>
                <w:rFonts w:ascii="Times New Roman" w:eastAsia="Times New Roman" w:hAnsi="Times New Roman"/>
                <w:bCs/>
                <w:sz w:val="24"/>
                <w:szCs w:val="24"/>
                <w:lang w:eastAsia="ru-RU"/>
              </w:rPr>
              <w:t>III</w:t>
            </w:r>
            <w:r w:rsidRPr="00F24E74">
              <w:rPr>
                <w:rFonts w:ascii="Times New Roman" w:eastAsia="Times New Roman" w:hAnsi="Times New Roman"/>
                <w:bCs/>
                <w:sz w:val="24"/>
                <w:szCs w:val="24"/>
                <w:lang w:val="ru-RU" w:eastAsia="ru-RU"/>
              </w:rPr>
              <w:t>гр.-27 %.</w:t>
            </w:r>
          </w:p>
          <w:p w:rsidR="00F24E74" w:rsidRPr="00F24E74" w:rsidRDefault="00F24E74" w:rsidP="00F24E74">
            <w:pPr>
              <w:spacing w:after="0"/>
              <w:rPr>
                <w:rFonts w:ascii="Times New Roman" w:eastAsia="Times New Roman" w:hAnsi="Times New Roman"/>
                <w:bCs/>
                <w:color w:val="000000"/>
                <w:sz w:val="24"/>
                <w:szCs w:val="24"/>
                <w:lang w:val="ru-RU" w:eastAsia="ru-RU"/>
              </w:rPr>
            </w:pPr>
            <w:r w:rsidRPr="00F24E74">
              <w:rPr>
                <w:rFonts w:ascii="Times New Roman" w:eastAsia="Times New Roman" w:hAnsi="Times New Roman"/>
                <w:bCs/>
                <w:sz w:val="24"/>
                <w:szCs w:val="24"/>
                <w:lang w:val="ru-RU" w:eastAsia="ru-RU"/>
              </w:rPr>
              <w:t>Наиболее распространёнными</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заболеваниями являются:</w:t>
            </w:r>
            <w:r w:rsidRPr="00F24E74">
              <w:rPr>
                <w:rFonts w:ascii="Times New Roman" w:eastAsia="Times New Roman" w:hAnsi="Times New Roman"/>
                <w:b/>
                <w:sz w:val="24"/>
                <w:szCs w:val="24"/>
                <w:lang w:val="ru-RU" w:eastAsia="ru-RU"/>
              </w:rPr>
              <w:br/>
            </w:r>
            <w:r w:rsidRPr="0005102B">
              <w:rPr>
                <w:rFonts w:ascii="Times New Roman" w:eastAsia="Times New Roman" w:hAnsi="Times New Roman"/>
                <w:b/>
                <w:sz w:val="24"/>
                <w:szCs w:val="24"/>
                <w:lang w:eastAsia="ru-RU"/>
              </w:rPr>
              <w:sym w:font="Symbol" w:char="F0B7"/>
            </w:r>
            <w:r w:rsidRPr="00F24E74">
              <w:rPr>
                <w:rFonts w:ascii="Times New Roman" w:eastAsia="Times New Roman" w:hAnsi="Times New Roman"/>
                <w:bCs/>
                <w:color w:val="000000"/>
                <w:sz w:val="24"/>
                <w:szCs w:val="24"/>
                <w:lang w:val="ru-RU" w:eastAsia="ru-RU"/>
              </w:rPr>
              <w:t>нарушение зрения - 3</w:t>
            </w:r>
          </w:p>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
                <w:sz w:val="24"/>
                <w:szCs w:val="24"/>
                <w:lang w:eastAsia="ru-RU"/>
              </w:rPr>
              <w:sym w:font="Symbol" w:char="F0B7"/>
            </w:r>
            <w:proofErr w:type="gramStart"/>
            <w:r w:rsidRPr="0005102B">
              <w:rPr>
                <w:rFonts w:ascii="Times New Roman" w:eastAsia="Times New Roman" w:hAnsi="Times New Roman"/>
                <w:bCs/>
                <w:sz w:val="24"/>
                <w:szCs w:val="24"/>
                <w:lang w:eastAsia="ru-RU"/>
              </w:rPr>
              <w:t>нарушениеосанки-</w:t>
            </w:r>
            <w:proofErr w:type="gramEnd"/>
            <w:r w:rsidRPr="0005102B">
              <w:rPr>
                <w:rFonts w:ascii="Times New Roman" w:eastAsia="Times New Roman" w:hAnsi="Times New Roman"/>
                <w:bCs/>
                <w:sz w:val="24"/>
                <w:szCs w:val="24"/>
                <w:lang w:eastAsia="ru-RU"/>
              </w:rPr>
              <w:t xml:space="preserve"> 6человек.</w:t>
            </w:r>
          </w:p>
        </w:tc>
      </w:tr>
      <w:tr w:rsidR="00F24E74" w:rsidRPr="0005102B"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5</w:t>
            </w:r>
          </w:p>
        </w:tc>
        <w:tc>
          <w:tcPr>
            <w:tcW w:w="205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Достижения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обучающихся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на конкурсах</w:t>
            </w:r>
            <w:proofErr w:type="gramStart"/>
            <w:r w:rsidRPr="00F24E74">
              <w:rPr>
                <w:rFonts w:ascii="Times New Roman" w:eastAsia="Times New Roman" w:hAnsi="Times New Roman"/>
                <w:bCs/>
                <w:sz w:val="24"/>
                <w:szCs w:val="24"/>
                <w:lang w:val="ru-RU" w:eastAsia="ru-RU"/>
              </w:rPr>
              <w:t>,</w:t>
            </w:r>
            <w:r w:rsidRPr="00F24E74">
              <w:rPr>
                <w:rFonts w:ascii="Times New Roman" w:eastAsia="Times New Roman" w:hAnsi="Times New Roman"/>
                <w:sz w:val="24"/>
                <w:szCs w:val="24"/>
                <w:lang w:val="ru-RU" w:eastAsia="ru-RU"/>
              </w:rPr>
              <w:t>с</w:t>
            </w:r>
            <w:proofErr w:type="gramEnd"/>
            <w:r w:rsidRPr="00F24E74">
              <w:rPr>
                <w:rFonts w:ascii="Times New Roman" w:eastAsia="Times New Roman" w:hAnsi="Times New Roman"/>
                <w:sz w:val="24"/>
                <w:szCs w:val="24"/>
                <w:lang w:val="ru-RU" w:eastAsia="ru-RU"/>
              </w:rPr>
              <w:t>оревнованиях</w:t>
            </w:r>
            <w:r w:rsidRPr="00F24E74">
              <w:rPr>
                <w:rFonts w:ascii="Times New Roman" w:eastAsia="Times New Roman" w:hAnsi="Times New Roman"/>
                <w:bCs/>
                <w:sz w:val="24"/>
                <w:szCs w:val="24"/>
                <w:lang w:val="ru-RU" w:eastAsia="ru-RU"/>
              </w:rPr>
              <w:t>,</w:t>
            </w:r>
            <w:r w:rsidRPr="00F24E74">
              <w:rPr>
                <w:rFonts w:ascii="Times New Roman" w:eastAsia="Times New Roman" w:hAnsi="Times New Roman"/>
                <w:sz w:val="24"/>
                <w:szCs w:val="24"/>
                <w:lang w:val="ru-RU" w:eastAsia="ru-RU"/>
              </w:rPr>
              <w:t xml:space="preserve"> олимпиадах</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proofErr w:type="gramStart"/>
            <w:r w:rsidRPr="00F24E74">
              <w:rPr>
                <w:rFonts w:ascii="Times New Roman" w:eastAsia="Times New Roman" w:hAnsi="Times New Roman"/>
                <w:bCs/>
                <w:sz w:val="24"/>
                <w:szCs w:val="24"/>
                <w:lang w:val="ru-RU" w:eastAsia="ru-RU"/>
              </w:rPr>
              <w:t>Количество обучающихся, участвовавших в конкурсах, олимпиадахпо предметам на уровне: школа, район, регион и т.д.</w:t>
            </w:r>
            <w:proofErr w:type="gramEnd"/>
            <w:r w:rsidRPr="00F24E74">
              <w:rPr>
                <w:rFonts w:ascii="Times New Roman" w:eastAsia="Times New Roman" w:hAnsi="Times New Roman"/>
                <w:b/>
                <w:sz w:val="24"/>
                <w:szCs w:val="24"/>
                <w:lang w:val="ru-RU" w:eastAsia="ru-RU"/>
              </w:rPr>
              <w:br/>
            </w:r>
            <w:proofErr w:type="gramStart"/>
            <w:r w:rsidRPr="00F24E74">
              <w:rPr>
                <w:rFonts w:ascii="Times New Roman" w:eastAsia="Times New Roman" w:hAnsi="Times New Roman"/>
                <w:bCs/>
                <w:sz w:val="24"/>
                <w:szCs w:val="24"/>
                <w:lang w:val="ru-RU" w:eastAsia="ru-RU"/>
              </w:rPr>
              <w:t>Количество победителей (призеров) на уровне: школа, район, регион и т.д.</w:t>
            </w:r>
            <w:proofErr w:type="gramEnd"/>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Количество </w:t>
            </w:r>
            <w:proofErr w:type="gramStart"/>
            <w:r w:rsidRPr="00F24E74">
              <w:rPr>
                <w:rFonts w:ascii="Times New Roman" w:eastAsia="Times New Roman" w:hAnsi="Times New Roman"/>
                <w:bCs/>
                <w:sz w:val="24"/>
                <w:szCs w:val="24"/>
                <w:lang w:val="ru-RU" w:eastAsia="ru-RU"/>
              </w:rPr>
              <w:t>обучающихся</w:t>
            </w:r>
            <w:proofErr w:type="gramEnd"/>
            <w:r w:rsidRPr="00F24E74">
              <w:rPr>
                <w:rFonts w:ascii="Times New Roman" w:eastAsia="Times New Roman" w:hAnsi="Times New Roman"/>
                <w:bCs/>
                <w:sz w:val="24"/>
                <w:szCs w:val="24"/>
                <w:lang w:val="ru-RU" w:eastAsia="ru-RU"/>
              </w:rPr>
              <w:t>, участвовавших в спортивныхсоревнованиях на уровне: школа, район, регион и т.д.</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t>Статистический</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отчет</w:t>
            </w:r>
          </w:p>
        </w:tc>
        <w:tc>
          <w:tcPr>
            <w:tcW w:w="2735"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F24E74">
              <w:rPr>
                <w:rFonts w:ascii="Times New Roman" w:eastAsia="Times New Roman" w:hAnsi="Times New Roman"/>
                <w:bCs/>
                <w:sz w:val="24"/>
                <w:szCs w:val="24"/>
                <w:lang w:val="ru-RU" w:eastAsia="ru-RU"/>
              </w:rPr>
              <w:t>Участники различных конкурсов смотров</w:t>
            </w:r>
            <w:proofErr w:type="gramStart"/>
            <w:r w:rsidRPr="00F24E74">
              <w:rPr>
                <w:rFonts w:ascii="Times New Roman" w:eastAsia="Times New Roman" w:hAnsi="Times New Roman"/>
                <w:bCs/>
                <w:sz w:val="24"/>
                <w:szCs w:val="24"/>
                <w:lang w:val="ru-RU" w:eastAsia="ru-RU"/>
              </w:rPr>
              <w:t>,</w:t>
            </w:r>
            <w:r w:rsidRPr="00F24E74">
              <w:rPr>
                <w:rFonts w:ascii="Times New Roman" w:eastAsia="Times New Roman" w:hAnsi="Times New Roman"/>
                <w:sz w:val="24"/>
                <w:szCs w:val="24"/>
                <w:lang w:val="ru-RU" w:eastAsia="ru-RU"/>
              </w:rPr>
              <w:t>о</w:t>
            </w:r>
            <w:proofErr w:type="gramEnd"/>
            <w:r w:rsidRPr="00F24E74">
              <w:rPr>
                <w:rFonts w:ascii="Times New Roman" w:eastAsia="Times New Roman" w:hAnsi="Times New Roman"/>
                <w:sz w:val="24"/>
                <w:szCs w:val="24"/>
                <w:lang w:val="ru-RU" w:eastAsia="ru-RU"/>
              </w:rPr>
              <w:t>лимпиад</w:t>
            </w:r>
            <w:r w:rsidRPr="00F24E74">
              <w:rPr>
                <w:rFonts w:ascii="Times New Roman" w:eastAsia="Times New Roman" w:hAnsi="Times New Roman"/>
                <w:bCs/>
                <w:sz w:val="24"/>
                <w:szCs w:val="24"/>
                <w:lang w:val="ru-RU" w:eastAsia="ru-RU"/>
              </w:rPr>
              <w:t xml:space="preserve"> –30 чел.</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в том числе район– 18, область – 6,</w:t>
            </w:r>
            <w:r w:rsidRPr="00F24E74">
              <w:rPr>
                <w:rFonts w:ascii="Times New Roman" w:eastAsia="Times New Roman" w:hAnsi="Times New Roman"/>
                <w:sz w:val="24"/>
                <w:szCs w:val="24"/>
                <w:lang w:val="ru-RU" w:eastAsia="ru-RU"/>
              </w:rPr>
              <w:t xml:space="preserve"> федеральный</w:t>
            </w:r>
            <w:r w:rsidRPr="00F24E74">
              <w:rPr>
                <w:rFonts w:ascii="Times New Roman" w:eastAsia="Times New Roman" w:hAnsi="Times New Roman"/>
                <w:bCs/>
                <w:sz w:val="24"/>
                <w:szCs w:val="24"/>
                <w:lang w:val="ru-RU" w:eastAsia="ru-RU"/>
              </w:rPr>
              <w:t xml:space="preserve"> уровень – 3 чел.,</w:t>
            </w:r>
            <w:r w:rsidRPr="00F24E74">
              <w:rPr>
                <w:rFonts w:ascii="Times New Roman" w:eastAsia="Times New Roman" w:hAnsi="Times New Roman"/>
                <w:sz w:val="24"/>
                <w:szCs w:val="24"/>
                <w:lang w:val="ru-RU" w:eastAsia="ru-RU"/>
              </w:rPr>
              <w:t>международный</w:t>
            </w:r>
            <w:r w:rsidRPr="00F24E74">
              <w:rPr>
                <w:rFonts w:ascii="Times New Roman" w:eastAsia="Times New Roman" w:hAnsi="Times New Roman"/>
                <w:bCs/>
                <w:sz w:val="24"/>
                <w:szCs w:val="24"/>
                <w:lang w:val="ru-RU" w:eastAsia="ru-RU"/>
              </w:rPr>
              <w:t xml:space="preserve"> уровень –2 чел.</w:t>
            </w:r>
            <w:r w:rsidRPr="00F24E74">
              <w:rPr>
                <w:rFonts w:ascii="Times New Roman" w:eastAsia="Times New Roman" w:hAnsi="Times New Roman"/>
                <w:b/>
                <w:sz w:val="24"/>
                <w:szCs w:val="24"/>
                <w:lang w:val="ru-RU" w:eastAsia="ru-RU"/>
              </w:rPr>
              <w:br/>
            </w:r>
            <w:r w:rsidRPr="00FA02B3">
              <w:rPr>
                <w:rFonts w:ascii="Times New Roman" w:eastAsia="Times New Roman" w:hAnsi="Times New Roman"/>
                <w:bCs/>
                <w:sz w:val="24"/>
                <w:szCs w:val="24"/>
                <w:lang w:eastAsia="ru-RU"/>
              </w:rPr>
              <w:t>Победители и призерыразличных</w:t>
            </w:r>
            <w:r w:rsidRPr="00FA02B3">
              <w:rPr>
                <w:rFonts w:ascii="Times New Roman" w:eastAsia="Times New Roman" w:hAnsi="Times New Roman"/>
                <w:b/>
                <w:sz w:val="24"/>
                <w:szCs w:val="24"/>
                <w:lang w:eastAsia="ru-RU"/>
              </w:rPr>
              <w:br/>
            </w:r>
            <w:r w:rsidRPr="00FA02B3">
              <w:rPr>
                <w:rFonts w:ascii="Times New Roman" w:eastAsia="Times New Roman" w:hAnsi="Times New Roman"/>
                <w:bCs/>
                <w:sz w:val="24"/>
                <w:szCs w:val="24"/>
                <w:lang w:eastAsia="ru-RU"/>
              </w:rPr>
              <w:t>конкурсовсмотро</w:t>
            </w:r>
            <w:r w:rsidRPr="00FA02B3">
              <w:rPr>
                <w:rFonts w:ascii="Times New Roman" w:eastAsia="Times New Roman" w:hAnsi="Times New Roman"/>
                <w:bCs/>
                <w:sz w:val="24"/>
                <w:szCs w:val="24"/>
                <w:lang w:eastAsia="ru-RU"/>
              </w:rPr>
              <w:lastRenderedPageBreak/>
              <w:t>в, олимпиад – 13 чел.</w:t>
            </w:r>
            <w:r w:rsidRPr="0005102B">
              <w:rPr>
                <w:rFonts w:ascii="Times New Roman" w:eastAsia="Times New Roman" w:hAnsi="Times New Roman"/>
                <w:b/>
                <w:sz w:val="24"/>
                <w:szCs w:val="24"/>
                <w:lang w:eastAsia="ru-RU"/>
              </w:rPr>
              <w:br/>
            </w:r>
          </w:p>
        </w:tc>
      </w:tr>
      <w:tr w:rsidR="00F24E74" w:rsidRPr="0005102B"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6</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Трудоустройствовыпускников</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 xml:space="preserve"> Доля выпускников 9 класса, продолживших обучение в ССУЗах</w:t>
            </w:r>
          </w:p>
        </w:tc>
        <w:tc>
          <w:tcPr>
            <w:tcW w:w="212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FC7A38"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 xml:space="preserve">ССУЗы– </w:t>
            </w:r>
            <w:r>
              <w:rPr>
                <w:rFonts w:ascii="Times New Roman" w:eastAsia="Times New Roman" w:hAnsi="Times New Roman"/>
                <w:bCs/>
                <w:sz w:val="24"/>
                <w:szCs w:val="24"/>
                <w:lang w:eastAsia="ru-RU"/>
              </w:rPr>
              <w:t>100</w:t>
            </w:r>
            <w:r w:rsidRPr="0005102B">
              <w:rPr>
                <w:rFonts w:ascii="Times New Roman" w:eastAsia="Times New Roman" w:hAnsi="Times New Roman"/>
                <w:bCs/>
                <w:sz w:val="24"/>
                <w:szCs w:val="24"/>
                <w:lang w:eastAsia="ru-RU"/>
              </w:rPr>
              <w:t>%</w:t>
            </w:r>
            <w:r w:rsidRPr="0005102B">
              <w:rPr>
                <w:rFonts w:ascii="Times New Roman" w:eastAsia="Times New Roman" w:hAnsi="Times New Roman"/>
                <w:b/>
                <w:sz w:val="24"/>
                <w:szCs w:val="24"/>
                <w:lang w:eastAsia="ru-RU"/>
              </w:rPr>
              <w:br/>
            </w:r>
            <w:r w:rsidRPr="0005102B">
              <w:rPr>
                <w:rFonts w:ascii="Times New Roman" w:eastAsia="Times New Roman" w:hAnsi="Times New Roman"/>
                <w:b/>
                <w:sz w:val="24"/>
                <w:szCs w:val="24"/>
                <w:lang w:eastAsia="ru-RU"/>
              </w:rPr>
              <w:br/>
            </w:r>
            <w:r w:rsidRPr="0005102B">
              <w:rPr>
                <w:rFonts w:ascii="Times New Roman" w:eastAsia="Times New Roman" w:hAnsi="Times New Roman"/>
                <w:b/>
                <w:sz w:val="24"/>
                <w:szCs w:val="24"/>
                <w:lang w:eastAsia="ru-RU"/>
              </w:rPr>
              <w:br/>
            </w:r>
          </w:p>
        </w:tc>
      </w:tr>
      <w:tr w:rsidR="00F24E74" w:rsidRPr="00B95F92" w:rsidTr="00F24E74">
        <w:trPr>
          <w:trHeight w:val="497"/>
        </w:trPr>
        <w:tc>
          <w:tcPr>
            <w:tcW w:w="10031" w:type="dxa"/>
            <w:gridSpan w:val="5"/>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05102B">
              <w:rPr>
                <w:rFonts w:ascii="Times New Roman" w:eastAsia="Times New Roman" w:hAnsi="Times New Roman"/>
                <w:b/>
                <w:bCs/>
                <w:sz w:val="24"/>
                <w:szCs w:val="24"/>
                <w:lang w:eastAsia="ru-RU"/>
              </w:rPr>
              <w:t>II</w:t>
            </w:r>
            <w:r w:rsidRPr="00F24E74">
              <w:rPr>
                <w:rFonts w:ascii="Times New Roman" w:eastAsia="Times New Roman" w:hAnsi="Times New Roman"/>
                <w:b/>
                <w:bCs/>
                <w:sz w:val="24"/>
                <w:szCs w:val="24"/>
                <w:lang w:val="ru-RU" w:eastAsia="ru-RU"/>
              </w:rPr>
              <w:t>. Качество реализации образовательного процесса</w:t>
            </w:r>
          </w:p>
        </w:tc>
      </w:tr>
      <w:tr w:rsidR="00F24E74" w:rsidRPr="00D27A99"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7</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Основные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образовательные программы</w:t>
            </w:r>
          </w:p>
        </w:tc>
        <w:tc>
          <w:tcPr>
            <w:tcW w:w="2520" w:type="dxa"/>
            <w:tcBorders>
              <w:top w:val="single" w:sz="4" w:space="0" w:color="auto"/>
              <w:left w:val="single" w:sz="4" w:space="0" w:color="auto"/>
              <w:bottom w:val="single" w:sz="4" w:space="0" w:color="auto"/>
              <w:right w:val="single" w:sz="4" w:space="0" w:color="auto"/>
            </w:tcBorders>
            <w:hideMark/>
          </w:tcPr>
          <w:p w:rsidR="00F24E74" w:rsidRPr="00D27A99"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Соответствие образовательной программы ФГОС:</w:t>
            </w:r>
            <w:r w:rsidRPr="00F24E74">
              <w:rPr>
                <w:rFonts w:ascii="Times New Roman" w:eastAsia="Times New Roman" w:hAnsi="Times New Roman"/>
                <w:b/>
                <w:sz w:val="24"/>
                <w:szCs w:val="24"/>
                <w:lang w:val="ru-RU" w:eastAsia="ru-RU"/>
              </w:rPr>
              <w:br/>
            </w:r>
            <w:proofErr w:type="gramStart"/>
            <w:r w:rsidRPr="00F24E74">
              <w:rPr>
                <w:rFonts w:ascii="Times New Roman" w:eastAsia="Times New Roman" w:hAnsi="Times New Roman"/>
                <w:bCs/>
                <w:sz w:val="24"/>
                <w:szCs w:val="24"/>
                <w:lang w:val="ru-RU" w:eastAsia="ru-RU"/>
              </w:rPr>
              <w:t>соответствует структуре ООП</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содержит</w:t>
            </w:r>
            <w:proofErr w:type="gramEnd"/>
            <w:r w:rsidRPr="00F24E74">
              <w:rPr>
                <w:rFonts w:ascii="Times New Roman" w:eastAsia="Times New Roman" w:hAnsi="Times New Roman"/>
                <w:bCs/>
                <w:sz w:val="24"/>
                <w:szCs w:val="24"/>
                <w:lang w:val="ru-RU" w:eastAsia="ru-RU"/>
              </w:rPr>
              <w:t xml:space="preserve"> планируемые результаты, систему оценки, программу</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формирования УУД;</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программы отдельных предметов, воспитательные программы,</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учебный план урочной и внеурочной деятельности.</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Отражает в полном объеме идеологию ФГОС.</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Соответствие </w:t>
            </w:r>
            <w:r w:rsidR="00D27A99">
              <w:rPr>
                <w:rFonts w:ascii="Times New Roman" w:eastAsia="Times New Roman" w:hAnsi="Times New Roman"/>
                <w:bCs/>
                <w:sz w:val="24"/>
                <w:szCs w:val="24"/>
                <w:lang w:val="ru-RU" w:eastAsia="ru-RU"/>
              </w:rPr>
              <w:t>образовательной программы Ф</w:t>
            </w:r>
            <w:r w:rsidRPr="00F24E74">
              <w:rPr>
                <w:rFonts w:ascii="Times New Roman" w:eastAsia="Times New Roman" w:hAnsi="Times New Roman"/>
                <w:bCs/>
                <w:sz w:val="24"/>
                <w:szCs w:val="24"/>
                <w:lang w:val="ru-RU" w:eastAsia="ru-RU"/>
              </w:rPr>
              <w:t>ГОС (9 класс):</w:t>
            </w:r>
            <w:r w:rsidRPr="00F24E74">
              <w:rPr>
                <w:rFonts w:ascii="Times New Roman" w:eastAsia="Times New Roman" w:hAnsi="Times New Roman"/>
                <w:b/>
                <w:sz w:val="24"/>
                <w:szCs w:val="24"/>
                <w:lang w:val="ru-RU" w:eastAsia="ru-RU"/>
              </w:rPr>
              <w:br/>
            </w:r>
            <w:proofErr w:type="gramStart"/>
            <w:r w:rsidRPr="00F24E74">
              <w:rPr>
                <w:rFonts w:ascii="Times New Roman" w:eastAsia="Times New Roman" w:hAnsi="Times New Roman"/>
                <w:bCs/>
                <w:sz w:val="24"/>
                <w:szCs w:val="24"/>
                <w:lang w:val="ru-RU" w:eastAsia="ru-RU"/>
              </w:rPr>
              <w:t>соответствует структуре ООП</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содержит</w:t>
            </w:r>
            <w:proofErr w:type="gramEnd"/>
            <w:r w:rsidRPr="00F24E74">
              <w:rPr>
                <w:rFonts w:ascii="Times New Roman" w:eastAsia="Times New Roman" w:hAnsi="Times New Roman"/>
                <w:bCs/>
                <w:sz w:val="24"/>
                <w:szCs w:val="24"/>
                <w:lang w:val="ru-RU" w:eastAsia="ru-RU"/>
              </w:rPr>
              <w:t xml:space="preserve"> планируемые результаты, систему оценки, </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программы отдельных предметов, воспитательные программы,</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учебный план урочной и внеурочной деятельности.</w:t>
            </w:r>
            <w:r w:rsidRPr="00F24E74">
              <w:rPr>
                <w:rFonts w:ascii="Times New Roman" w:eastAsia="Times New Roman" w:hAnsi="Times New Roman"/>
                <w:b/>
                <w:sz w:val="24"/>
                <w:szCs w:val="24"/>
                <w:lang w:val="ru-RU" w:eastAsia="ru-RU"/>
              </w:rPr>
              <w:br/>
            </w:r>
            <w:r w:rsidRPr="00D27A99">
              <w:rPr>
                <w:rFonts w:ascii="Times New Roman" w:eastAsia="Times New Roman" w:hAnsi="Times New Roman"/>
                <w:bCs/>
                <w:sz w:val="24"/>
                <w:szCs w:val="24"/>
                <w:lang w:val="ru-RU" w:eastAsia="ru-RU"/>
              </w:rPr>
              <w:t>Отражает в полном объеме идеол</w:t>
            </w:r>
            <w:r w:rsidR="00D27A99">
              <w:rPr>
                <w:rFonts w:ascii="Times New Roman" w:eastAsia="Times New Roman" w:hAnsi="Times New Roman"/>
                <w:bCs/>
                <w:sz w:val="24"/>
                <w:szCs w:val="24"/>
                <w:lang w:val="ru-RU" w:eastAsia="ru-RU"/>
              </w:rPr>
              <w:t>огию Ф</w:t>
            </w:r>
            <w:r w:rsidRPr="00D27A99">
              <w:rPr>
                <w:rFonts w:ascii="Times New Roman" w:eastAsia="Times New Roman" w:hAnsi="Times New Roman"/>
                <w:bCs/>
                <w:sz w:val="24"/>
                <w:szCs w:val="24"/>
                <w:lang w:val="ru-RU" w:eastAsia="ru-RU"/>
              </w:rPr>
              <w:t>ГОС.</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color w:val="000000"/>
                <w:sz w:val="24"/>
                <w:szCs w:val="24"/>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D27A99"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Структура образовательной программы</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начального общего, основного общего</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образования соответствует ФГОС:</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содержит планируемые результаты,</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систему оценки, программу</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формирования УУД;</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программы отдельных предметов,</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воспитательные программы, учебный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план урочной и внеурочной деятельности.</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Она отражает в полном объеме идеологию</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ФГОС.</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Структура образовательной программы</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начального общего, основного общего</w:t>
            </w:r>
            <w:r w:rsidRPr="00F24E74">
              <w:rPr>
                <w:rFonts w:ascii="Times New Roman" w:eastAsia="Times New Roman" w:hAnsi="Times New Roman"/>
                <w:b/>
                <w:sz w:val="24"/>
                <w:szCs w:val="24"/>
                <w:lang w:val="ru-RU" w:eastAsia="ru-RU"/>
              </w:rPr>
              <w:br/>
            </w:r>
            <w:r w:rsidR="00D27A99">
              <w:rPr>
                <w:rFonts w:ascii="Times New Roman" w:eastAsia="Times New Roman" w:hAnsi="Times New Roman"/>
                <w:bCs/>
                <w:sz w:val="24"/>
                <w:szCs w:val="24"/>
                <w:lang w:val="ru-RU" w:eastAsia="ru-RU"/>
              </w:rPr>
              <w:t>образования соответствует Ф</w:t>
            </w:r>
            <w:r w:rsidRPr="00F24E74">
              <w:rPr>
                <w:rFonts w:ascii="Times New Roman" w:eastAsia="Times New Roman" w:hAnsi="Times New Roman"/>
                <w:bCs/>
                <w:sz w:val="24"/>
                <w:szCs w:val="24"/>
                <w:lang w:val="ru-RU" w:eastAsia="ru-RU"/>
              </w:rPr>
              <w:t>ГОС (9  класс):</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содержит планируемые результаты,</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систему оценки, программу</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lastRenderedPageBreak/>
              <w:t>формирования ОУУН;</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программы отдельных предметов,</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воспитательные программы, учебный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план урочной и внеурочной деятельности.</w:t>
            </w:r>
            <w:r w:rsidRPr="00F24E74">
              <w:rPr>
                <w:rFonts w:ascii="Times New Roman" w:eastAsia="Times New Roman" w:hAnsi="Times New Roman"/>
                <w:b/>
                <w:sz w:val="24"/>
                <w:szCs w:val="24"/>
                <w:lang w:val="ru-RU" w:eastAsia="ru-RU"/>
              </w:rPr>
              <w:br/>
            </w:r>
            <w:r w:rsidRPr="00D27A99">
              <w:rPr>
                <w:rFonts w:ascii="Times New Roman" w:eastAsia="Times New Roman" w:hAnsi="Times New Roman"/>
                <w:bCs/>
                <w:sz w:val="24"/>
                <w:szCs w:val="24"/>
                <w:lang w:val="ru-RU" w:eastAsia="ru-RU"/>
              </w:rPr>
              <w:t>Она отражает в полном объеме</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8</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Рабочие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программы по</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предметам</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Соответствие ФГОС</w:t>
            </w:r>
            <w:r>
              <w:rPr>
                <w:rFonts w:ascii="Times New Roman" w:eastAsia="Times New Roman" w:hAnsi="Times New Roman"/>
                <w:bCs/>
                <w:sz w:val="24"/>
                <w:szCs w:val="24"/>
                <w:lang w:val="ru-RU" w:eastAsia="ru-RU"/>
              </w:rPr>
              <w:t>21</w:t>
            </w:r>
            <w:r w:rsidR="00D27A99">
              <w:rPr>
                <w:rFonts w:ascii="Times New Roman" w:eastAsia="Times New Roman" w:hAnsi="Times New Roman"/>
                <w:bCs/>
                <w:sz w:val="24"/>
                <w:szCs w:val="24"/>
                <w:lang w:val="ru-RU" w:eastAsia="ru-RU"/>
              </w:rPr>
              <w:t xml:space="preserve"> и ФОП</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Соответствие ООП</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Соответствие учебному плану школы</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color w:val="000000"/>
                <w:sz w:val="24"/>
                <w:szCs w:val="24"/>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Рабочие программы по предметам</w:t>
            </w:r>
            <w:r w:rsidRPr="00F24E74">
              <w:rPr>
                <w:rFonts w:ascii="Times New Roman" w:eastAsia="Times New Roman" w:hAnsi="Times New Roman"/>
                <w:b/>
                <w:sz w:val="24"/>
                <w:szCs w:val="24"/>
                <w:lang w:val="ru-RU" w:eastAsia="ru-RU"/>
              </w:rPr>
              <w:br/>
            </w:r>
            <w:r w:rsidR="00D27A99">
              <w:rPr>
                <w:rFonts w:ascii="Times New Roman" w:eastAsia="Times New Roman" w:hAnsi="Times New Roman"/>
                <w:bCs/>
                <w:sz w:val="24"/>
                <w:szCs w:val="24"/>
                <w:lang w:val="ru-RU" w:eastAsia="ru-RU"/>
              </w:rPr>
              <w:t>соответствую Ф</w:t>
            </w:r>
            <w:r>
              <w:rPr>
                <w:rFonts w:ascii="Times New Roman" w:eastAsia="Times New Roman" w:hAnsi="Times New Roman"/>
                <w:bCs/>
                <w:sz w:val="24"/>
                <w:szCs w:val="24"/>
                <w:lang w:val="ru-RU" w:eastAsia="ru-RU"/>
              </w:rPr>
              <w:t>ГОС 21</w:t>
            </w:r>
            <w:r w:rsidR="00D27A99">
              <w:rPr>
                <w:rFonts w:ascii="Times New Roman" w:eastAsia="Times New Roman" w:hAnsi="Times New Roman"/>
                <w:bCs/>
                <w:sz w:val="24"/>
                <w:szCs w:val="24"/>
                <w:lang w:val="ru-RU" w:eastAsia="ru-RU"/>
              </w:rPr>
              <w:t>, Ф</w:t>
            </w:r>
            <w:r w:rsidRPr="00F24E74">
              <w:rPr>
                <w:rFonts w:ascii="Times New Roman" w:eastAsia="Times New Roman" w:hAnsi="Times New Roman"/>
                <w:bCs/>
                <w:sz w:val="24"/>
                <w:szCs w:val="24"/>
                <w:lang w:val="ru-RU" w:eastAsia="ru-RU"/>
              </w:rPr>
              <w:t>ОП НОО</w:t>
            </w:r>
            <w:r w:rsidRPr="00F24E74">
              <w:rPr>
                <w:rFonts w:ascii="Times New Roman" w:eastAsia="Times New Roman" w:hAnsi="Times New Roman"/>
                <w:b/>
                <w:sz w:val="24"/>
                <w:szCs w:val="24"/>
                <w:lang w:val="ru-RU" w:eastAsia="ru-RU"/>
              </w:rPr>
              <w:br/>
            </w:r>
            <w:proofErr w:type="gramStart"/>
            <w:r w:rsidRPr="00F24E74">
              <w:rPr>
                <w:rFonts w:ascii="Times New Roman" w:eastAsia="Times New Roman" w:hAnsi="Times New Roman"/>
                <w:bCs/>
                <w:sz w:val="24"/>
                <w:szCs w:val="24"/>
                <w:lang w:val="ru-RU" w:eastAsia="ru-RU"/>
              </w:rPr>
              <w:t>и ООО</w:t>
            </w:r>
            <w:proofErr w:type="gramEnd"/>
            <w:r w:rsidRPr="00F24E74">
              <w:rPr>
                <w:rFonts w:ascii="Times New Roman" w:eastAsia="Times New Roman" w:hAnsi="Times New Roman"/>
                <w:bCs/>
                <w:sz w:val="24"/>
                <w:szCs w:val="24"/>
                <w:lang w:val="ru-RU" w:eastAsia="ru-RU"/>
              </w:rPr>
              <w:t>, учебному плану школы</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9</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Программы</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внеурочной</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деятельности</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Соответствие ФГОС</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Соответствие запросам со стороны родителей и обучающихся.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Доля </w:t>
            </w:r>
            <w:proofErr w:type="gramStart"/>
            <w:r w:rsidRPr="00F24E74">
              <w:rPr>
                <w:rFonts w:ascii="Times New Roman" w:eastAsia="Times New Roman" w:hAnsi="Times New Roman"/>
                <w:bCs/>
                <w:sz w:val="24"/>
                <w:szCs w:val="24"/>
                <w:lang w:val="ru-RU" w:eastAsia="ru-RU"/>
              </w:rPr>
              <w:t>обучающихся</w:t>
            </w:r>
            <w:proofErr w:type="gramEnd"/>
            <w:r w:rsidRPr="00F24E74">
              <w:rPr>
                <w:rFonts w:ascii="Times New Roman" w:eastAsia="Times New Roman" w:hAnsi="Times New Roman"/>
                <w:bCs/>
                <w:sz w:val="24"/>
                <w:szCs w:val="24"/>
                <w:lang w:val="ru-RU" w:eastAsia="ru-RU"/>
              </w:rPr>
              <w:t>, занимающихся по программам внеурочной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F24E74">
              <w:rPr>
                <w:rFonts w:ascii="Times New Roman" w:eastAsia="Times New Roman" w:hAnsi="Times New Roman"/>
                <w:b/>
                <w:sz w:val="24"/>
                <w:szCs w:val="24"/>
                <w:lang w:val="ru-RU" w:eastAsia="ru-RU"/>
              </w:rPr>
              <w:br/>
            </w:r>
            <w:r w:rsidRPr="0005102B">
              <w:rPr>
                <w:rFonts w:ascii="Times New Roman" w:eastAsia="Times New Roman" w:hAnsi="Times New Roman"/>
                <w:bCs/>
                <w:sz w:val="24"/>
                <w:szCs w:val="24"/>
                <w:lang w:eastAsia="ru-RU"/>
              </w:rPr>
              <w:t>Анкетирование</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Программы внеурочной деятельности</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соответствуют ФГОС; запросам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родителей и обучающихся.</w:t>
            </w:r>
            <w:r w:rsidRPr="00F24E74">
              <w:rPr>
                <w:rFonts w:ascii="Times New Roman" w:eastAsia="Times New Roman" w:hAnsi="Times New Roman"/>
                <w:b/>
                <w:sz w:val="24"/>
                <w:szCs w:val="24"/>
                <w:lang w:val="ru-RU" w:eastAsia="ru-RU"/>
              </w:rPr>
              <w:br/>
            </w:r>
            <w:r>
              <w:rPr>
                <w:rFonts w:ascii="Times New Roman" w:eastAsia="Times New Roman" w:hAnsi="Times New Roman"/>
                <w:bCs/>
                <w:sz w:val="24"/>
                <w:szCs w:val="24"/>
                <w:lang w:val="ru-RU" w:eastAsia="ru-RU"/>
              </w:rPr>
              <w:t>2</w:t>
            </w:r>
            <w:r w:rsidRPr="00F24E74">
              <w:rPr>
                <w:rFonts w:ascii="Times New Roman" w:eastAsia="Times New Roman" w:hAnsi="Times New Roman"/>
                <w:bCs/>
                <w:sz w:val="24"/>
                <w:szCs w:val="24"/>
                <w:lang w:val="ru-RU" w:eastAsia="ru-RU"/>
              </w:rPr>
              <w:t>-9 классы -100%</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10</w:t>
            </w:r>
          </w:p>
        </w:tc>
        <w:tc>
          <w:tcPr>
            <w:tcW w:w="205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Реализация</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учебных</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планов и</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рабочих</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программ</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Соответствие учебных планов и рабочих программ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Процент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Рабочие программы соответствуют</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учебному плану</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100% выполнение программ по итогам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проверки на конец года</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11</w:t>
            </w:r>
          </w:p>
        </w:tc>
        <w:tc>
          <w:tcPr>
            <w:tcW w:w="205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Качество</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уроков и</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индивидуальной работы с</w:t>
            </w:r>
            <w:r w:rsidRPr="00F24E74">
              <w:rPr>
                <w:rFonts w:ascii="Times New Roman" w:eastAsia="Times New Roman" w:hAnsi="Times New Roman"/>
                <w:sz w:val="24"/>
                <w:szCs w:val="24"/>
                <w:lang w:val="ru-RU" w:eastAsia="ru-RU"/>
              </w:rPr>
              <w:br/>
            </w:r>
            <w:proofErr w:type="gramStart"/>
            <w:r w:rsidRPr="00F24E74">
              <w:rPr>
                <w:rFonts w:ascii="Times New Roman" w:eastAsia="Times New Roman" w:hAnsi="Times New Roman"/>
                <w:bCs/>
                <w:sz w:val="24"/>
                <w:szCs w:val="24"/>
                <w:lang w:val="ru-RU" w:eastAsia="ru-RU"/>
              </w:rPr>
              <w:t>обучающимися</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F24E74" w:rsidRPr="00D27A99"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Соответствие уроков требованиям ФГОС: реализация системно</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деятельностного подхода; деятельность по формированию УУД; и</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т.д.</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w:t>
            </w:r>
            <w:r w:rsidR="00D27A99">
              <w:rPr>
                <w:rFonts w:ascii="Times New Roman" w:eastAsia="Times New Roman" w:hAnsi="Times New Roman"/>
                <w:bCs/>
                <w:sz w:val="24"/>
                <w:szCs w:val="24"/>
                <w:lang w:val="ru-RU" w:eastAsia="ru-RU"/>
              </w:rPr>
              <w:t>ответствие уроков требованиям Ф</w:t>
            </w:r>
            <w:r w:rsidRPr="00F24E74">
              <w:rPr>
                <w:rFonts w:ascii="Times New Roman" w:eastAsia="Times New Roman" w:hAnsi="Times New Roman"/>
                <w:bCs/>
                <w:sz w:val="24"/>
                <w:szCs w:val="24"/>
                <w:lang w:val="ru-RU" w:eastAsia="ru-RU"/>
              </w:rPr>
              <w:t>ГОС: реализация личностно</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ориентированного подхода; деятельность по формированию </w:t>
            </w:r>
            <w:r w:rsidRPr="00D27A99">
              <w:rPr>
                <w:rFonts w:ascii="Times New Roman" w:eastAsia="Times New Roman" w:hAnsi="Times New Roman"/>
                <w:bCs/>
                <w:sz w:val="24"/>
                <w:szCs w:val="24"/>
                <w:lang w:val="ru-RU" w:eastAsia="ru-RU"/>
              </w:rPr>
              <w:t>ОУУН,</w:t>
            </w:r>
            <w:r w:rsidRPr="00D27A99">
              <w:rPr>
                <w:rFonts w:ascii="Times New Roman" w:eastAsia="Times New Roman" w:hAnsi="Times New Roman"/>
                <w:sz w:val="24"/>
                <w:szCs w:val="24"/>
                <w:lang w:val="ru-RU" w:eastAsia="ru-RU"/>
              </w:rPr>
              <w:t xml:space="preserve"> ЗУН</w:t>
            </w:r>
            <w:r w:rsidRPr="00D27A99">
              <w:rPr>
                <w:rFonts w:ascii="Times New Roman" w:eastAsia="Times New Roman" w:hAnsi="Times New Roman"/>
                <w:bCs/>
                <w:sz w:val="24"/>
                <w:szCs w:val="24"/>
                <w:lang w:val="ru-RU" w:eastAsia="ru-RU"/>
              </w:rPr>
              <w:t xml:space="preserve"> и т.д.</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D27A99">
              <w:rPr>
                <w:rFonts w:ascii="Times New Roman" w:eastAsia="Times New Roman" w:hAnsi="Times New Roman"/>
                <w:b/>
                <w:sz w:val="24"/>
                <w:szCs w:val="24"/>
                <w:lang w:val="ru-RU" w:eastAsia="ru-RU"/>
              </w:rPr>
              <w:br/>
            </w:r>
            <w:r w:rsidRPr="0005102B">
              <w:rPr>
                <w:rFonts w:ascii="Times New Roman" w:eastAsia="Times New Roman" w:hAnsi="Times New Roman"/>
                <w:bCs/>
                <w:sz w:val="24"/>
                <w:szCs w:val="24"/>
                <w:lang w:eastAsia="ru-RU"/>
              </w:rPr>
              <w:t>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Наблюдения уроков в рамках,</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контроля уровня организации урочной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деятельности,  показывают, что структура урока и его содержание не всегда соответствует системно-деятельностному</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подходу, ведется </w:t>
            </w:r>
            <w:r w:rsidRPr="00F24E74">
              <w:rPr>
                <w:rFonts w:ascii="Times New Roman" w:eastAsia="Times New Roman" w:hAnsi="Times New Roman"/>
                <w:bCs/>
                <w:sz w:val="24"/>
                <w:szCs w:val="24"/>
                <w:lang w:val="ru-RU" w:eastAsia="ru-RU"/>
              </w:rPr>
              <w:lastRenderedPageBreak/>
              <w:t>целенаправленная работа</w:t>
            </w:r>
            <w:r w:rsidRPr="00F24E74">
              <w:rPr>
                <w:rFonts w:ascii="Times New Roman" w:eastAsia="Times New Roman" w:hAnsi="Times New Roman"/>
                <w:b/>
                <w:sz w:val="24"/>
                <w:szCs w:val="24"/>
                <w:lang w:val="ru-RU" w:eastAsia="ru-RU"/>
              </w:rPr>
              <w:br/>
            </w:r>
            <w:r w:rsidR="00D27A99">
              <w:rPr>
                <w:rFonts w:ascii="Times New Roman" w:eastAsia="Times New Roman" w:hAnsi="Times New Roman"/>
                <w:bCs/>
                <w:sz w:val="24"/>
                <w:szCs w:val="24"/>
                <w:lang w:val="ru-RU" w:eastAsia="ru-RU"/>
              </w:rPr>
              <w:t>по формированию УУД в 2</w:t>
            </w:r>
            <w:r w:rsidRPr="00F24E74">
              <w:rPr>
                <w:rFonts w:ascii="Times New Roman" w:eastAsia="Times New Roman" w:hAnsi="Times New Roman"/>
                <w:bCs/>
                <w:sz w:val="24"/>
                <w:szCs w:val="24"/>
                <w:lang w:val="ru-RU" w:eastAsia="ru-RU"/>
              </w:rPr>
              <w:t>-9-х классах.</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Наблюдение уроков в рамках повышения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качества подготовки к ГИА, контроля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уровня готовности к учебным занятиям в 9  </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  классе показывают, что они соответствуют личностно –</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ориентированному подходу в обучении и</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воспитании, на учебных занятиях ведется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системная работа по подготовке к</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качественной сдаче ГИА.</w:t>
            </w:r>
          </w:p>
        </w:tc>
      </w:tr>
      <w:tr w:rsidR="00F24E74" w:rsidRPr="0005102B"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12</w:t>
            </w:r>
          </w:p>
        </w:tc>
        <w:tc>
          <w:tcPr>
            <w:tcW w:w="205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Качество</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внеурочной</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деятельности</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(включая</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классное</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руководство);</w:t>
            </w:r>
          </w:p>
        </w:tc>
        <w:tc>
          <w:tcPr>
            <w:tcW w:w="2520"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F24E74">
              <w:rPr>
                <w:rFonts w:ascii="Times New Roman" w:eastAsia="Times New Roman" w:hAnsi="Times New Roman"/>
                <w:bCs/>
                <w:sz w:val="24"/>
                <w:szCs w:val="24"/>
                <w:lang w:val="ru-RU" w:eastAsia="ru-RU"/>
              </w:rPr>
              <w:t>Соответствие занятий по внеурочной деятельности требованиям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ФГОС реализация системно-деятельностного подхода; деятельность</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по формированию </w:t>
            </w:r>
            <w:r w:rsidRPr="0005102B">
              <w:rPr>
                <w:rFonts w:ascii="Times New Roman" w:eastAsia="Times New Roman" w:hAnsi="Times New Roman"/>
                <w:bCs/>
                <w:sz w:val="24"/>
                <w:szCs w:val="24"/>
                <w:lang w:eastAsia="ru-RU"/>
              </w:rPr>
              <w:t>УУД; и т.д.</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F24E74">
              <w:rPr>
                <w:rFonts w:ascii="Times New Roman" w:eastAsia="Times New Roman" w:hAnsi="Times New Roman"/>
                <w:bCs/>
                <w:sz w:val="24"/>
                <w:szCs w:val="24"/>
                <w:lang w:val="ru-RU" w:eastAsia="ru-RU"/>
              </w:rPr>
              <w:t>Наблюдение занятий внеурочной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деятельности показывает, что занятия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ведутся на достаточном уровне</w:t>
            </w:r>
            <w:proofErr w:type="gramStart"/>
            <w:r w:rsidRPr="00F24E74">
              <w:rPr>
                <w:rFonts w:ascii="Times New Roman" w:eastAsia="Times New Roman" w:hAnsi="Times New Roman"/>
                <w:bCs/>
                <w:sz w:val="24"/>
                <w:szCs w:val="24"/>
                <w:lang w:val="ru-RU" w:eastAsia="ru-RU"/>
              </w:rPr>
              <w:t>;</w:t>
            </w:r>
            <w:r w:rsidRPr="00F24E74">
              <w:rPr>
                <w:rFonts w:ascii="Times New Roman" w:eastAsia="Times New Roman" w:hAnsi="Times New Roman"/>
                <w:sz w:val="24"/>
                <w:szCs w:val="24"/>
                <w:lang w:val="ru-RU" w:eastAsia="ru-RU"/>
              </w:rPr>
              <w:t>с</w:t>
            </w:r>
            <w:proofErr w:type="gramEnd"/>
            <w:r w:rsidRPr="00F24E74">
              <w:rPr>
                <w:rFonts w:ascii="Times New Roman" w:eastAsia="Times New Roman" w:hAnsi="Times New Roman"/>
                <w:sz w:val="24"/>
                <w:szCs w:val="24"/>
                <w:lang w:val="ru-RU" w:eastAsia="ru-RU"/>
              </w:rPr>
              <w:t>облюдаются</w:t>
            </w:r>
            <w:r w:rsidRPr="00F24E74">
              <w:rPr>
                <w:rFonts w:ascii="Times New Roman" w:eastAsia="Times New Roman" w:hAnsi="Times New Roman"/>
                <w:bCs/>
                <w:sz w:val="24"/>
                <w:szCs w:val="24"/>
                <w:lang w:val="ru-RU" w:eastAsia="ru-RU"/>
              </w:rPr>
              <w:t xml:space="preserve"> требования ФГОС; ведется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систематическая работа по формированию</w:t>
            </w:r>
            <w:r w:rsidRPr="00F24E74">
              <w:rPr>
                <w:rFonts w:ascii="Times New Roman" w:eastAsia="Times New Roman" w:hAnsi="Times New Roman"/>
                <w:b/>
                <w:sz w:val="24"/>
                <w:szCs w:val="24"/>
                <w:lang w:val="ru-RU" w:eastAsia="ru-RU"/>
              </w:rPr>
              <w:br/>
            </w:r>
            <w:r w:rsidRPr="0005102B">
              <w:rPr>
                <w:rFonts w:ascii="Times New Roman" w:eastAsia="Times New Roman" w:hAnsi="Times New Roman"/>
                <w:bCs/>
                <w:sz w:val="24"/>
                <w:szCs w:val="24"/>
                <w:lang w:eastAsia="ru-RU"/>
              </w:rPr>
              <w:t>УУД.</w:t>
            </w:r>
          </w:p>
        </w:tc>
      </w:tr>
      <w:tr w:rsidR="00F24E74" w:rsidRPr="0005102B"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13</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Организация</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занятости</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обучающихся</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Доля обучающихся, посещающих кружки, секции и т.д. во</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внеурочное время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Доля обучающихся, принявших участие в мероприятиях</w:t>
            </w:r>
            <w:proofErr w:type="gramStart"/>
            <w:r w:rsidRPr="00F24E74">
              <w:rPr>
                <w:rFonts w:ascii="Times New Roman" w:eastAsia="Times New Roman" w:hAnsi="Times New Roman"/>
                <w:bCs/>
                <w:sz w:val="24"/>
                <w:szCs w:val="24"/>
                <w:lang w:val="ru-RU" w:eastAsia="ru-RU"/>
              </w:rPr>
              <w:t>,</w:t>
            </w:r>
            <w:r w:rsidRPr="00F24E74">
              <w:rPr>
                <w:rFonts w:ascii="Times New Roman" w:eastAsia="Times New Roman" w:hAnsi="Times New Roman"/>
                <w:sz w:val="24"/>
                <w:szCs w:val="24"/>
                <w:lang w:val="ru-RU" w:eastAsia="ru-RU"/>
              </w:rPr>
              <w:t>о</w:t>
            </w:r>
            <w:proofErr w:type="gramEnd"/>
            <w:r w:rsidRPr="00F24E74">
              <w:rPr>
                <w:rFonts w:ascii="Times New Roman" w:eastAsia="Times New Roman" w:hAnsi="Times New Roman"/>
                <w:sz w:val="24"/>
                <w:szCs w:val="24"/>
                <w:lang w:val="ru-RU" w:eastAsia="ru-RU"/>
              </w:rPr>
              <w:t>рганизован</w:t>
            </w:r>
            <w:r w:rsidRPr="00F24E74">
              <w:rPr>
                <w:rFonts w:ascii="Times New Roman" w:eastAsia="Times New Roman" w:hAnsi="Times New Roman"/>
                <w:sz w:val="24"/>
                <w:szCs w:val="24"/>
                <w:lang w:val="ru-RU" w:eastAsia="ru-RU"/>
              </w:rPr>
              <w:lastRenderedPageBreak/>
              <w:t>ных</w:t>
            </w:r>
            <w:r w:rsidRPr="00F24E74">
              <w:rPr>
                <w:rFonts w:ascii="Times New Roman" w:eastAsia="Times New Roman" w:hAnsi="Times New Roman"/>
                <w:bCs/>
                <w:sz w:val="24"/>
                <w:szCs w:val="24"/>
                <w:lang w:val="ru-RU" w:eastAsia="ru-RU"/>
              </w:rPr>
              <w:t xml:space="preserve"> во время каникул</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lastRenderedPageBreak/>
              <w:t>Анкетирование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val="ru-RU" w:eastAsia="ru-RU"/>
              </w:rPr>
              <w:t>2</w:t>
            </w:r>
            <w:r w:rsidRPr="0005102B">
              <w:rPr>
                <w:rFonts w:ascii="Times New Roman" w:eastAsia="Times New Roman" w:hAnsi="Times New Roman"/>
                <w:bCs/>
                <w:sz w:val="24"/>
                <w:szCs w:val="24"/>
                <w:lang w:eastAsia="ru-RU"/>
              </w:rPr>
              <w:t>-4 классы – 100%</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5-8 классы – 100 %</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9 класс- 100%</w:t>
            </w:r>
            <w:r w:rsidRPr="0005102B">
              <w:rPr>
                <w:rFonts w:ascii="Times New Roman" w:eastAsia="Times New Roman" w:hAnsi="Times New Roman"/>
                <w:b/>
                <w:sz w:val="24"/>
                <w:szCs w:val="24"/>
                <w:lang w:eastAsia="ru-RU"/>
              </w:rPr>
              <w:br/>
            </w:r>
          </w:p>
          <w:p w:rsidR="00F24E74" w:rsidRPr="00F24E74" w:rsidRDefault="00F24E74" w:rsidP="00F24E74">
            <w:pPr>
              <w:spacing w:after="0"/>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2</w:t>
            </w:r>
            <w:r w:rsidRPr="009B7B30">
              <w:rPr>
                <w:rFonts w:ascii="Times New Roman" w:eastAsia="Times New Roman" w:hAnsi="Times New Roman"/>
                <w:sz w:val="24"/>
                <w:szCs w:val="24"/>
                <w:lang w:eastAsia="ru-RU"/>
              </w:rPr>
              <w:t>-9 классы –</w:t>
            </w:r>
            <w:r>
              <w:rPr>
                <w:rFonts w:ascii="Times New Roman" w:eastAsia="Times New Roman" w:hAnsi="Times New Roman"/>
                <w:sz w:val="24"/>
                <w:szCs w:val="24"/>
                <w:lang w:val="ru-RU" w:eastAsia="ru-RU"/>
              </w:rPr>
              <w:t xml:space="preserve"> 68</w:t>
            </w:r>
            <w:r w:rsidRPr="009B7B30">
              <w:rPr>
                <w:rFonts w:ascii="Times New Roman" w:eastAsia="Times New Roman" w:hAnsi="Times New Roman"/>
                <w:sz w:val="24"/>
                <w:szCs w:val="24"/>
                <w:lang w:eastAsia="ru-RU"/>
              </w:rPr>
              <w:t>%</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14</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Обеспечение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доступности</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качественного</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образования</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Создание условий доступности для всех категорий лиц: дети –</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инвалиды, обучающиеся с ОВЗ, обучающиеся на дому по мед</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показаниям</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Реализация программ (планов, мероприятий) поддержки детей, имеющих трудности в обучении, проблемы со здоровьем</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Реализация программ поддержки одарённых детей</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F24E74">
              <w:rPr>
                <w:rFonts w:ascii="Times New Roman" w:eastAsia="Times New Roman" w:hAnsi="Times New Roman"/>
                <w:sz w:val="24"/>
                <w:szCs w:val="24"/>
                <w:lang w:val="ru-RU" w:eastAsia="ru-RU"/>
              </w:rPr>
              <w:br/>
            </w:r>
            <w:r w:rsidRPr="0005102B">
              <w:rPr>
                <w:rFonts w:ascii="Times New Roman" w:eastAsia="Times New Roman" w:hAnsi="Times New Roman"/>
                <w:bCs/>
                <w:sz w:val="24"/>
                <w:szCs w:val="24"/>
                <w:lang w:eastAsia="ru-RU"/>
              </w:rPr>
              <w:t>Анкетирование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 xml:space="preserve"> Доступность образовательной среды – да.  </w:t>
            </w:r>
          </w:p>
          <w:p w:rsidR="00F24E74" w:rsidRPr="00F24E74" w:rsidRDefault="00F24E74" w:rsidP="00F24E74">
            <w:pPr>
              <w:spacing w:after="0"/>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Детей с ОВЗ в школе нет.</w:t>
            </w:r>
          </w:p>
          <w:p w:rsidR="00F24E74" w:rsidRPr="00F24E74" w:rsidRDefault="00F24E74" w:rsidP="00F24E74">
            <w:pPr>
              <w:spacing w:after="0"/>
              <w:rPr>
                <w:rFonts w:ascii="Times New Roman" w:eastAsia="Times New Roman" w:hAnsi="Times New Roman"/>
                <w:bCs/>
                <w:sz w:val="24"/>
                <w:szCs w:val="24"/>
                <w:lang w:val="ru-RU" w:eastAsia="ru-RU"/>
              </w:rPr>
            </w:pPr>
          </w:p>
          <w:p w:rsidR="00F24E74" w:rsidRPr="00F24E74" w:rsidRDefault="00F24E74" w:rsidP="00F24E74">
            <w:pPr>
              <w:spacing w:after="0"/>
              <w:rPr>
                <w:rFonts w:ascii="Times New Roman" w:eastAsia="Times New Roman" w:hAnsi="Times New Roman"/>
                <w:bCs/>
                <w:sz w:val="24"/>
                <w:szCs w:val="24"/>
                <w:lang w:val="ru-RU" w:eastAsia="ru-RU"/>
              </w:rPr>
            </w:pPr>
          </w:p>
          <w:p w:rsidR="00F24E74" w:rsidRPr="00F24E74" w:rsidRDefault="00F24E74" w:rsidP="00F24E74">
            <w:pPr>
              <w:spacing w:after="0"/>
              <w:rPr>
                <w:rFonts w:ascii="Times New Roman" w:eastAsia="Times New Roman" w:hAnsi="Times New Roman"/>
                <w:bCs/>
                <w:sz w:val="24"/>
                <w:szCs w:val="24"/>
                <w:lang w:val="ru-RU" w:eastAsia="ru-RU"/>
              </w:rPr>
            </w:pPr>
          </w:p>
          <w:p w:rsidR="00F24E74" w:rsidRPr="00F24E74" w:rsidRDefault="00F24E74" w:rsidP="00F24E74">
            <w:pPr>
              <w:spacing w:after="0"/>
              <w:rPr>
                <w:rFonts w:ascii="Times New Roman" w:eastAsia="Times New Roman" w:hAnsi="Times New Roman"/>
                <w:bCs/>
                <w:sz w:val="24"/>
                <w:szCs w:val="24"/>
                <w:lang w:val="ru-RU" w:eastAsia="ru-RU"/>
              </w:rPr>
            </w:pPr>
          </w:p>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Реализация школьной программы</w:t>
            </w:r>
            <w:r w:rsidRPr="00F24E74">
              <w:rPr>
                <w:rFonts w:ascii="Times New Roman" w:eastAsia="Times New Roman" w:hAnsi="Times New Roman"/>
                <w:sz w:val="24"/>
                <w:szCs w:val="24"/>
                <w:lang w:val="ru-RU" w:eastAsia="ru-RU"/>
              </w:rPr>
              <w:t xml:space="preserve"> «</w:t>
            </w:r>
            <w:r w:rsidRPr="00F24E74">
              <w:rPr>
                <w:rFonts w:ascii="Times New Roman" w:eastAsia="Times New Roman" w:hAnsi="Times New Roman"/>
                <w:bCs/>
                <w:sz w:val="24"/>
                <w:szCs w:val="24"/>
                <w:lang w:val="ru-RU" w:eastAsia="ru-RU"/>
              </w:rPr>
              <w:t>Одаренные дети»</w:t>
            </w:r>
          </w:p>
          <w:p w:rsidR="00F24E74" w:rsidRPr="00F24E74" w:rsidRDefault="00F24E74" w:rsidP="00F24E74">
            <w:pPr>
              <w:spacing w:after="0"/>
              <w:rPr>
                <w:rFonts w:ascii="Times New Roman" w:eastAsia="Times New Roman" w:hAnsi="Times New Roman"/>
                <w:sz w:val="24"/>
                <w:szCs w:val="24"/>
                <w:lang w:val="ru-RU" w:eastAsia="ru-RU"/>
              </w:rPr>
            </w:pPr>
          </w:p>
        </w:tc>
      </w:tr>
      <w:tr w:rsidR="00F24E74" w:rsidRPr="00B95F92" w:rsidTr="00F24E74">
        <w:trPr>
          <w:trHeight w:val="299"/>
        </w:trPr>
        <w:tc>
          <w:tcPr>
            <w:tcW w:w="10031" w:type="dxa"/>
            <w:gridSpan w:val="5"/>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05102B">
              <w:rPr>
                <w:rFonts w:ascii="Times New Roman" w:eastAsia="Times New Roman" w:hAnsi="Times New Roman"/>
                <w:b/>
                <w:bCs/>
                <w:sz w:val="24"/>
                <w:szCs w:val="24"/>
                <w:lang w:eastAsia="ru-RU"/>
              </w:rPr>
              <w:t>III</w:t>
            </w:r>
            <w:r w:rsidRPr="00F24E74">
              <w:rPr>
                <w:rFonts w:ascii="Times New Roman" w:eastAsia="Times New Roman" w:hAnsi="Times New Roman"/>
                <w:b/>
                <w:bCs/>
                <w:sz w:val="24"/>
                <w:szCs w:val="24"/>
                <w:lang w:val="ru-RU" w:eastAsia="ru-RU"/>
              </w:rPr>
              <w:t>. Качество условий, обеспечивающих образовательный процесс</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15</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Материально</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техническое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обеспечение</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Соответствие материально-технического обеспечения требованиям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ФГОС</w:t>
            </w:r>
          </w:p>
        </w:tc>
        <w:tc>
          <w:tcPr>
            <w:tcW w:w="212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Материально техническое обеспечение</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соответствует требованиям ФГОС</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16</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Информационно-развивающая</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среда</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Соответствие информационно-методических условий требованиямФГОС</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Обеспеченность обучающихся учебной литературой</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Соответствие школьного сайта требованиям</w:t>
            </w:r>
          </w:p>
        </w:tc>
        <w:tc>
          <w:tcPr>
            <w:tcW w:w="212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 xml:space="preserve">Соответствует требованиям ФГОС не  вполном </w:t>
            </w:r>
            <w:proofErr w:type="gramStart"/>
            <w:r w:rsidRPr="00F24E74">
              <w:rPr>
                <w:rFonts w:ascii="Times New Roman" w:eastAsia="Times New Roman" w:hAnsi="Times New Roman"/>
                <w:bCs/>
                <w:sz w:val="24"/>
                <w:szCs w:val="24"/>
                <w:lang w:val="ru-RU" w:eastAsia="ru-RU"/>
              </w:rPr>
              <w:t>объеме</w:t>
            </w:r>
            <w:proofErr w:type="gramEnd"/>
            <w:r w:rsidRPr="00F24E74">
              <w:rPr>
                <w:rFonts w:ascii="Times New Roman" w:eastAsia="Times New Roman" w:hAnsi="Times New Roman"/>
                <w:bCs/>
                <w:sz w:val="24"/>
                <w:szCs w:val="24"/>
                <w:lang w:val="ru-RU" w:eastAsia="ru-RU"/>
              </w:rPr>
              <w:t>;</w:t>
            </w:r>
          </w:p>
          <w:p w:rsidR="00F24E74" w:rsidRPr="00F24E74" w:rsidRDefault="00F24E74" w:rsidP="00F24E74">
            <w:pPr>
              <w:spacing w:after="0"/>
              <w:rPr>
                <w:rFonts w:ascii="Times New Roman" w:eastAsia="Times New Roman" w:hAnsi="Times New Roman"/>
                <w:bCs/>
                <w:color w:val="000000"/>
                <w:sz w:val="24"/>
                <w:szCs w:val="24"/>
                <w:lang w:val="ru-RU" w:eastAsia="ru-RU"/>
              </w:rPr>
            </w:pPr>
            <w:r w:rsidRPr="00F24E74">
              <w:rPr>
                <w:rFonts w:ascii="Times New Roman" w:eastAsia="Times New Roman" w:hAnsi="Times New Roman"/>
                <w:bCs/>
                <w:color w:val="000000"/>
                <w:sz w:val="24"/>
                <w:szCs w:val="24"/>
                <w:lang w:val="ru-RU" w:eastAsia="ru-RU"/>
              </w:rPr>
              <w:t>Обеспеченность учебниками – 100%.</w:t>
            </w:r>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color w:val="000000"/>
                <w:sz w:val="24"/>
                <w:szCs w:val="24"/>
                <w:lang w:val="ru-RU" w:eastAsia="ru-RU"/>
              </w:rPr>
              <w:t>Сайт соответствует требованиям</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17</w:t>
            </w:r>
          </w:p>
        </w:tc>
        <w:tc>
          <w:tcPr>
            <w:tcW w:w="205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Санитарно</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гигиенические</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и эстетические</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условия</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Выполнение требований СанПиН при организации образовательного</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процесса</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Доля учеников и родителей, положительно высказавшихся о</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санитарно-гигиенических и эстетических условиях в </w:t>
            </w:r>
            <w:r w:rsidRPr="00F24E74">
              <w:rPr>
                <w:rFonts w:ascii="Times New Roman" w:eastAsia="Times New Roman" w:hAnsi="Times New Roman"/>
                <w:bCs/>
                <w:sz w:val="24"/>
                <w:szCs w:val="24"/>
                <w:lang w:val="ru-RU" w:eastAsia="ru-RU"/>
              </w:rPr>
              <w:lastRenderedPageBreak/>
              <w:t>школе</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Результаты проверки Роспотребнадзора</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lastRenderedPageBreak/>
              <w:t>Контроль</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Анкетирование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Анализ расписания – соответствует</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требованиям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Опрошено 28 – 89% положительных</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отзывов</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Проверка </w:t>
            </w:r>
            <w:r w:rsidRPr="00F24E74">
              <w:rPr>
                <w:rFonts w:ascii="Times New Roman" w:eastAsia="Times New Roman" w:hAnsi="Times New Roman"/>
                <w:bCs/>
                <w:sz w:val="24"/>
                <w:szCs w:val="24"/>
                <w:lang w:val="ru-RU" w:eastAsia="ru-RU"/>
              </w:rPr>
              <w:lastRenderedPageBreak/>
              <w:t>Роспотр</w:t>
            </w:r>
            <w:r w:rsidR="00D27A99">
              <w:rPr>
                <w:rFonts w:ascii="Times New Roman" w:eastAsia="Times New Roman" w:hAnsi="Times New Roman"/>
                <w:bCs/>
                <w:sz w:val="24"/>
                <w:szCs w:val="24"/>
                <w:lang w:val="ru-RU" w:eastAsia="ru-RU"/>
              </w:rPr>
              <w:t>ебнадзора запланирована на  2024</w:t>
            </w:r>
            <w:r w:rsidRPr="00F24E74">
              <w:rPr>
                <w:rFonts w:ascii="Times New Roman" w:eastAsia="Times New Roman" w:hAnsi="Times New Roman"/>
                <w:bCs/>
                <w:sz w:val="24"/>
                <w:szCs w:val="24"/>
                <w:lang w:val="ru-RU" w:eastAsia="ru-RU"/>
              </w:rPr>
              <w:t xml:space="preserve"> год</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18</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Организация</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питания</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 xml:space="preserve">Охват </w:t>
            </w:r>
            <w:proofErr w:type="gramStart"/>
            <w:r w:rsidRPr="00F24E74">
              <w:rPr>
                <w:rFonts w:ascii="Times New Roman" w:eastAsia="Times New Roman" w:hAnsi="Times New Roman"/>
                <w:bCs/>
                <w:sz w:val="24"/>
                <w:szCs w:val="24"/>
                <w:lang w:val="ru-RU" w:eastAsia="ru-RU"/>
              </w:rPr>
              <w:t>обучающихся</w:t>
            </w:r>
            <w:proofErr w:type="gramEnd"/>
            <w:r w:rsidRPr="00F24E74">
              <w:rPr>
                <w:rFonts w:ascii="Times New Roman" w:eastAsia="Times New Roman" w:hAnsi="Times New Roman"/>
                <w:bCs/>
                <w:sz w:val="24"/>
                <w:szCs w:val="24"/>
                <w:lang w:val="ru-RU" w:eastAsia="ru-RU"/>
              </w:rPr>
              <w:t xml:space="preserve"> горячим питанием.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 xml:space="preserve">Охват </w:t>
            </w:r>
            <w:proofErr w:type="gramStart"/>
            <w:r w:rsidRPr="00F24E74">
              <w:rPr>
                <w:rFonts w:ascii="Times New Roman" w:eastAsia="Times New Roman" w:hAnsi="Times New Roman"/>
                <w:bCs/>
                <w:sz w:val="24"/>
                <w:szCs w:val="24"/>
                <w:lang w:val="ru-RU" w:eastAsia="ru-RU"/>
              </w:rPr>
              <w:t>обучающихся</w:t>
            </w:r>
            <w:proofErr w:type="gramEnd"/>
            <w:r w:rsidRPr="00F24E74">
              <w:rPr>
                <w:rFonts w:ascii="Times New Roman" w:eastAsia="Times New Roman" w:hAnsi="Times New Roman"/>
                <w:bCs/>
                <w:sz w:val="24"/>
                <w:szCs w:val="24"/>
                <w:lang w:val="ru-RU" w:eastAsia="ru-RU"/>
              </w:rPr>
              <w:t xml:space="preserve"> горячим питанием за дополнительную плату</w:t>
            </w:r>
          </w:p>
        </w:tc>
        <w:tc>
          <w:tcPr>
            <w:tcW w:w="212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Мониторинг</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охвата</w:t>
            </w:r>
            <w:r w:rsidRPr="00F24E74">
              <w:rPr>
                <w:rFonts w:ascii="Times New Roman" w:eastAsia="Times New Roman" w:hAnsi="Times New Roman"/>
                <w:b/>
                <w:sz w:val="24"/>
                <w:szCs w:val="24"/>
                <w:lang w:val="ru-RU" w:eastAsia="ru-RU"/>
              </w:rPr>
              <w:br/>
            </w:r>
            <w:proofErr w:type="gramStart"/>
            <w:r w:rsidRPr="00F24E74">
              <w:rPr>
                <w:rFonts w:ascii="Times New Roman" w:eastAsia="Times New Roman" w:hAnsi="Times New Roman"/>
                <w:bCs/>
                <w:sz w:val="24"/>
                <w:szCs w:val="24"/>
                <w:lang w:val="ru-RU" w:eastAsia="ru-RU"/>
              </w:rPr>
              <w:t>обучающихся</w:t>
            </w:r>
            <w:proofErr w:type="gramEnd"/>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горячим питанием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за дополнительную</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плату</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Горячим питанием охвачено 100%</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учащихся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Охват учащихся горячим питанием: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sz w:val="24"/>
                <w:szCs w:val="24"/>
                <w:lang w:val="ru-RU" w:eastAsia="ru-RU"/>
              </w:rPr>
              <w:t>100%</w:t>
            </w:r>
          </w:p>
        </w:tc>
      </w:tr>
      <w:tr w:rsidR="00F24E74" w:rsidRPr="0005102B"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19</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Использование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социальной</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сферы</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села</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 xml:space="preserve">Доля </w:t>
            </w:r>
            <w:proofErr w:type="gramStart"/>
            <w:r w:rsidRPr="00F24E74">
              <w:rPr>
                <w:rFonts w:ascii="Times New Roman" w:eastAsia="Times New Roman" w:hAnsi="Times New Roman"/>
                <w:bCs/>
                <w:sz w:val="24"/>
                <w:szCs w:val="24"/>
                <w:lang w:val="ru-RU" w:eastAsia="ru-RU"/>
              </w:rPr>
              <w:t>обучающихся</w:t>
            </w:r>
            <w:proofErr w:type="gramEnd"/>
            <w:r w:rsidRPr="00F24E74">
              <w:rPr>
                <w:rFonts w:ascii="Times New Roman" w:eastAsia="Times New Roman" w:hAnsi="Times New Roman"/>
                <w:bCs/>
                <w:sz w:val="24"/>
                <w:szCs w:val="24"/>
                <w:lang w:val="ru-RU" w:eastAsia="ru-RU"/>
              </w:rPr>
              <w:t>, посещающих учреждения культуры, искусства,</w:t>
            </w:r>
            <w:r w:rsidRPr="00F24E74">
              <w:rPr>
                <w:rFonts w:ascii="Times New Roman" w:eastAsia="Times New Roman" w:hAnsi="Times New Roman"/>
                <w:sz w:val="24"/>
                <w:szCs w:val="24"/>
                <w:lang w:val="ru-RU" w:eastAsia="ru-RU"/>
              </w:rPr>
              <w:t xml:space="preserve"> спорта</w:t>
            </w:r>
            <w:r w:rsidRPr="00F24E74">
              <w:rPr>
                <w:rFonts w:ascii="Times New Roman" w:eastAsia="Times New Roman" w:hAnsi="Times New Roman"/>
                <w:bCs/>
                <w:sz w:val="24"/>
                <w:szCs w:val="24"/>
                <w:lang w:val="ru-RU" w:eastAsia="ru-RU"/>
              </w:rPr>
              <w:t xml:space="preserve"> (системы дополнительного образования) и т.д. (занятых вУДО)</w:t>
            </w:r>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Доля мероприятий, проведенных с привлечением социальных</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партнеров, жителей села и т.д.</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t>Мониторинг</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CE43D0" w:rsidRDefault="00F24E74" w:rsidP="00F24E74">
            <w:pPr>
              <w:spacing w:after="0"/>
              <w:rPr>
                <w:rFonts w:ascii="Times New Roman" w:eastAsia="Times New Roman" w:hAnsi="Times New Roman"/>
                <w:bCs/>
                <w:sz w:val="24"/>
                <w:szCs w:val="24"/>
                <w:lang w:eastAsia="ru-RU"/>
              </w:rPr>
            </w:pPr>
            <w:r w:rsidRPr="00CE43D0">
              <w:rPr>
                <w:rFonts w:ascii="Times New Roman" w:eastAsia="Times New Roman" w:hAnsi="Times New Roman"/>
                <w:bCs/>
                <w:sz w:val="24"/>
                <w:szCs w:val="24"/>
                <w:lang w:eastAsia="ru-RU"/>
              </w:rPr>
              <w:t>1-4 классы – 75%</w:t>
            </w:r>
            <w:r w:rsidRPr="00CE43D0">
              <w:rPr>
                <w:rFonts w:ascii="Times New Roman" w:eastAsia="Times New Roman" w:hAnsi="Times New Roman"/>
                <w:b/>
                <w:sz w:val="24"/>
                <w:szCs w:val="24"/>
                <w:lang w:eastAsia="ru-RU"/>
              </w:rPr>
              <w:br/>
            </w:r>
            <w:r w:rsidRPr="00CE43D0">
              <w:rPr>
                <w:rFonts w:ascii="Times New Roman" w:eastAsia="Times New Roman" w:hAnsi="Times New Roman"/>
                <w:bCs/>
                <w:sz w:val="24"/>
                <w:szCs w:val="24"/>
                <w:lang w:eastAsia="ru-RU"/>
              </w:rPr>
              <w:t>5-9 классы- 56%</w:t>
            </w:r>
            <w:r w:rsidRPr="00CE43D0">
              <w:rPr>
                <w:rFonts w:ascii="Times New Roman" w:eastAsia="Times New Roman" w:hAnsi="Times New Roman"/>
                <w:b/>
                <w:sz w:val="24"/>
                <w:szCs w:val="24"/>
                <w:lang w:eastAsia="ru-RU"/>
              </w:rPr>
              <w:br/>
            </w:r>
          </w:p>
          <w:p w:rsidR="00F24E74" w:rsidRPr="00CE43D0" w:rsidRDefault="00F24E74" w:rsidP="00F24E74">
            <w:pPr>
              <w:spacing w:after="0"/>
              <w:rPr>
                <w:rFonts w:ascii="Times New Roman" w:eastAsia="Times New Roman" w:hAnsi="Times New Roman"/>
                <w:bCs/>
                <w:sz w:val="24"/>
                <w:szCs w:val="24"/>
                <w:lang w:eastAsia="ru-RU"/>
              </w:rPr>
            </w:pPr>
          </w:p>
          <w:p w:rsidR="00F24E74" w:rsidRPr="00CE43D0" w:rsidRDefault="00F24E74" w:rsidP="00F24E74">
            <w:pPr>
              <w:spacing w:after="0"/>
              <w:rPr>
                <w:rFonts w:ascii="Times New Roman" w:eastAsia="Times New Roman" w:hAnsi="Times New Roman"/>
                <w:bCs/>
                <w:sz w:val="24"/>
                <w:szCs w:val="24"/>
                <w:lang w:eastAsia="ru-RU"/>
              </w:rPr>
            </w:pPr>
          </w:p>
          <w:p w:rsidR="00F24E74" w:rsidRPr="00CE43D0" w:rsidRDefault="00F24E74" w:rsidP="00F24E74">
            <w:pPr>
              <w:spacing w:after="0"/>
              <w:rPr>
                <w:rFonts w:ascii="Times New Roman" w:eastAsia="Times New Roman" w:hAnsi="Times New Roman"/>
                <w:bCs/>
                <w:sz w:val="24"/>
                <w:szCs w:val="24"/>
                <w:lang w:eastAsia="ru-RU"/>
              </w:rPr>
            </w:pPr>
          </w:p>
          <w:p w:rsidR="00F24E74" w:rsidRDefault="00F24E74" w:rsidP="00F24E74">
            <w:pPr>
              <w:spacing w:after="0"/>
              <w:rPr>
                <w:rFonts w:ascii="Times New Roman" w:eastAsia="Times New Roman" w:hAnsi="Times New Roman"/>
                <w:bCs/>
                <w:sz w:val="24"/>
                <w:szCs w:val="24"/>
                <w:lang w:eastAsia="ru-RU"/>
              </w:rPr>
            </w:pPr>
          </w:p>
          <w:p w:rsidR="00F24E74" w:rsidRDefault="00F24E74" w:rsidP="00F24E74">
            <w:pPr>
              <w:spacing w:after="0"/>
              <w:rPr>
                <w:rFonts w:ascii="Times New Roman" w:eastAsia="Times New Roman" w:hAnsi="Times New Roman"/>
                <w:bCs/>
                <w:sz w:val="24"/>
                <w:szCs w:val="24"/>
                <w:lang w:eastAsia="ru-RU"/>
              </w:rPr>
            </w:pPr>
          </w:p>
          <w:p w:rsidR="00F24E74" w:rsidRPr="0005102B" w:rsidRDefault="00201CD6" w:rsidP="00F24E74">
            <w:pPr>
              <w:spacing w:after="0"/>
              <w:rPr>
                <w:rFonts w:ascii="Times New Roman" w:eastAsia="Times New Roman" w:hAnsi="Times New Roman"/>
                <w:b/>
                <w:sz w:val="24"/>
                <w:szCs w:val="24"/>
                <w:lang w:eastAsia="ru-RU"/>
              </w:rPr>
            </w:pPr>
            <w:r>
              <w:rPr>
                <w:rFonts w:ascii="Times New Roman" w:eastAsia="Times New Roman" w:hAnsi="Times New Roman"/>
                <w:bCs/>
                <w:sz w:val="24"/>
                <w:szCs w:val="24"/>
                <w:lang w:val="ru-RU" w:eastAsia="ru-RU"/>
              </w:rPr>
              <w:t>3</w:t>
            </w:r>
            <w:r w:rsidR="00F24E74" w:rsidRPr="00CE43D0">
              <w:rPr>
                <w:rFonts w:ascii="Times New Roman" w:eastAsia="Times New Roman" w:hAnsi="Times New Roman"/>
                <w:bCs/>
                <w:sz w:val="24"/>
                <w:szCs w:val="24"/>
                <w:lang w:eastAsia="ru-RU"/>
              </w:rPr>
              <w:t>0%</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20</w:t>
            </w:r>
          </w:p>
        </w:tc>
        <w:tc>
          <w:tcPr>
            <w:tcW w:w="205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Кадровое</w:t>
            </w:r>
            <w:r w:rsidRPr="0005102B">
              <w:rPr>
                <w:rFonts w:ascii="Times New Roman" w:eastAsia="Times New Roman" w:hAnsi="Times New Roman"/>
                <w:sz w:val="24"/>
                <w:szCs w:val="24"/>
                <w:lang w:eastAsia="ru-RU"/>
              </w:rPr>
              <w:br/>
            </w:r>
            <w:r w:rsidRPr="0005102B">
              <w:rPr>
                <w:rFonts w:ascii="Times New Roman" w:eastAsia="Times New Roman" w:hAnsi="Times New Roman"/>
                <w:bCs/>
                <w:sz w:val="24"/>
                <w:szCs w:val="24"/>
                <w:lang w:eastAsia="ru-RU"/>
              </w:rPr>
              <w:t>обеспечение</w:t>
            </w:r>
          </w:p>
        </w:tc>
        <w:tc>
          <w:tcPr>
            <w:tcW w:w="2520"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Укомплектованность педагогическими кадрами, имеющими</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необходимую квалификацию, по каждому из предметов учебного</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плана;</w:t>
            </w:r>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sz w:val="24"/>
                <w:szCs w:val="24"/>
                <w:lang w:val="ru-RU" w:eastAsia="ru-RU"/>
              </w:rPr>
              <w:t>Доля</w:t>
            </w:r>
            <w:r w:rsidRPr="00F24E74">
              <w:rPr>
                <w:rFonts w:ascii="Times New Roman" w:eastAsia="Times New Roman" w:hAnsi="Times New Roman"/>
                <w:bCs/>
                <w:sz w:val="24"/>
                <w:szCs w:val="24"/>
                <w:lang w:val="ru-RU" w:eastAsia="ru-RU"/>
              </w:rPr>
              <w:t xml:space="preserve"> педагогических работников, имеющих квалификационную</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категорию;</w:t>
            </w:r>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sz w:val="24"/>
                <w:szCs w:val="24"/>
                <w:lang w:val="ru-RU" w:eastAsia="ru-RU"/>
              </w:rPr>
              <w:t>Доля</w:t>
            </w:r>
            <w:r w:rsidRPr="00F24E74">
              <w:rPr>
                <w:rFonts w:ascii="Times New Roman" w:eastAsia="Times New Roman" w:hAnsi="Times New Roman"/>
                <w:bCs/>
                <w:sz w:val="24"/>
                <w:szCs w:val="24"/>
                <w:lang w:val="ru-RU" w:eastAsia="ru-RU"/>
              </w:rPr>
              <w:t xml:space="preserve"> педагогических работников, прошедших курсы повышения</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квалификации;</w:t>
            </w:r>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 xml:space="preserve">Доля педагогических работников, получивших поощрения вразличных </w:t>
            </w:r>
            <w:proofErr w:type="gramStart"/>
            <w:r w:rsidRPr="00F24E74">
              <w:rPr>
                <w:rFonts w:ascii="Times New Roman" w:eastAsia="Times New Roman" w:hAnsi="Times New Roman"/>
                <w:bCs/>
                <w:sz w:val="24"/>
                <w:szCs w:val="24"/>
                <w:lang w:val="ru-RU" w:eastAsia="ru-RU"/>
              </w:rPr>
              <w:t>конкурсах</w:t>
            </w:r>
            <w:proofErr w:type="gramEnd"/>
            <w:r w:rsidRPr="00F24E74">
              <w:rPr>
                <w:rFonts w:ascii="Times New Roman" w:eastAsia="Times New Roman" w:hAnsi="Times New Roman"/>
                <w:bCs/>
                <w:sz w:val="24"/>
                <w:szCs w:val="24"/>
                <w:lang w:val="ru-RU" w:eastAsia="ru-RU"/>
              </w:rPr>
              <w:t>, конференциях;</w:t>
            </w:r>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 xml:space="preserve">Доля педагогических </w:t>
            </w:r>
            <w:r w:rsidRPr="00F24E74">
              <w:rPr>
                <w:rFonts w:ascii="Times New Roman" w:eastAsia="Times New Roman" w:hAnsi="Times New Roman"/>
                <w:bCs/>
                <w:sz w:val="24"/>
                <w:szCs w:val="24"/>
                <w:lang w:val="ru-RU" w:eastAsia="ru-RU"/>
              </w:rPr>
              <w:lastRenderedPageBreak/>
              <w:t>работников, имеющих методические</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разработки, печатные работы, проводящих мастер-классы</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lastRenderedPageBreak/>
              <w:t>Мониторинг</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proofErr w:type="gramStart"/>
            <w:r w:rsidRPr="00F24E74">
              <w:rPr>
                <w:rFonts w:ascii="Times New Roman" w:eastAsia="Times New Roman" w:hAnsi="Times New Roman"/>
                <w:bCs/>
                <w:sz w:val="24"/>
                <w:szCs w:val="24"/>
                <w:lang w:val="ru-RU" w:eastAsia="ru-RU"/>
              </w:rPr>
              <w:t>Укомплектованность – 100%</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Имеющих категорию – 100 %</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Прошедших курсовую подготовку</w:t>
            </w:r>
            <w:r w:rsidRPr="00F24E74">
              <w:rPr>
                <w:rFonts w:ascii="Times New Roman" w:eastAsia="Times New Roman" w:hAnsi="Times New Roman"/>
                <w:b/>
                <w:sz w:val="24"/>
                <w:szCs w:val="24"/>
                <w:lang w:val="ru-RU" w:eastAsia="ru-RU"/>
              </w:rPr>
              <w:br/>
            </w:r>
            <w:r w:rsidR="00201CD6">
              <w:rPr>
                <w:rFonts w:ascii="Times New Roman" w:eastAsia="Times New Roman" w:hAnsi="Times New Roman"/>
                <w:bCs/>
                <w:sz w:val="24"/>
                <w:szCs w:val="24"/>
                <w:lang w:val="ru-RU" w:eastAsia="ru-RU"/>
              </w:rPr>
              <w:t>в 202</w:t>
            </w:r>
            <w:r w:rsidR="0009146E">
              <w:rPr>
                <w:rFonts w:ascii="Times New Roman" w:eastAsia="Times New Roman" w:hAnsi="Times New Roman"/>
                <w:bCs/>
                <w:sz w:val="24"/>
                <w:szCs w:val="24"/>
                <w:lang w:val="ru-RU" w:eastAsia="ru-RU"/>
              </w:rPr>
              <w:t>2</w:t>
            </w:r>
            <w:r w:rsidR="00201CD6">
              <w:rPr>
                <w:rFonts w:ascii="Times New Roman" w:eastAsia="Times New Roman" w:hAnsi="Times New Roman"/>
                <w:bCs/>
                <w:sz w:val="24"/>
                <w:szCs w:val="24"/>
                <w:lang w:val="ru-RU" w:eastAsia="ru-RU"/>
              </w:rPr>
              <w:t>-2023</w:t>
            </w:r>
            <w:r w:rsidRPr="00F24E74">
              <w:rPr>
                <w:rFonts w:ascii="Times New Roman" w:eastAsia="Times New Roman" w:hAnsi="Times New Roman"/>
                <w:bCs/>
                <w:sz w:val="24"/>
                <w:szCs w:val="24"/>
                <w:lang w:val="ru-RU" w:eastAsia="ru-RU"/>
              </w:rPr>
              <w:t xml:space="preserve"> учебном году – 100%</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Печатные работы,</w:t>
            </w:r>
            <w:r w:rsidRPr="00F24E74">
              <w:rPr>
                <w:rFonts w:ascii="Times New Roman" w:eastAsia="Times New Roman" w:hAnsi="Times New Roman"/>
                <w:sz w:val="24"/>
                <w:szCs w:val="24"/>
                <w:lang w:val="ru-RU" w:eastAsia="ru-RU"/>
              </w:rPr>
              <w:t xml:space="preserve"> методические</w:t>
            </w:r>
            <w:r w:rsidRPr="00F24E74">
              <w:rPr>
                <w:rFonts w:ascii="Times New Roman" w:eastAsia="Times New Roman" w:hAnsi="Times New Roman"/>
                <w:bCs/>
                <w:sz w:val="24"/>
                <w:szCs w:val="24"/>
                <w:lang w:val="ru-RU" w:eastAsia="ru-RU"/>
              </w:rPr>
              <w:t xml:space="preserve"> материалы на личных</w:t>
            </w:r>
            <w:r w:rsidRPr="00F24E74">
              <w:rPr>
                <w:rFonts w:ascii="Times New Roman" w:eastAsia="Times New Roman" w:hAnsi="Times New Roman"/>
                <w:b/>
                <w:sz w:val="24"/>
                <w:szCs w:val="24"/>
                <w:lang w:val="ru-RU" w:eastAsia="ru-RU"/>
              </w:rPr>
              <w:br/>
            </w:r>
            <w:r w:rsidR="00201CD6">
              <w:rPr>
                <w:rFonts w:ascii="Times New Roman" w:eastAsia="Times New Roman" w:hAnsi="Times New Roman"/>
                <w:bCs/>
                <w:sz w:val="24"/>
                <w:szCs w:val="24"/>
                <w:lang w:val="ru-RU" w:eastAsia="ru-RU"/>
              </w:rPr>
              <w:t>сайтах – 30</w:t>
            </w:r>
            <w:r w:rsidRPr="00F24E74">
              <w:rPr>
                <w:rFonts w:ascii="Times New Roman" w:eastAsia="Times New Roman" w:hAnsi="Times New Roman"/>
                <w:bCs/>
                <w:sz w:val="24"/>
                <w:szCs w:val="24"/>
                <w:lang w:val="ru-RU" w:eastAsia="ru-RU"/>
              </w:rPr>
              <w:t>%,</w:t>
            </w:r>
            <w:r w:rsidRPr="00F24E74">
              <w:rPr>
                <w:rFonts w:ascii="Times New Roman" w:eastAsia="Times New Roman" w:hAnsi="Times New Roman"/>
                <w:sz w:val="24"/>
                <w:szCs w:val="24"/>
                <w:lang w:val="ru-RU" w:eastAsia="ru-RU"/>
              </w:rPr>
              <w:t>Поощрения</w:t>
            </w:r>
            <w:r w:rsidRPr="00F24E74">
              <w:rPr>
                <w:rFonts w:ascii="Times New Roman" w:eastAsia="Times New Roman" w:hAnsi="Times New Roman"/>
                <w:bCs/>
                <w:sz w:val="24"/>
                <w:szCs w:val="24"/>
                <w:lang w:val="ru-RU" w:eastAsia="ru-RU"/>
              </w:rPr>
              <w:t xml:space="preserve"> учителям за подготовку</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обучающихся к конкурсам, олимпиадам,</w:t>
            </w:r>
            <w:proofErr w:type="gramEnd"/>
          </w:p>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sz w:val="24"/>
                <w:szCs w:val="24"/>
                <w:lang w:val="ru-RU" w:eastAsia="ru-RU"/>
              </w:rPr>
              <w:t>смотрам</w:t>
            </w:r>
            <w:r w:rsidRPr="00F24E74">
              <w:rPr>
                <w:rFonts w:ascii="Times New Roman" w:eastAsia="Times New Roman" w:hAnsi="Times New Roman"/>
                <w:bCs/>
                <w:sz w:val="24"/>
                <w:szCs w:val="24"/>
                <w:lang w:val="ru-RU" w:eastAsia="ru-RU"/>
              </w:rPr>
              <w:t xml:space="preserve"> и т.д. - 0%</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lastRenderedPageBreak/>
              <w:t>Откр</w:t>
            </w:r>
            <w:r w:rsidR="00201CD6">
              <w:rPr>
                <w:rFonts w:ascii="Times New Roman" w:eastAsia="Times New Roman" w:hAnsi="Times New Roman"/>
                <w:bCs/>
                <w:sz w:val="24"/>
                <w:szCs w:val="24"/>
                <w:lang w:val="ru-RU" w:eastAsia="ru-RU"/>
              </w:rPr>
              <w:t>ытые уроки, мастер – классы – 85</w:t>
            </w:r>
            <w:r w:rsidRPr="00F24E74">
              <w:rPr>
                <w:rFonts w:ascii="Times New Roman" w:eastAsia="Times New Roman" w:hAnsi="Times New Roman"/>
                <w:bCs/>
                <w:sz w:val="24"/>
                <w:szCs w:val="24"/>
                <w:lang w:val="ru-RU" w:eastAsia="ru-RU"/>
              </w:rPr>
              <w:t xml:space="preserve"> %</w:t>
            </w: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lastRenderedPageBreak/>
              <w:t>21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 xml:space="preserve">Общественно- </w:t>
            </w:r>
          </w:p>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государственное управление и</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стимулирование качества</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образования</w:t>
            </w:r>
          </w:p>
          <w:p w:rsidR="00F24E74" w:rsidRPr="00F24E74" w:rsidRDefault="00F24E74" w:rsidP="00F24E74">
            <w:pPr>
              <w:spacing w:after="0"/>
              <w:rPr>
                <w:rFonts w:ascii="Times New Roman" w:eastAsia="Times New Roman" w:hAnsi="Times New Roman"/>
                <w:sz w:val="24"/>
                <w:szCs w:val="24"/>
                <w:lang w:val="ru-RU" w:eastAsia="ru-RU"/>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 xml:space="preserve">Доля обучающихся, участвующих в ученическом самоуправлении </w:t>
            </w:r>
          </w:p>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(ученический совет школы, классные органы самоуправления).</w:t>
            </w:r>
            <w:r w:rsidRPr="00F24E74">
              <w:rPr>
                <w:rFonts w:ascii="Times New Roman" w:eastAsia="Times New Roman" w:hAnsi="Times New Roman"/>
                <w:sz w:val="24"/>
                <w:szCs w:val="24"/>
                <w:lang w:val="ru-RU" w:eastAsia="ru-RU"/>
              </w:rPr>
              <w:t xml:space="preserve"> Доля</w:t>
            </w:r>
            <w:r w:rsidRPr="00F24E74">
              <w:rPr>
                <w:rFonts w:ascii="Times New Roman" w:eastAsia="Times New Roman" w:hAnsi="Times New Roman"/>
                <w:bCs/>
                <w:sz w:val="24"/>
                <w:szCs w:val="24"/>
                <w:lang w:val="ru-RU" w:eastAsia="ru-RU"/>
              </w:rPr>
              <w:t xml:space="preserve"> родителей, участвующих в работе родительских комитетов</w:t>
            </w:r>
            <w:proofErr w:type="gramStart"/>
            <w:r w:rsidRPr="00F24E74">
              <w:rPr>
                <w:rFonts w:ascii="Times New Roman" w:eastAsia="Times New Roman" w:hAnsi="Times New Roman"/>
                <w:bCs/>
                <w:sz w:val="24"/>
                <w:szCs w:val="24"/>
                <w:lang w:val="ru-RU" w:eastAsia="ru-RU"/>
              </w:rPr>
              <w:t>,о</w:t>
            </w:r>
            <w:proofErr w:type="gramEnd"/>
            <w:r w:rsidRPr="00F24E74">
              <w:rPr>
                <w:rFonts w:ascii="Times New Roman" w:eastAsia="Times New Roman" w:hAnsi="Times New Roman"/>
                <w:bCs/>
                <w:sz w:val="24"/>
                <w:szCs w:val="24"/>
                <w:lang w:val="ru-RU" w:eastAsia="ru-RU"/>
              </w:rPr>
              <w:t>бщешкольном родительском комитете (законных представителей)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24E74" w:rsidRPr="0005102B" w:rsidRDefault="00F24E74" w:rsidP="00F24E74">
            <w:pPr>
              <w:spacing w:after="0"/>
              <w:rPr>
                <w:rFonts w:ascii="Times New Roman" w:eastAsia="Times New Roman" w:hAnsi="Times New Roman"/>
                <w:sz w:val="24"/>
                <w:szCs w:val="24"/>
                <w:lang w:eastAsia="ru-RU"/>
              </w:rPr>
            </w:pPr>
            <w:r w:rsidRPr="0005102B">
              <w:rPr>
                <w:rFonts w:ascii="Times New Roman" w:eastAsia="Times New Roman" w:hAnsi="Times New Roman"/>
                <w:bCs/>
                <w:sz w:val="24"/>
                <w:szCs w:val="24"/>
                <w:lang w:eastAsia="ru-RU"/>
              </w:rPr>
              <w:t>Мониторинг</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Анализ</w:t>
            </w:r>
          </w:p>
        </w:tc>
        <w:tc>
          <w:tcPr>
            <w:tcW w:w="2735" w:type="dxa"/>
            <w:tcBorders>
              <w:top w:val="single" w:sz="4" w:space="0" w:color="auto"/>
              <w:left w:val="single" w:sz="4" w:space="0" w:color="auto"/>
              <w:bottom w:val="single" w:sz="4" w:space="0" w:color="auto"/>
              <w:right w:val="single" w:sz="4" w:space="0" w:color="auto"/>
            </w:tcBorders>
            <w:shd w:val="clear" w:color="auto" w:fill="auto"/>
            <w:hideMark/>
          </w:tcPr>
          <w:p w:rsidR="00F24E74" w:rsidRPr="00F24E74" w:rsidRDefault="00F24E74" w:rsidP="00F24E74">
            <w:pPr>
              <w:spacing w:after="0"/>
              <w:rPr>
                <w:rFonts w:ascii="Times New Roman" w:eastAsia="Times New Roman" w:hAnsi="Times New Roman"/>
                <w:bCs/>
                <w:sz w:val="24"/>
                <w:szCs w:val="24"/>
                <w:lang w:val="ru-RU" w:eastAsia="ru-RU"/>
              </w:rPr>
            </w:pPr>
            <w:r w:rsidRPr="00F24E74">
              <w:rPr>
                <w:rFonts w:ascii="Times New Roman" w:eastAsia="Times New Roman" w:hAnsi="Times New Roman"/>
                <w:bCs/>
                <w:sz w:val="24"/>
                <w:szCs w:val="24"/>
                <w:lang w:val="ru-RU" w:eastAsia="ru-RU"/>
              </w:rPr>
              <w:t xml:space="preserve">Ученическое самоуправление (совет </w:t>
            </w:r>
            <w:proofErr w:type="gramStart"/>
            <w:r w:rsidRPr="00F24E74">
              <w:rPr>
                <w:rFonts w:ascii="Times New Roman" w:eastAsia="Times New Roman" w:hAnsi="Times New Roman"/>
                <w:bCs/>
                <w:sz w:val="24"/>
                <w:szCs w:val="24"/>
                <w:lang w:val="ru-RU" w:eastAsia="ru-RU"/>
              </w:rPr>
              <w:t>обучающихся</w:t>
            </w:r>
            <w:proofErr w:type="gramEnd"/>
            <w:r w:rsidRPr="00F24E74">
              <w:rPr>
                <w:rFonts w:ascii="Times New Roman" w:eastAsia="Times New Roman" w:hAnsi="Times New Roman"/>
                <w:bCs/>
                <w:sz w:val="24"/>
                <w:szCs w:val="24"/>
                <w:lang w:val="ru-RU" w:eastAsia="ru-RU"/>
              </w:rPr>
              <w:t>) – 12,1%;</w:t>
            </w:r>
          </w:p>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Родительские комитеты – 16,9%</w:t>
            </w:r>
          </w:p>
          <w:p w:rsidR="00F24E74" w:rsidRPr="00F24E74" w:rsidRDefault="00F24E74" w:rsidP="00F24E74">
            <w:pPr>
              <w:spacing w:after="0"/>
              <w:rPr>
                <w:rFonts w:ascii="Times New Roman" w:eastAsia="Times New Roman" w:hAnsi="Times New Roman"/>
                <w:sz w:val="24"/>
                <w:szCs w:val="24"/>
                <w:lang w:val="ru-RU" w:eastAsia="ru-RU"/>
              </w:rPr>
            </w:pPr>
          </w:p>
        </w:tc>
      </w:tr>
      <w:tr w:rsidR="00F24E74" w:rsidRPr="00B95F92"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Cs/>
                <w:sz w:val="24"/>
                <w:szCs w:val="24"/>
                <w:lang w:eastAsia="ru-RU"/>
              </w:rPr>
            </w:pPr>
            <w:r w:rsidRPr="0005102B">
              <w:rPr>
                <w:rFonts w:ascii="Times New Roman" w:eastAsia="Times New Roman" w:hAnsi="Times New Roman"/>
                <w:bCs/>
                <w:sz w:val="24"/>
                <w:szCs w:val="24"/>
                <w:lang w:eastAsia="ru-RU"/>
              </w:rPr>
              <w:t>22</w:t>
            </w:r>
          </w:p>
        </w:tc>
        <w:tc>
          <w:tcPr>
            <w:tcW w:w="2056"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sz w:val="24"/>
                <w:szCs w:val="24"/>
                <w:lang w:val="ru-RU" w:eastAsia="ru-RU"/>
              </w:rPr>
            </w:pPr>
            <w:r w:rsidRPr="00F24E74">
              <w:rPr>
                <w:rFonts w:ascii="Times New Roman" w:eastAsia="Times New Roman" w:hAnsi="Times New Roman"/>
                <w:bCs/>
                <w:sz w:val="24"/>
                <w:szCs w:val="24"/>
                <w:lang w:val="ru-RU" w:eastAsia="ru-RU"/>
              </w:rPr>
              <w:t>Документооборот и нормативно</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правовое</w:t>
            </w:r>
            <w:r w:rsidRPr="00F24E74">
              <w:rPr>
                <w:rFonts w:ascii="Times New Roman" w:eastAsia="Times New Roman" w:hAnsi="Times New Roman"/>
                <w:sz w:val="24"/>
                <w:szCs w:val="24"/>
                <w:lang w:val="ru-RU" w:eastAsia="ru-RU"/>
              </w:rPr>
              <w:br/>
            </w:r>
            <w:r w:rsidRPr="00F24E74">
              <w:rPr>
                <w:rFonts w:ascii="Times New Roman" w:eastAsia="Times New Roman" w:hAnsi="Times New Roman"/>
                <w:bCs/>
                <w:sz w:val="24"/>
                <w:szCs w:val="24"/>
                <w:lang w:val="ru-RU" w:eastAsia="ru-RU"/>
              </w:rPr>
              <w:t>обеспечение</w:t>
            </w:r>
          </w:p>
        </w:tc>
        <w:tc>
          <w:tcPr>
            <w:tcW w:w="2520"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F24E74">
              <w:rPr>
                <w:rFonts w:ascii="Times New Roman" w:eastAsia="Times New Roman" w:hAnsi="Times New Roman"/>
                <w:bCs/>
                <w:sz w:val="24"/>
                <w:szCs w:val="24"/>
                <w:lang w:val="ru-RU" w:eastAsia="ru-RU"/>
              </w:rPr>
              <w:t>Соответствие школьной документации установленным требованиям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Соответствие требованиям к документообороту.</w:t>
            </w:r>
            <w:r w:rsidRPr="00F24E74">
              <w:rPr>
                <w:rFonts w:ascii="Times New Roman" w:eastAsia="Times New Roman" w:hAnsi="Times New Roman"/>
                <w:b/>
                <w:sz w:val="24"/>
                <w:szCs w:val="24"/>
                <w:lang w:val="ru-RU" w:eastAsia="ru-RU"/>
              </w:rPr>
              <w:br/>
            </w:r>
            <w:r w:rsidRPr="0005102B">
              <w:rPr>
                <w:rFonts w:ascii="Times New Roman" w:eastAsia="Times New Roman" w:hAnsi="Times New Roman"/>
                <w:bCs/>
                <w:sz w:val="24"/>
                <w:szCs w:val="24"/>
                <w:lang w:eastAsia="ru-RU"/>
              </w:rPr>
              <w:t>Полнотанормативно-правовогообеспечения</w:t>
            </w:r>
          </w:p>
        </w:tc>
        <w:tc>
          <w:tcPr>
            <w:tcW w:w="2126" w:type="dxa"/>
            <w:tcBorders>
              <w:top w:val="single" w:sz="4" w:space="0" w:color="auto"/>
              <w:left w:val="single" w:sz="4" w:space="0" w:color="auto"/>
              <w:bottom w:val="single" w:sz="4" w:space="0" w:color="auto"/>
              <w:right w:val="single" w:sz="4" w:space="0" w:color="auto"/>
            </w:tcBorders>
            <w:hideMark/>
          </w:tcPr>
          <w:p w:rsidR="00F24E74" w:rsidRPr="0005102B" w:rsidRDefault="00F24E74" w:rsidP="00F24E74">
            <w:pPr>
              <w:spacing w:after="0"/>
              <w:rPr>
                <w:rFonts w:ascii="Times New Roman" w:eastAsia="Times New Roman" w:hAnsi="Times New Roman"/>
                <w:b/>
                <w:sz w:val="24"/>
                <w:szCs w:val="24"/>
                <w:lang w:eastAsia="ru-RU"/>
              </w:rPr>
            </w:pPr>
            <w:r w:rsidRPr="0005102B">
              <w:rPr>
                <w:rFonts w:ascii="Times New Roman" w:eastAsia="Times New Roman" w:hAnsi="Times New Roman"/>
                <w:bCs/>
                <w:sz w:val="24"/>
                <w:szCs w:val="24"/>
                <w:lang w:eastAsia="ru-RU"/>
              </w:rPr>
              <w:t>Мониторинг</w:t>
            </w:r>
            <w:r w:rsidRPr="0005102B">
              <w:rPr>
                <w:rFonts w:ascii="Times New Roman" w:eastAsia="Times New Roman" w:hAnsi="Times New Roman"/>
                <w:b/>
                <w:sz w:val="24"/>
                <w:szCs w:val="24"/>
                <w:lang w:eastAsia="ru-RU"/>
              </w:rPr>
              <w:br/>
            </w:r>
            <w:r w:rsidRPr="0005102B">
              <w:rPr>
                <w:rFonts w:ascii="Times New Roman" w:eastAsia="Times New Roman" w:hAnsi="Times New Roman"/>
                <w:bCs/>
                <w:sz w:val="24"/>
                <w:szCs w:val="24"/>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F24E74" w:rsidRDefault="00F24E74" w:rsidP="00F24E74">
            <w:pPr>
              <w:spacing w:after="0"/>
              <w:rPr>
                <w:rFonts w:ascii="Times New Roman" w:eastAsia="Times New Roman" w:hAnsi="Times New Roman"/>
                <w:b/>
                <w:sz w:val="24"/>
                <w:szCs w:val="24"/>
                <w:lang w:val="ru-RU" w:eastAsia="ru-RU"/>
              </w:rPr>
            </w:pPr>
            <w:r w:rsidRPr="00F24E74">
              <w:rPr>
                <w:rFonts w:ascii="Times New Roman" w:eastAsia="Times New Roman" w:hAnsi="Times New Roman"/>
                <w:bCs/>
                <w:sz w:val="24"/>
                <w:szCs w:val="24"/>
                <w:lang w:val="ru-RU" w:eastAsia="ru-RU"/>
              </w:rPr>
              <w:t>Школьная документация соответствует</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установленным требованиям.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Документ соответствует требованиям.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Нормативн</w:t>
            </w:r>
            <w:proofErr w:type="gramStart"/>
            <w:r w:rsidRPr="00F24E74">
              <w:rPr>
                <w:rFonts w:ascii="Times New Roman" w:eastAsia="Times New Roman" w:hAnsi="Times New Roman"/>
                <w:bCs/>
                <w:sz w:val="24"/>
                <w:szCs w:val="24"/>
                <w:lang w:val="ru-RU" w:eastAsia="ru-RU"/>
              </w:rPr>
              <w:t>о-</w:t>
            </w:r>
            <w:proofErr w:type="gramEnd"/>
            <w:r w:rsidRPr="00F24E74">
              <w:rPr>
                <w:rFonts w:ascii="Times New Roman" w:eastAsia="Times New Roman" w:hAnsi="Times New Roman"/>
                <w:bCs/>
                <w:sz w:val="24"/>
                <w:szCs w:val="24"/>
                <w:lang w:val="ru-RU" w:eastAsia="ru-RU"/>
              </w:rPr>
              <w:t xml:space="preserve"> правовое обеспечение </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(локальные акты, приказы) в полном</w:t>
            </w:r>
            <w:r w:rsidRPr="00F24E74">
              <w:rPr>
                <w:rFonts w:ascii="Times New Roman" w:eastAsia="Times New Roman" w:hAnsi="Times New Roman"/>
                <w:b/>
                <w:sz w:val="24"/>
                <w:szCs w:val="24"/>
                <w:lang w:val="ru-RU" w:eastAsia="ru-RU"/>
              </w:rPr>
              <w:br/>
            </w:r>
            <w:r w:rsidRPr="00F24E74">
              <w:rPr>
                <w:rFonts w:ascii="Times New Roman" w:eastAsia="Times New Roman" w:hAnsi="Times New Roman"/>
                <w:bCs/>
                <w:sz w:val="24"/>
                <w:szCs w:val="24"/>
                <w:lang w:val="ru-RU" w:eastAsia="ru-RU"/>
              </w:rPr>
              <w:t>объеме.</w:t>
            </w:r>
          </w:p>
        </w:tc>
      </w:tr>
      <w:tr w:rsidR="00F24E74" w:rsidRPr="00B95F92" w:rsidTr="00F24E74">
        <w:tc>
          <w:tcPr>
            <w:tcW w:w="594"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spacing w:after="0"/>
              <w:rPr>
                <w:rFonts w:ascii="Times New Roman" w:eastAsia="Times New Roman" w:hAnsi="Times New Roman"/>
                <w:bCs/>
                <w:color w:val="000000"/>
                <w:sz w:val="24"/>
                <w:szCs w:val="24"/>
                <w:lang w:val="ru-RU"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rPr>
                <w:rFonts w:ascii="Times New Roman" w:eastAsia="Times New Roman" w:hAnsi="Times New Roman"/>
                <w:bCs/>
                <w:color w:val="000000"/>
                <w:sz w:val="24"/>
                <w:szCs w:val="24"/>
                <w:lang w:val="ru-RU"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rPr>
                <w:rFonts w:ascii="Times New Roman" w:eastAsia="Times New Roman" w:hAnsi="Times New Roman"/>
                <w:bCs/>
                <w:color w:val="000000"/>
                <w:sz w:val="24"/>
                <w:szCs w:val="24"/>
                <w:lang w:val="ru-RU"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rPr>
                <w:rFonts w:ascii="Times New Roman" w:eastAsia="Times New Roman" w:hAnsi="Times New Roman"/>
                <w:bCs/>
                <w:color w:val="000000"/>
                <w:sz w:val="24"/>
                <w:szCs w:val="24"/>
                <w:lang w:val="ru-RU" w:eastAsia="ru-RU"/>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rPr>
                <w:rFonts w:ascii="Times New Roman" w:eastAsia="Times New Roman" w:hAnsi="Times New Roman"/>
                <w:bCs/>
                <w:color w:val="000000"/>
                <w:sz w:val="24"/>
                <w:szCs w:val="24"/>
                <w:lang w:val="ru-RU" w:eastAsia="ru-RU"/>
              </w:rPr>
            </w:pPr>
          </w:p>
        </w:tc>
      </w:tr>
      <w:tr w:rsidR="00F24E74" w:rsidRPr="00B95F92" w:rsidTr="00F24E74">
        <w:tc>
          <w:tcPr>
            <w:tcW w:w="594"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spacing w:after="0"/>
              <w:rPr>
                <w:rFonts w:ascii="Times New Roman" w:eastAsia="Times New Roman" w:hAnsi="Times New Roman"/>
                <w:b/>
                <w:bCs/>
                <w:color w:val="000000"/>
                <w:sz w:val="24"/>
                <w:szCs w:val="24"/>
                <w:lang w:val="ru-RU"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spacing w:after="0"/>
              <w:rPr>
                <w:rFonts w:ascii="Times New Roman" w:eastAsia="Times New Roman" w:hAnsi="Times New Roman"/>
                <w:color w:val="000000"/>
                <w:sz w:val="24"/>
                <w:szCs w:val="24"/>
                <w:lang w:val="ru-RU"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spacing w:after="0"/>
              <w:rPr>
                <w:rFonts w:ascii="Times New Roman" w:eastAsia="Times New Roman" w:hAnsi="Times New Roman"/>
                <w:color w:val="000000"/>
                <w:sz w:val="24"/>
                <w:szCs w:val="24"/>
                <w:lang w:val="ru-RU"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spacing w:after="0"/>
              <w:rPr>
                <w:rFonts w:ascii="Times New Roman" w:eastAsia="Times New Roman" w:hAnsi="Times New Roman"/>
                <w:color w:val="000000"/>
                <w:sz w:val="24"/>
                <w:szCs w:val="24"/>
                <w:lang w:val="ru-RU" w:eastAsia="ru-RU"/>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F24E74" w:rsidRPr="00F24E74" w:rsidRDefault="00F24E74" w:rsidP="00F24E74">
            <w:pPr>
              <w:spacing w:after="0"/>
              <w:rPr>
                <w:rFonts w:ascii="Times New Roman" w:eastAsia="Times New Roman" w:hAnsi="Times New Roman"/>
                <w:color w:val="000000"/>
                <w:sz w:val="24"/>
                <w:szCs w:val="24"/>
                <w:u w:val="single"/>
                <w:lang w:val="ru-RU" w:eastAsia="ru-RU"/>
              </w:rPr>
            </w:pPr>
          </w:p>
        </w:tc>
      </w:tr>
    </w:tbl>
    <w:p w:rsidR="003C149E" w:rsidRPr="00401AF7" w:rsidRDefault="00A76A5A" w:rsidP="00287340">
      <w:pPr>
        <w:shd w:val="clear" w:color="auto" w:fill="FFFFFF"/>
        <w:spacing w:after="0"/>
        <w:ind w:firstLine="709"/>
        <w:jc w:val="both"/>
        <w:rPr>
          <w:rFonts w:hAnsi="Times New Roman" w:cs="Times New Roman"/>
          <w:color w:val="000000"/>
          <w:sz w:val="28"/>
          <w:szCs w:val="28"/>
          <w:lang w:val="ru-RU"/>
        </w:rPr>
      </w:pPr>
      <w:r w:rsidRPr="00401AF7">
        <w:rPr>
          <w:rFonts w:hAnsi="Times New Roman" w:cs="Times New Roman"/>
          <w:color w:val="000000"/>
          <w:sz w:val="28"/>
          <w:szCs w:val="28"/>
          <w:lang w:val="ru-RU"/>
        </w:rPr>
        <w:t>Исследование удовлетворенности родителей (законных представителей) качеством образовательного процесса и качеством условий</w:t>
      </w:r>
    </w:p>
    <w:p w:rsidR="003C149E" w:rsidRPr="00401AF7" w:rsidRDefault="00A76A5A" w:rsidP="00401AF7">
      <w:pPr>
        <w:spacing w:before="0" w:beforeAutospacing="0" w:after="0" w:afterAutospacing="0"/>
        <w:ind w:firstLine="709"/>
        <w:jc w:val="both"/>
        <w:rPr>
          <w:rFonts w:hAnsi="Times New Roman" w:cs="Times New Roman"/>
          <w:color w:val="000000"/>
          <w:sz w:val="28"/>
          <w:szCs w:val="28"/>
          <w:lang w:val="ru-RU"/>
        </w:rPr>
      </w:pPr>
      <w:r w:rsidRPr="00401AF7">
        <w:rPr>
          <w:rFonts w:hAnsi="Times New Roman" w:cs="Times New Roman"/>
          <w:color w:val="000000"/>
          <w:sz w:val="28"/>
          <w:szCs w:val="28"/>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401AF7">
        <w:rPr>
          <w:rFonts w:hAnsi="Times New Roman" w:cs="Times New Roman"/>
          <w:color w:val="000000"/>
          <w:sz w:val="28"/>
          <w:szCs w:val="28"/>
        </w:rPr>
        <w:t> </w:t>
      </w:r>
      <w:r w:rsidRPr="00401AF7">
        <w:rPr>
          <w:rFonts w:hAnsi="Times New Roman" w:cs="Times New Roman"/>
          <w:color w:val="000000"/>
          <w:sz w:val="28"/>
          <w:szCs w:val="28"/>
          <w:lang w:val="ru-RU"/>
        </w:rPr>
        <w:t>онлайн-опрос, в котором принял</w:t>
      </w:r>
      <w:r w:rsidRPr="00401AF7">
        <w:rPr>
          <w:rFonts w:hAnsi="Times New Roman" w:cs="Times New Roman"/>
          <w:color w:val="000000"/>
          <w:sz w:val="28"/>
          <w:szCs w:val="28"/>
        </w:rPr>
        <w:t> </w:t>
      </w:r>
      <w:r w:rsidRPr="00401AF7">
        <w:rPr>
          <w:rFonts w:hAnsi="Times New Roman" w:cs="Times New Roman"/>
          <w:color w:val="000000"/>
          <w:sz w:val="28"/>
          <w:szCs w:val="28"/>
          <w:lang w:val="ru-RU"/>
        </w:rPr>
        <w:t xml:space="preserve">участие </w:t>
      </w:r>
      <w:r w:rsidR="00201CD6">
        <w:rPr>
          <w:rFonts w:hAnsi="Times New Roman" w:cs="Times New Roman"/>
          <w:color w:val="000000"/>
          <w:sz w:val="28"/>
          <w:szCs w:val="28"/>
          <w:lang w:val="ru-RU"/>
        </w:rPr>
        <w:t>30</w:t>
      </w:r>
      <w:r w:rsidRPr="00401AF7">
        <w:rPr>
          <w:rFonts w:hAnsi="Times New Roman" w:cs="Times New Roman"/>
          <w:color w:val="000000"/>
          <w:sz w:val="28"/>
          <w:szCs w:val="28"/>
          <w:lang w:val="ru-RU"/>
        </w:rPr>
        <w:t xml:space="preserve"> респондент (</w:t>
      </w:r>
      <w:r w:rsidR="00E12783">
        <w:rPr>
          <w:rFonts w:hAnsi="Times New Roman" w:cs="Times New Roman"/>
          <w:color w:val="000000"/>
          <w:sz w:val="28"/>
          <w:szCs w:val="28"/>
          <w:lang w:val="ru-RU"/>
        </w:rPr>
        <w:t>100</w:t>
      </w:r>
      <w:r w:rsidRPr="00401AF7">
        <w:rPr>
          <w:rFonts w:hAnsi="Times New Roman" w:cs="Times New Roman"/>
          <w:color w:val="000000"/>
          <w:sz w:val="28"/>
          <w:szCs w:val="28"/>
          <w:lang w:val="ru-RU"/>
        </w:rPr>
        <w:t xml:space="preserve"> от общего числа родителей </w:t>
      </w:r>
      <w:r w:rsidR="00401AF7">
        <w:rPr>
          <w:rFonts w:hAnsi="Times New Roman" w:cs="Times New Roman"/>
          <w:color w:val="000000"/>
          <w:sz w:val="28"/>
          <w:szCs w:val="28"/>
          <w:lang w:val="ru-RU"/>
        </w:rPr>
        <w:t>2</w:t>
      </w:r>
      <w:r w:rsidRPr="00401AF7">
        <w:rPr>
          <w:rFonts w:hAnsi="Times New Roman" w:cs="Times New Roman"/>
          <w:color w:val="000000"/>
          <w:sz w:val="28"/>
          <w:szCs w:val="28"/>
          <w:lang w:val="ru-RU"/>
        </w:rPr>
        <w:t>–</w:t>
      </w:r>
      <w:r w:rsidR="00401AF7">
        <w:rPr>
          <w:rFonts w:hAnsi="Times New Roman" w:cs="Times New Roman"/>
          <w:color w:val="000000"/>
          <w:sz w:val="28"/>
          <w:szCs w:val="28"/>
          <w:lang w:val="ru-RU"/>
        </w:rPr>
        <w:t>9</w:t>
      </w:r>
      <w:r w:rsidRPr="00401AF7">
        <w:rPr>
          <w:rFonts w:hAnsi="Times New Roman" w:cs="Times New Roman"/>
          <w:color w:val="000000"/>
          <w:sz w:val="28"/>
          <w:szCs w:val="28"/>
          <w:lang w:val="ru-RU"/>
        </w:rPr>
        <w:t>-х классов).</w:t>
      </w:r>
    </w:p>
    <w:p w:rsidR="003C149E" w:rsidRPr="00401AF7" w:rsidRDefault="00A76A5A" w:rsidP="00401AF7">
      <w:pPr>
        <w:spacing w:before="0" w:beforeAutospacing="0" w:after="0" w:afterAutospacing="0"/>
        <w:ind w:firstLine="709"/>
        <w:jc w:val="both"/>
        <w:rPr>
          <w:rFonts w:hAnsi="Times New Roman" w:cs="Times New Roman"/>
          <w:color w:val="000000"/>
          <w:sz w:val="28"/>
          <w:szCs w:val="28"/>
          <w:lang w:val="ru-RU"/>
        </w:rPr>
      </w:pPr>
      <w:r w:rsidRPr="00401AF7">
        <w:rPr>
          <w:rFonts w:hAnsi="Times New Roman" w:cs="Times New Roman"/>
          <w:color w:val="000000"/>
          <w:sz w:val="28"/>
          <w:szCs w:val="28"/>
          <w:lang w:val="ru-RU"/>
        </w:rPr>
        <w:t>Метод исследования: анкетный опрос. Сроки проведения анкетирования: сентябрь</w:t>
      </w:r>
      <w:r w:rsidR="00201CD6">
        <w:rPr>
          <w:rFonts w:hAnsi="Times New Roman" w:cs="Times New Roman"/>
          <w:color w:val="000000"/>
          <w:sz w:val="28"/>
          <w:szCs w:val="28"/>
          <w:lang w:val="ru-RU"/>
        </w:rPr>
        <w:t xml:space="preserve"> 2023</w:t>
      </w:r>
      <w:r w:rsidRPr="00401AF7">
        <w:rPr>
          <w:rFonts w:hAnsi="Times New Roman" w:cs="Times New Roman"/>
          <w:color w:val="000000"/>
          <w:sz w:val="28"/>
          <w:szCs w:val="28"/>
          <w:lang w:val="ru-RU"/>
        </w:rPr>
        <w:t xml:space="preserve"> года.</w:t>
      </w:r>
    </w:p>
    <w:p w:rsidR="003C149E" w:rsidRPr="00401AF7" w:rsidRDefault="00A76A5A" w:rsidP="00401AF7">
      <w:pPr>
        <w:spacing w:before="0" w:beforeAutospacing="0" w:after="0" w:afterAutospacing="0"/>
        <w:ind w:firstLine="709"/>
        <w:jc w:val="both"/>
        <w:rPr>
          <w:rFonts w:hAnsi="Times New Roman" w:cs="Times New Roman"/>
          <w:color w:val="000000"/>
          <w:sz w:val="28"/>
          <w:szCs w:val="28"/>
        </w:rPr>
      </w:pPr>
      <w:r w:rsidRPr="00401AF7">
        <w:rPr>
          <w:rFonts w:hAnsi="Times New Roman" w:cs="Times New Roman"/>
          <w:color w:val="000000"/>
          <w:sz w:val="28"/>
          <w:szCs w:val="28"/>
        </w:rPr>
        <w:t>Результатыисследованияпредставленыниже:</w:t>
      </w:r>
    </w:p>
    <w:p w:rsidR="003C149E" w:rsidRPr="00401AF7" w:rsidRDefault="00A76A5A" w:rsidP="004B6351">
      <w:pPr>
        <w:numPr>
          <w:ilvl w:val="0"/>
          <w:numId w:val="11"/>
        </w:numPr>
        <w:spacing w:before="0" w:beforeAutospacing="0" w:after="0" w:afterAutospacing="0"/>
        <w:ind w:left="780" w:right="180" w:firstLine="709"/>
        <w:contextualSpacing/>
        <w:jc w:val="both"/>
        <w:rPr>
          <w:rFonts w:hAnsi="Times New Roman" w:cs="Times New Roman"/>
          <w:color w:val="000000"/>
          <w:sz w:val="28"/>
          <w:szCs w:val="28"/>
          <w:lang w:val="ru-RU"/>
        </w:rPr>
      </w:pPr>
      <w:r w:rsidRPr="00401AF7">
        <w:rPr>
          <w:rFonts w:hAnsi="Times New Roman" w:cs="Times New Roman"/>
          <w:color w:val="000000"/>
          <w:sz w:val="28"/>
          <w:szCs w:val="28"/>
          <w:lang w:val="ru-RU"/>
        </w:rPr>
        <w:t xml:space="preserve">Качество образовательного процесса – </w:t>
      </w:r>
      <w:r w:rsidR="00E12783">
        <w:rPr>
          <w:rFonts w:hAnsi="Times New Roman" w:cs="Times New Roman"/>
          <w:color w:val="000000"/>
          <w:sz w:val="28"/>
          <w:szCs w:val="28"/>
          <w:lang w:val="ru-RU"/>
        </w:rPr>
        <w:t>98</w:t>
      </w:r>
      <w:r w:rsidRPr="00401AF7">
        <w:rPr>
          <w:rFonts w:hAnsi="Times New Roman" w:cs="Times New Roman"/>
          <w:color w:val="000000"/>
          <w:sz w:val="28"/>
          <w:szCs w:val="28"/>
          <w:lang w:val="ru-RU"/>
        </w:rPr>
        <w:t xml:space="preserve"> и </w:t>
      </w:r>
      <w:r w:rsidR="00E12783">
        <w:rPr>
          <w:rFonts w:hAnsi="Times New Roman" w:cs="Times New Roman"/>
          <w:color w:val="000000"/>
          <w:sz w:val="28"/>
          <w:szCs w:val="28"/>
          <w:lang w:val="ru-RU"/>
        </w:rPr>
        <w:t>2</w:t>
      </w:r>
      <w:r w:rsidRPr="00401AF7">
        <w:rPr>
          <w:rFonts w:hAnsi="Times New Roman" w:cs="Times New Roman"/>
          <w:color w:val="000000"/>
          <w:sz w:val="28"/>
          <w:szCs w:val="28"/>
          <w:lang w:val="ru-RU"/>
        </w:rPr>
        <w:t xml:space="preserve"> процент</w:t>
      </w:r>
      <w:r w:rsidR="00BD0C11">
        <w:rPr>
          <w:rFonts w:hAnsi="Times New Roman" w:cs="Times New Roman"/>
          <w:color w:val="000000"/>
          <w:sz w:val="28"/>
          <w:szCs w:val="28"/>
          <w:lang w:val="ru-RU"/>
        </w:rPr>
        <w:t>а</w:t>
      </w:r>
      <w:r w:rsidRPr="00401AF7">
        <w:rPr>
          <w:rFonts w:hAnsi="Times New Roman" w:cs="Times New Roman"/>
          <w:color w:val="000000"/>
          <w:sz w:val="28"/>
          <w:szCs w:val="28"/>
          <w:lang w:val="ru-RU"/>
        </w:rPr>
        <w:t>.</w:t>
      </w:r>
    </w:p>
    <w:p w:rsidR="003C149E" w:rsidRPr="00401AF7" w:rsidRDefault="00A76A5A" w:rsidP="004B6351">
      <w:pPr>
        <w:numPr>
          <w:ilvl w:val="0"/>
          <w:numId w:val="11"/>
        </w:numPr>
        <w:spacing w:before="0" w:beforeAutospacing="0" w:after="0" w:afterAutospacing="0"/>
        <w:ind w:left="780" w:right="180" w:firstLine="709"/>
        <w:contextualSpacing/>
        <w:jc w:val="both"/>
        <w:rPr>
          <w:rFonts w:hAnsi="Times New Roman" w:cs="Times New Roman"/>
          <w:color w:val="000000"/>
          <w:sz w:val="28"/>
          <w:szCs w:val="28"/>
          <w:lang w:val="ru-RU"/>
        </w:rPr>
      </w:pPr>
      <w:r w:rsidRPr="00401AF7">
        <w:rPr>
          <w:rFonts w:hAnsi="Times New Roman" w:cs="Times New Roman"/>
          <w:color w:val="000000"/>
          <w:sz w:val="28"/>
          <w:szCs w:val="28"/>
          <w:lang w:val="ru-RU"/>
        </w:rPr>
        <w:t xml:space="preserve">Условия и оснащенность ОО – </w:t>
      </w:r>
      <w:r w:rsidR="00E12783">
        <w:rPr>
          <w:rFonts w:hAnsi="Times New Roman" w:cs="Times New Roman"/>
          <w:color w:val="000000"/>
          <w:sz w:val="28"/>
          <w:szCs w:val="28"/>
          <w:lang w:val="ru-RU"/>
        </w:rPr>
        <w:t>98</w:t>
      </w:r>
      <w:r w:rsidRPr="00401AF7">
        <w:rPr>
          <w:rFonts w:hAnsi="Times New Roman" w:cs="Times New Roman"/>
          <w:color w:val="000000"/>
          <w:sz w:val="28"/>
          <w:szCs w:val="28"/>
          <w:lang w:val="ru-RU"/>
        </w:rPr>
        <w:t xml:space="preserve"> и </w:t>
      </w:r>
      <w:r w:rsidR="00E12783">
        <w:rPr>
          <w:rFonts w:hAnsi="Times New Roman" w:cs="Times New Roman"/>
          <w:color w:val="000000"/>
          <w:sz w:val="28"/>
          <w:szCs w:val="28"/>
          <w:lang w:val="ru-RU"/>
        </w:rPr>
        <w:t>2</w:t>
      </w:r>
      <w:r w:rsidRPr="00401AF7">
        <w:rPr>
          <w:rFonts w:hAnsi="Times New Roman" w:cs="Times New Roman"/>
          <w:color w:val="000000"/>
          <w:sz w:val="28"/>
          <w:szCs w:val="28"/>
        </w:rPr>
        <w:t> </w:t>
      </w:r>
      <w:r w:rsidRPr="00401AF7">
        <w:rPr>
          <w:rFonts w:hAnsi="Times New Roman" w:cs="Times New Roman"/>
          <w:color w:val="000000"/>
          <w:sz w:val="28"/>
          <w:szCs w:val="28"/>
          <w:lang w:val="ru-RU"/>
        </w:rPr>
        <w:t>процента.</w:t>
      </w:r>
    </w:p>
    <w:p w:rsidR="003C149E" w:rsidRPr="00401AF7" w:rsidRDefault="00A76A5A" w:rsidP="004B6351">
      <w:pPr>
        <w:numPr>
          <w:ilvl w:val="0"/>
          <w:numId w:val="11"/>
        </w:numPr>
        <w:spacing w:before="0" w:beforeAutospacing="0" w:after="0" w:afterAutospacing="0"/>
        <w:ind w:left="780" w:right="180" w:firstLine="709"/>
        <w:contextualSpacing/>
        <w:jc w:val="both"/>
        <w:rPr>
          <w:rFonts w:hAnsi="Times New Roman" w:cs="Times New Roman"/>
          <w:color w:val="000000"/>
          <w:sz w:val="28"/>
          <w:szCs w:val="28"/>
          <w:lang w:val="ru-RU"/>
        </w:rPr>
      </w:pPr>
      <w:r w:rsidRPr="00401AF7">
        <w:rPr>
          <w:rFonts w:hAnsi="Times New Roman" w:cs="Times New Roman"/>
          <w:color w:val="000000"/>
          <w:sz w:val="28"/>
          <w:szCs w:val="28"/>
          <w:lang w:val="ru-RU"/>
        </w:rPr>
        <w:t xml:space="preserve">Психологический комфорт в ОО – </w:t>
      </w:r>
      <w:r w:rsidR="00E12783">
        <w:rPr>
          <w:rFonts w:hAnsi="Times New Roman" w:cs="Times New Roman"/>
          <w:color w:val="000000"/>
          <w:sz w:val="28"/>
          <w:szCs w:val="28"/>
          <w:lang w:val="ru-RU"/>
        </w:rPr>
        <w:t>98</w:t>
      </w:r>
      <w:r w:rsidRPr="00401AF7">
        <w:rPr>
          <w:rFonts w:hAnsi="Times New Roman" w:cs="Times New Roman"/>
          <w:color w:val="000000"/>
          <w:sz w:val="28"/>
          <w:szCs w:val="28"/>
          <w:lang w:val="ru-RU"/>
        </w:rPr>
        <w:t xml:space="preserve"> и </w:t>
      </w:r>
      <w:r w:rsidR="00E12783">
        <w:rPr>
          <w:rFonts w:hAnsi="Times New Roman" w:cs="Times New Roman"/>
          <w:color w:val="000000"/>
          <w:sz w:val="28"/>
          <w:szCs w:val="28"/>
          <w:lang w:val="ru-RU"/>
        </w:rPr>
        <w:t>2</w:t>
      </w:r>
      <w:r w:rsidRPr="00401AF7">
        <w:rPr>
          <w:rFonts w:hAnsi="Times New Roman" w:cs="Times New Roman"/>
          <w:color w:val="000000"/>
          <w:sz w:val="28"/>
          <w:szCs w:val="28"/>
        </w:rPr>
        <w:t> </w:t>
      </w:r>
      <w:r w:rsidRPr="00401AF7">
        <w:rPr>
          <w:rFonts w:hAnsi="Times New Roman" w:cs="Times New Roman"/>
          <w:color w:val="000000"/>
          <w:sz w:val="28"/>
          <w:szCs w:val="28"/>
          <w:lang w:val="ru-RU"/>
        </w:rPr>
        <w:t>процент</w:t>
      </w:r>
      <w:r w:rsidR="00BD0C11">
        <w:rPr>
          <w:rFonts w:hAnsi="Times New Roman" w:cs="Times New Roman"/>
          <w:color w:val="000000"/>
          <w:sz w:val="28"/>
          <w:szCs w:val="28"/>
          <w:lang w:val="ru-RU"/>
        </w:rPr>
        <w:t>а</w:t>
      </w:r>
      <w:r w:rsidRPr="00401AF7">
        <w:rPr>
          <w:rFonts w:hAnsi="Times New Roman" w:cs="Times New Roman"/>
          <w:color w:val="000000"/>
          <w:sz w:val="28"/>
          <w:szCs w:val="28"/>
          <w:lang w:val="ru-RU"/>
        </w:rPr>
        <w:t>.</w:t>
      </w:r>
    </w:p>
    <w:p w:rsidR="003C149E" w:rsidRPr="00E12783" w:rsidRDefault="00A76A5A" w:rsidP="004B6351">
      <w:pPr>
        <w:numPr>
          <w:ilvl w:val="0"/>
          <w:numId w:val="11"/>
        </w:numPr>
        <w:spacing w:before="0" w:beforeAutospacing="0" w:after="0" w:afterAutospacing="0"/>
        <w:ind w:left="780" w:right="180" w:firstLine="709"/>
        <w:jc w:val="both"/>
        <w:rPr>
          <w:rFonts w:hAnsi="Times New Roman" w:cs="Times New Roman"/>
          <w:color w:val="000000"/>
          <w:sz w:val="28"/>
          <w:szCs w:val="28"/>
        </w:rPr>
      </w:pPr>
      <w:r w:rsidRPr="00401AF7">
        <w:rPr>
          <w:rFonts w:hAnsi="Times New Roman" w:cs="Times New Roman"/>
          <w:color w:val="000000"/>
          <w:sz w:val="28"/>
          <w:szCs w:val="28"/>
        </w:rPr>
        <w:lastRenderedPageBreak/>
        <w:t>Деятельность</w:t>
      </w:r>
      <w:r w:rsidR="002958B5">
        <w:rPr>
          <w:rFonts w:hAnsi="Times New Roman" w:cs="Times New Roman"/>
          <w:color w:val="000000"/>
          <w:sz w:val="28"/>
          <w:szCs w:val="28"/>
          <w:lang w:val="ru-RU"/>
        </w:rPr>
        <w:t xml:space="preserve"> </w:t>
      </w:r>
      <w:r w:rsidRPr="00401AF7">
        <w:rPr>
          <w:rFonts w:hAnsi="Times New Roman" w:cs="Times New Roman"/>
          <w:color w:val="000000"/>
          <w:sz w:val="28"/>
          <w:szCs w:val="28"/>
        </w:rPr>
        <w:t xml:space="preserve">администрации – </w:t>
      </w:r>
      <w:r w:rsidR="00E12783">
        <w:rPr>
          <w:rFonts w:hAnsi="Times New Roman" w:cs="Times New Roman"/>
          <w:color w:val="000000"/>
          <w:sz w:val="28"/>
          <w:szCs w:val="28"/>
          <w:lang w:val="ru-RU"/>
        </w:rPr>
        <w:t>97</w:t>
      </w:r>
      <w:r w:rsidRPr="00401AF7">
        <w:rPr>
          <w:rFonts w:hAnsi="Times New Roman" w:cs="Times New Roman"/>
          <w:color w:val="000000"/>
          <w:sz w:val="28"/>
          <w:szCs w:val="28"/>
        </w:rPr>
        <w:t xml:space="preserve"> и </w:t>
      </w:r>
      <w:r w:rsidR="00E12783">
        <w:rPr>
          <w:rFonts w:hAnsi="Times New Roman" w:cs="Times New Roman"/>
          <w:color w:val="000000"/>
          <w:sz w:val="28"/>
          <w:szCs w:val="28"/>
          <w:lang w:val="ru-RU"/>
        </w:rPr>
        <w:t xml:space="preserve">3 </w:t>
      </w:r>
      <w:r w:rsidRPr="00401AF7">
        <w:rPr>
          <w:rFonts w:hAnsi="Times New Roman" w:cs="Times New Roman"/>
          <w:color w:val="000000"/>
          <w:sz w:val="28"/>
          <w:szCs w:val="28"/>
        </w:rPr>
        <w:t>процент</w:t>
      </w:r>
      <w:r w:rsidR="00BD0C11">
        <w:rPr>
          <w:rFonts w:hAnsi="Times New Roman" w:cs="Times New Roman"/>
          <w:color w:val="000000"/>
          <w:sz w:val="28"/>
          <w:szCs w:val="28"/>
          <w:lang w:val="ru-RU"/>
        </w:rPr>
        <w:t>а</w:t>
      </w:r>
      <w:r w:rsidRPr="00401AF7">
        <w:rPr>
          <w:rFonts w:hAnsi="Times New Roman" w:cs="Times New Roman"/>
          <w:color w:val="000000"/>
          <w:sz w:val="28"/>
          <w:szCs w:val="28"/>
        </w:rPr>
        <w:t>.</w:t>
      </w:r>
    </w:p>
    <w:p w:rsidR="003C149E" w:rsidRPr="00C104B2" w:rsidRDefault="00A76A5A">
      <w:pPr>
        <w:jc w:val="center"/>
        <w:rPr>
          <w:rFonts w:hAnsi="Times New Roman" w:cs="Times New Roman"/>
          <w:color w:val="000000"/>
          <w:sz w:val="24"/>
          <w:szCs w:val="24"/>
          <w:lang w:val="ru-RU"/>
        </w:rPr>
      </w:pPr>
      <w:r>
        <w:rPr>
          <w:rFonts w:hAnsi="Times New Roman" w:cs="Times New Roman"/>
          <w:b/>
          <w:bCs/>
          <w:color w:val="000000"/>
          <w:sz w:val="24"/>
          <w:szCs w:val="24"/>
        </w:rPr>
        <w:t>VIII</w:t>
      </w:r>
      <w:r w:rsidRPr="00C104B2">
        <w:rPr>
          <w:rFonts w:hAnsi="Times New Roman" w:cs="Times New Roman"/>
          <w:b/>
          <w:bCs/>
          <w:color w:val="000000"/>
          <w:sz w:val="24"/>
          <w:szCs w:val="24"/>
          <w:lang w:val="ru-RU"/>
        </w:rPr>
        <w:t>. КАЧЕСТВО КАДРОВОГО ОБЕСПЕЧЕНИЯ</w:t>
      </w:r>
    </w:p>
    <w:p w:rsidR="003C149E" w:rsidRPr="004D3DDC" w:rsidRDefault="00A76A5A" w:rsidP="004D3DDC">
      <w:pPr>
        <w:tabs>
          <w:tab w:val="left" w:pos="993"/>
        </w:tabs>
        <w:spacing w:before="0" w:beforeAutospacing="0" w:after="0" w:afterAutospacing="0"/>
        <w:ind w:firstLine="720"/>
        <w:jc w:val="both"/>
        <w:rPr>
          <w:rFonts w:hAnsi="Times New Roman" w:cs="Times New Roman"/>
          <w:color w:val="000000"/>
          <w:sz w:val="28"/>
          <w:szCs w:val="28"/>
          <w:lang w:val="ru-RU"/>
        </w:rPr>
      </w:pPr>
      <w:r w:rsidRPr="004D3DDC">
        <w:rPr>
          <w:rFonts w:hAnsi="Times New Roman" w:cs="Times New Roman"/>
          <w:color w:val="000000"/>
          <w:sz w:val="28"/>
          <w:szCs w:val="28"/>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3C149E" w:rsidRPr="004D3DDC" w:rsidRDefault="00A76A5A" w:rsidP="004D3DDC">
      <w:pPr>
        <w:tabs>
          <w:tab w:val="left" w:pos="993"/>
        </w:tabs>
        <w:spacing w:before="0" w:beforeAutospacing="0" w:after="0" w:afterAutospacing="0"/>
        <w:ind w:firstLine="720"/>
        <w:jc w:val="both"/>
        <w:rPr>
          <w:rFonts w:hAnsi="Times New Roman" w:cs="Times New Roman"/>
          <w:color w:val="000000"/>
          <w:sz w:val="28"/>
          <w:szCs w:val="28"/>
          <w:lang w:val="ru-RU"/>
        </w:rPr>
      </w:pPr>
      <w:r w:rsidRPr="004D3DDC">
        <w:rPr>
          <w:rFonts w:hAnsi="Times New Roman" w:cs="Times New Roman"/>
          <w:color w:val="000000"/>
          <w:sz w:val="28"/>
          <w:szCs w:val="28"/>
          <w:lang w:val="ru-RU"/>
        </w:rPr>
        <w:t>Основные принципы кадровой политики направлены:</w:t>
      </w:r>
    </w:p>
    <w:p w:rsidR="003C149E" w:rsidRPr="004D3DDC" w:rsidRDefault="00A76A5A" w:rsidP="004B6351">
      <w:pPr>
        <w:numPr>
          <w:ilvl w:val="0"/>
          <w:numId w:val="12"/>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4D3DDC">
        <w:rPr>
          <w:rFonts w:hAnsi="Times New Roman" w:cs="Times New Roman"/>
          <w:color w:val="000000"/>
          <w:sz w:val="28"/>
          <w:szCs w:val="28"/>
          <w:lang w:val="ru-RU"/>
        </w:rPr>
        <w:t>на сохранение, укрепление и развитие кадрового потенциала;</w:t>
      </w:r>
    </w:p>
    <w:p w:rsidR="003C149E" w:rsidRPr="004D3DDC" w:rsidRDefault="00A76A5A" w:rsidP="004B6351">
      <w:pPr>
        <w:numPr>
          <w:ilvl w:val="0"/>
          <w:numId w:val="12"/>
        </w:numPr>
        <w:tabs>
          <w:tab w:val="left" w:pos="993"/>
        </w:tabs>
        <w:spacing w:before="0" w:beforeAutospacing="0" w:after="0" w:afterAutospacing="0"/>
        <w:ind w:left="0" w:firstLine="720"/>
        <w:contextualSpacing/>
        <w:jc w:val="both"/>
        <w:rPr>
          <w:rFonts w:hAnsi="Times New Roman" w:cs="Times New Roman"/>
          <w:color w:val="000000"/>
          <w:sz w:val="28"/>
          <w:szCs w:val="28"/>
          <w:lang w:val="ru-RU"/>
        </w:rPr>
      </w:pPr>
      <w:r w:rsidRPr="004D3DDC">
        <w:rPr>
          <w:rFonts w:hAnsi="Times New Roman" w:cs="Times New Roman"/>
          <w:color w:val="000000"/>
          <w:sz w:val="28"/>
          <w:szCs w:val="28"/>
          <w:lang w:val="ru-RU"/>
        </w:rPr>
        <w:t>создание квалифицированного коллектива, способного работать в современных условиях;</w:t>
      </w:r>
    </w:p>
    <w:p w:rsidR="003C149E" w:rsidRDefault="00A76A5A" w:rsidP="004B6351">
      <w:pPr>
        <w:numPr>
          <w:ilvl w:val="0"/>
          <w:numId w:val="12"/>
        </w:numPr>
        <w:tabs>
          <w:tab w:val="left" w:pos="993"/>
        </w:tabs>
        <w:spacing w:before="0" w:beforeAutospacing="0" w:after="0" w:afterAutospacing="0"/>
        <w:ind w:left="0" w:firstLine="720"/>
        <w:jc w:val="both"/>
        <w:rPr>
          <w:rFonts w:hAnsi="Times New Roman" w:cs="Times New Roman"/>
          <w:color w:val="000000"/>
          <w:sz w:val="28"/>
          <w:szCs w:val="28"/>
        </w:rPr>
      </w:pPr>
      <w:proofErr w:type="gramStart"/>
      <w:r w:rsidRPr="004D3DDC">
        <w:rPr>
          <w:rFonts w:hAnsi="Times New Roman" w:cs="Times New Roman"/>
          <w:color w:val="000000"/>
          <w:sz w:val="28"/>
          <w:szCs w:val="28"/>
        </w:rPr>
        <w:t>повышениеуровняквалификацииперсонала</w:t>
      </w:r>
      <w:proofErr w:type="gramEnd"/>
      <w:r w:rsidRPr="004D3DDC">
        <w:rPr>
          <w:rFonts w:hAnsi="Times New Roman" w:cs="Times New Roman"/>
          <w:color w:val="000000"/>
          <w:sz w:val="28"/>
          <w:szCs w:val="28"/>
        </w:rPr>
        <w:t>.</w:t>
      </w:r>
    </w:p>
    <w:p w:rsidR="00F559DE" w:rsidRDefault="00F559DE" w:rsidP="00A53874">
      <w:pPr>
        <w:pStyle w:val="ad"/>
        <w:tabs>
          <w:tab w:val="left" w:pos="14"/>
          <w:tab w:val="left" w:pos="574"/>
        </w:tabs>
        <w:spacing w:after="0"/>
        <w:ind w:firstLine="709"/>
        <w:contextualSpacing/>
        <w:jc w:val="both"/>
        <w:rPr>
          <w:b/>
          <w:sz w:val="28"/>
          <w:szCs w:val="28"/>
        </w:rPr>
      </w:pPr>
    </w:p>
    <w:p w:rsidR="00A53874" w:rsidRPr="00A53874" w:rsidRDefault="00A53874" w:rsidP="00A53874">
      <w:pPr>
        <w:pStyle w:val="ad"/>
        <w:tabs>
          <w:tab w:val="left" w:pos="14"/>
          <w:tab w:val="left" w:pos="574"/>
        </w:tabs>
        <w:spacing w:after="0"/>
        <w:ind w:firstLine="709"/>
        <w:contextualSpacing/>
        <w:jc w:val="both"/>
        <w:rPr>
          <w:b/>
          <w:sz w:val="28"/>
          <w:szCs w:val="28"/>
        </w:rPr>
      </w:pPr>
      <w:r w:rsidRPr="00A53874">
        <w:rPr>
          <w:b/>
          <w:sz w:val="28"/>
          <w:szCs w:val="28"/>
        </w:rPr>
        <w:t>Характеристика учительских кадров</w:t>
      </w:r>
    </w:p>
    <w:tbl>
      <w:tblPr>
        <w:tblpPr w:leftFromText="180" w:rightFromText="180" w:vertAnchor="text" w:horzAnchor="margin" w:tblpY="443"/>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507"/>
        <w:gridCol w:w="1124"/>
      </w:tblGrid>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 </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Кол-во</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Общее количество работников ОУ (все работники)</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2</w:t>
            </w:r>
            <w:r w:rsidR="00B27A6A">
              <w:rPr>
                <w:sz w:val="28"/>
                <w:szCs w:val="28"/>
              </w:rPr>
              <w:t>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 xml:space="preserve">Всего учителей (физических лиц, без учителей, находящихся в отпуске по уходу за ребенком) </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B27A6A" w:rsidP="00284670">
            <w:pPr>
              <w:pStyle w:val="ad"/>
              <w:tabs>
                <w:tab w:val="left" w:pos="14"/>
                <w:tab w:val="left" w:pos="574"/>
              </w:tabs>
              <w:spacing w:after="0"/>
              <w:contextualSpacing/>
              <w:jc w:val="center"/>
              <w:rPr>
                <w:sz w:val="28"/>
                <w:szCs w:val="28"/>
              </w:rPr>
            </w:pPr>
            <w:r>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Учителя - внешние совместители</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0</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Учителя с высшим образованием</w:t>
            </w:r>
          </w:p>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из них:</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с высшим педагогическим</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426"/>
                <w:tab w:val="left" w:pos="574"/>
              </w:tabs>
              <w:spacing w:after="0"/>
              <w:contextualSpacing/>
              <w:jc w:val="both"/>
              <w:rPr>
                <w:sz w:val="28"/>
                <w:szCs w:val="28"/>
              </w:rPr>
            </w:pPr>
            <w:r w:rsidRPr="00A53874">
              <w:rPr>
                <w:sz w:val="28"/>
                <w:szCs w:val="28"/>
              </w:rPr>
              <w:t xml:space="preserve">с </w:t>
            </w:r>
            <w:proofErr w:type="gramStart"/>
            <w:r w:rsidRPr="00A53874">
              <w:rPr>
                <w:sz w:val="28"/>
                <w:szCs w:val="28"/>
              </w:rPr>
              <w:t>высшим</w:t>
            </w:r>
            <w:proofErr w:type="gramEnd"/>
            <w:r w:rsidRPr="00A53874">
              <w:rPr>
                <w:sz w:val="28"/>
                <w:szCs w:val="28"/>
              </w:rPr>
              <w:t xml:space="preserve"> (не педагогическим), прошедшие переподготовку</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0</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Учителя, прошедшие курсы повышения квалификации за последние 5 лет (физические лица)</w:t>
            </w:r>
          </w:p>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из них:</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124592" w:rsidP="00284670">
            <w:pPr>
              <w:pStyle w:val="ad"/>
              <w:tabs>
                <w:tab w:val="left" w:pos="14"/>
                <w:tab w:val="left" w:pos="574"/>
              </w:tabs>
              <w:spacing w:after="0"/>
              <w:contextualSpacing/>
              <w:jc w:val="center"/>
              <w:rPr>
                <w:sz w:val="28"/>
                <w:szCs w:val="28"/>
              </w:rPr>
            </w:pPr>
            <w:r>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по ФГОС</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124592" w:rsidP="00284670">
            <w:pPr>
              <w:pStyle w:val="ad"/>
              <w:tabs>
                <w:tab w:val="left" w:pos="14"/>
                <w:tab w:val="left" w:pos="574"/>
              </w:tabs>
              <w:spacing w:after="0"/>
              <w:contextualSpacing/>
              <w:jc w:val="center"/>
              <w:rPr>
                <w:sz w:val="28"/>
                <w:szCs w:val="28"/>
              </w:rPr>
            </w:pPr>
            <w:r>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124592" w:rsidP="00284670">
            <w:pPr>
              <w:pStyle w:val="ad"/>
              <w:tabs>
                <w:tab w:val="left" w:pos="14"/>
                <w:tab w:val="left" w:pos="574"/>
              </w:tabs>
              <w:spacing w:after="0"/>
              <w:contextualSpacing/>
              <w:jc w:val="center"/>
              <w:rPr>
                <w:sz w:val="28"/>
                <w:szCs w:val="28"/>
              </w:rPr>
            </w:pPr>
            <w:r>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sz w:val="28"/>
                <w:szCs w:val="28"/>
              </w:rPr>
            </w:pPr>
            <w:r w:rsidRPr="00A53874">
              <w:rPr>
                <w:sz w:val="28"/>
                <w:szCs w:val="28"/>
              </w:rPr>
              <w:t>Учителя, аттестованные на квалификационные категории (всего):</w:t>
            </w:r>
          </w:p>
          <w:p w:rsidR="00A53874" w:rsidRPr="00A53874" w:rsidRDefault="00A53874" w:rsidP="00284670">
            <w:pPr>
              <w:pStyle w:val="ad"/>
              <w:spacing w:after="0"/>
              <w:contextualSpacing/>
              <w:jc w:val="both"/>
              <w:rPr>
                <w:sz w:val="28"/>
                <w:szCs w:val="28"/>
              </w:rPr>
            </w:pPr>
            <w:r w:rsidRPr="00A53874">
              <w:rPr>
                <w:sz w:val="28"/>
                <w:szCs w:val="28"/>
              </w:rPr>
              <w:t xml:space="preserve">из них: </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124592" w:rsidP="00284670">
            <w:pPr>
              <w:pStyle w:val="ad"/>
              <w:tabs>
                <w:tab w:val="left" w:pos="14"/>
                <w:tab w:val="left" w:pos="574"/>
              </w:tabs>
              <w:spacing w:after="0"/>
              <w:contextualSpacing/>
              <w:jc w:val="center"/>
              <w:rPr>
                <w:sz w:val="28"/>
                <w:szCs w:val="28"/>
              </w:rPr>
            </w:pPr>
            <w:r>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на высшую квалификационную категорию</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0</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0</w:t>
            </w:r>
          </w:p>
        </w:tc>
      </w:tr>
      <w:tr w:rsidR="00A53874" w:rsidRPr="00A53874" w:rsidTr="00CA34CE">
        <w:trPr>
          <w:trHeight w:val="70"/>
        </w:trPr>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 xml:space="preserve"> на первую квалификационную категорию</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110FD8" w:rsidP="00284670">
            <w:pPr>
              <w:pStyle w:val="ad"/>
              <w:tabs>
                <w:tab w:val="left" w:pos="14"/>
                <w:tab w:val="left" w:pos="574"/>
              </w:tabs>
              <w:spacing w:after="0"/>
              <w:contextualSpacing/>
              <w:jc w:val="center"/>
              <w:rPr>
                <w:sz w:val="28"/>
                <w:szCs w:val="28"/>
              </w:rPr>
            </w:pPr>
            <w:r>
              <w:rPr>
                <w:sz w:val="28"/>
                <w:szCs w:val="28"/>
              </w:rPr>
              <w:t>100</w:t>
            </w:r>
          </w:p>
        </w:tc>
      </w:tr>
      <w:tr w:rsidR="00A53874" w:rsidRPr="00A53874" w:rsidTr="00CA34CE">
        <w:tc>
          <w:tcPr>
            <w:tcW w:w="7479" w:type="dxa"/>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 xml:space="preserve"> на соответствие занимаемой должности</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w:t>
            </w:r>
          </w:p>
        </w:tc>
      </w:tr>
    </w:tbl>
    <w:p w:rsidR="00A53874" w:rsidRPr="00A53874" w:rsidRDefault="00A53874" w:rsidP="00A53874">
      <w:pPr>
        <w:pStyle w:val="ad"/>
        <w:tabs>
          <w:tab w:val="left" w:pos="14"/>
          <w:tab w:val="left" w:pos="574"/>
        </w:tabs>
        <w:spacing w:after="0"/>
        <w:contextualSpacing/>
        <w:jc w:val="both"/>
        <w:rPr>
          <w:b/>
          <w:sz w:val="28"/>
          <w:szCs w:val="28"/>
        </w:rPr>
      </w:pPr>
    </w:p>
    <w:p w:rsidR="00F559DE" w:rsidRDefault="00F559DE" w:rsidP="00A53874">
      <w:pPr>
        <w:pStyle w:val="ad"/>
        <w:tabs>
          <w:tab w:val="left" w:pos="14"/>
          <w:tab w:val="left" w:pos="574"/>
        </w:tabs>
        <w:spacing w:after="0"/>
        <w:contextualSpacing/>
        <w:jc w:val="both"/>
        <w:rPr>
          <w:b/>
          <w:sz w:val="28"/>
          <w:szCs w:val="28"/>
        </w:rPr>
      </w:pPr>
    </w:p>
    <w:p w:rsidR="00A53874" w:rsidRPr="00A53874" w:rsidRDefault="00A53874" w:rsidP="00A53874">
      <w:pPr>
        <w:pStyle w:val="ad"/>
        <w:tabs>
          <w:tab w:val="left" w:pos="14"/>
          <w:tab w:val="left" w:pos="574"/>
        </w:tabs>
        <w:spacing w:after="0"/>
        <w:contextualSpacing/>
        <w:jc w:val="both"/>
        <w:rPr>
          <w:b/>
          <w:sz w:val="28"/>
          <w:szCs w:val="28"/>
        </w:rPr>
      </w:pPr>
      <w:r w:rsidRPr="00A53874">
        <w:rPr>
          <w:b/>
          <w:sz w:val="28"/>
          <w:szCs w:val="28"/>
        </w:rPr>
        <w:t>Характеристика административно-управленческого персонала</w:t>
      </w:r>
    </w:p>
    <w:p w:rsidR="00A53874" w:rsidRPr="00A53874" w:rsidRDefault="00A53874" w:rsidP="00A53874">
      <w:pPr>
        <w:pStyle w:val="ad"/>
        <w:tabs>
          <w:tab w:val="left" w:pos="14"/>
          <w:tab w:val="left" w:pos="574"/>
        </w:tabs>
        <w:spacing w:after="0"/>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2"/>
        <w:gridCol w:w="1629"/>
      </w:tblGrid>
      <w:tr w:rsidR="00A53874" w:rsidRPr="00A53874"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 </w:t>
            </w:r>
          </w:p>
        </w:tc>
        <w:tc>
          <w:tcPr>
            <w:tcW w:w="792"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Количество</w:t>
            </w:r>
          </w:p>
        </w:tc>
      </w:tr>
      <w:tr w:rsidR="00A53874" w:rsidRPr="00A53874" w:rsidTr="00284670">
        <w:trPr>
          <w:trHeight w:val="200"/>
          <w:jc w:val="center"/>
        </w:trPr>
        <w:tc>
          <w:tcPr>
            <w:tcW w:w="4208"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lastRenderedPageBreak/>
              <w:t>Административно-управленческий персонал (физические лица) (всего) </w:t>
            </w:r>
          </w:p>
        </w:tc>
        <w:tc>
          <w:tcPr>
            <w:tcW w:w="792"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3</w:t>
            </w:r>
          </w:p>
        </w:tc>
      </w:tr>
      <w:tr w:rsidR="00A53874" w:rsidRPr="00A53874"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Административно-управленческий персонал (штатные единицы) (всего)</w:t>
            </w:r>
          </w:p>
        </w:tc>
        <w:tc>
          <w:tcPr>
            <w:tcW w:w="792"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3</w:t>
            </w:r>
          </w:p>
        </w:tc>
      </w:tr>
      <w:tr w:rsidR="00A53874" w:rsidRPr="00A53874"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Административно-управленческий персонал, имеющий специальное образование (менеджмент)</w:t>
            </w:r>
          </w:p>
        </w:tc>
        <w:tc>
          <w:tcPr>
            <w:tcW w:w="792"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3</w:t>
            </w:r>
          </w:p>
        </w:tc>
      </w:tr>
      <w:tr w:rsidR="00A53874" w:rsidRPr="00A53874"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792"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435"/>
              </w:tabs>
              <w:spacing w:after="0"/>
              <w:contextualSpacing/>
              <w:jc w:val="center"/>
              <w:rPr>
                <w:sz w:val="28"/>
                <w:szCs w:val="28"/>
              </w:rPr>
            </w:pPr>
            <w:r w:rsidRPr="00A53874">
              <w:rPr>
                <w:sz w:val="28"/>
                <w:szCs w:val="28"/>
              </w:rPr>
              <w:t>0</w:t>
            </w:r>
          </w:p>
        </w:tc>
      </w:tr>
      <w:tr w:rsidR="00A53874" w:rsidRPr="00A53874"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Административно-управленческий персонал, ведущий учебные часы</w:t>
            </w:r>
          </w:p>
        </w:tc>
        <w:tc>
          <w:tcPr>
            <w:tcW w:w="792"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3</w:t>
            </w:r>
          </w:p>
        </w:tc>
      </w:tr>
      <w:tr w:rsidR="00A53874" w:rsidRPr="00A53874"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both"/>
              <w:rPr>
                <w:sz w:val="28"/>
                <w:szCs w:val="28"/>
              </w:rPr>
            </w:pPr>
            <w:r w:rsidRPr="00A53874">
              <w:rPr>
                <w:sz w:val="28"/>
                <w:szCs w:val="28"/>
              </w:rPr>
              <w:t>Учителя, имеющие внутреннее совмещение по административно-управленческой должности (физических лиц)</w:t>
            </w:r>
          </w:p>
        </w:tc>
        <w:tc>
          <w:tcPr>
            <w:tcW w:w="792"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tabs>
                <w:tab w:val="left" w:pos="14"/>
                <w:tab w:val="left" w:pos="574"/>
              </w:tabs>
              <w:spacing w:after="0"/>
              <w:contextualSpacing/>
              <w:jc w:val="center"/>
              <w:rPr>
                <w:sz w:val="28"/>
                <w:szCs w:val="28"/>
              </w:rPr>
            </w:pPr>
            <w:r w:rsidRPr="00A53874">
              <w:rPr>
                <w:sz w:val="28"/>
                <w:szCs w:val="28"/>
              </w:rPr>
              <w:t>0</w:t>
            </w:r>
          </w:p>
        </w:tc>
      </w:tr>
    </w:tbl>
    <w:p w:rsidR="00A53874" w:rsidRPr="00A53874" w:rsidRDefault="00A53874" w:rsidP="00A53874">
      <w:pPr>
        <w:pStyle w:val="ad"/>
        <w:spacing w:after="0"/>
        <w:contextualSpacing/>
        <w:jc w:val="both"/>
        <w:rPr>
          <w:color w:val="000000"/>
          <w:sz w:val="28"/>
          <w:szCs w:val="28"/>
        </w:rPr>
      </w:pPr>
      <w:r w:rsidRPr="00A53874">
        <w:rPr>
          <w:color w:val="000000"/>
          <w:sz w:val="28"/>
          <w:szCs w:val="28"/>
        </w:rPr>
        <w:t> </w:t>
      </w:r>
    </w:p>
    <w:p w:rsidR="00A53874" w:rsidRPr="00A53874" w:rsidRDefault="00A53874" w:rsidP="00A53874">
      <w:pPr>
        <w:pStyle w:val="ad"/>
        <w:spacing w:after="0"/>
        <w:ind w:left="720"/>
        <w:contextualSpacing/>
        <w:jc w:val="both"/>
        <w:rPr>
          <w:b/>
          <w:bCs/>
          <w:color w:val="000000"/>
          <w:sz w:val="28"/>
          <w:szCs w:val="28"/>
        </w:rPr>
      </w:pPr>
      <w:r w:rsidRPr="00A53874">
        <w:rPr>
          <w:b/>
          <w:color w:val="000000"/>
          <w:sz w:val="28"/>
          <w:szCs w:val="28"/>
        </w:rPr>
        <w:t xml:space="preserve">Сведения о специалистах </w:t>
      </w:r>
      <w:r w:rsidRPr="00A53874">
        <w:rPr>
          <w:b/>
          <w:bCs/>
          <w:color w:val="000000"/>
          <w:sz w:val="28"/>
          <w:szCs w:val="28"/>
        </w:rPr>
        <w:t>психолого-медико-социального сопровождения</w:t>
      </w:r>
    </w:p>
    <w:p w:rsidR="00A53874" w:rsidRPr="00A53874" w:rsidRDefault="00A53874" w:rsidP="00A53874">
      <w:pPr>
        <w:pStyle w:val="ad"/>
        <w:spacing w:after="0"/>
        <w:ind w:left="1140"/>
        <w:contextualSpacing/>
        <w:jc w:val="both"/>
        <w:rPr>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4"/>
        <w:gridCol w:w="1637"/>
      </w:tblGrid>
      <w:tr w:rsidR="00A53874" w:rsidRPr="00A53874"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 </w:t>
            </w:r>
          </w:p>
        </w:tc>
        <w:tc>
          <w:tcPr>
            <w:tcW w:w="796"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Количество</w:t>
            </w:r>
          </w:p>
        </w:tc>
      </w:tr>
      <w:tr w:rsidR="00A53874" w:rsidRPr="00A53874"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 xml:space="preserve">Педагоги - психологи </w:t>
            </w:r>
          </w:p>
        </w:tc>
        <w:tc>
          <w:tcPr>
            <w:tcW w:w="796"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center"/>
              <w:rPr>
                <w:color w:val="000000"/>
                <w:sz w:val="28"/>
                <w:szCs w:val="28"/>
              </w:rPr>
            </w:pPr>
            <w:r w:rsidRPr="00A53874">
              <w:rPr>
                <w:color w:val="000000"/>
                <w:sz w:val="28"/>
                <w:szCs w:val="28"/>
              </w:rPr>
              <w:t>1</w:t>
            </w:r>
          </w:p>
        </w:tc>
      </w:tr>
      <w:tr w:rsidR="00A53874" w:rsidRPr="00A53874"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Учителя - логопеды</w:t>
            </w:r>
          </w:p>
        </w:tc>
        <w:tc>
          <w:tcPr>
            <w:tcW w:w="796"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center"/>
              <w:rPr>
                <w:color w:val="000000"/>
                <w:sz w:val="28"/>
                <w:szCs w:val="28"/>
              </w:rPr>
            </w:pPr>
            <w:r w:rsidRPr="00A53874">
              <w:rPr>
                <w:color w:val="000000"/>
                <w:sz w:val="28"/>
                <w:szCs w:val="28"/>
              </w:rPr>
              <w:t>-</w:t>
            </w:r>
          </w:p>
        </w:tc>
      </w:tr>
      <w:tr w:rsidR="00A53874" w:rsidRPr="00A53874"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Учителя - дефектологи</w:t>
            </w:r>
          </w:p>
        </w:tc>
        <w:tc>
          <w:tcPr>
            <w:tcW w:w="796"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center"/>
              <w:rPr>
                <w:color w:val="000000"/>
                <w:sz w:val="28"/>
                <w:szCs w:val="28"/>
              </w:rPr>
            </w:pPr>
            <w:r w:rsidRPr="00A53874">
              <w:rPr>
                <w:color w:val="000000"/>
                <w:sz w:val="28"/>
                <w:szCs w:val="28"/>
              </w:rPr>
              <w:t>-</w:t>
            </w:r>
          </w:p>
        </w:tc>
      </w:tr>
      <w:tr w:rsidR="00A53874" w:rsidRPr="00A53874"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Социальные педагоги</w:t>
            </w:r>
          </w:p>
        </w:tc>
        <w:tc>
          <w:tcPr>
            <w:tcW w:w="796"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center"/>
              <w:rPr>
                <w:color w:val="000000"/>
                <w:sz w:val="28"/>
                <w:szCs w:val="28"/>
              </w:rPr>
            </w:pPr>
            <w:r w:rsidRPr="00A53874">
              <w:rPr>
                <w:color w:val="000000"/>
                <w:sz w:val="28"/>
                <w:szCs w:val="28"/>
              </w:rPr>
              <w:t>-</w:t>
            </w:r>
          </w:p>
        </w:tc>
      </w:tr>
      <w:tr w:rsidR="00A53874" w:rsidRPr="00A53874"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 xml:space="preserve">Педагоги дополнительного образования </w:t>
            </w:r>
          </w:p>
        </w:tc>
        <w:tc>
          <w:tcPr>
            <w:tcW w:w="796"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center"/>
              <w:rPr>
                <w:color w:val="000000"/>
                <w:sz w:val="28"/>
                <w:szCs w:val="28"/>
              </w:rPr>
            </w:pPr>
            <w:r w:rsidRPr="00A53874">
              <w:rPr>
                <w:color w:val="000000"/>
                <w:sz w:val="28"/>
                <w:szCs w:val="28"/>
              </w:rPr>
              <w:t>-</w:t>
            </w:r>
          </w:p>
        </w:tc>
      </w:tr>
      <w:tr w:rsidR="00A53874" w:rsidRPr="00A53874"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both"/>
              <w:rPr>
                <w:color w:val="000000"/>
                <w:sz w:val="28"/>
                <w:szCs w:val="28"/>
              </w:rPr>
            </w:pPr>
            <w:r w:rsidRPr="00A53874">
              <w:rPr>
                <w:color w:val="000000"/>
                <w:sz w:val="28"/>
                <w:szCs w:val="28"/>
              </w:rPr>
              <w:t>Медицинские работники (физические лица, включая совместителей)</w:t>
            </w:r>
          </w:p>
        </w:tc>
        <w:tc>
          <w:tcPr>
            <w:tcW w:w="796" w:type="pct"/>
            <w:tcBorders>
              <w:top w:val="single" w:sz="4" w:space="0" w:color="auto"/>
              <w:left w:val="single" w:sz="4" w:space="0" w:color="auto"/>
              <w:bottom w:val="single" w:sz="4" w:space="0" w:color="auto"/>
              <w:right w:val="single" w:sz="4" w:space="0" w:color="auto"/>
            </w:tcBorders>
          </w:tcPr>
          <w:p w:rsidR="00A53874" w:rsidRPr="00A53874" w:rsidRDefault="00A53874" w:rsidP="00284670">
            <w:pPr>
              <w:pStyle w:val="ad"/>
              <w:spacing w:after="0"/>
              <w:contextualSpacing/>
              <w:jc w:val="center"/>
              <w:rPr>
                <w:color w:val="000000"/>
                <w:sz w:val="28"/>
                <w:szCs w:val="28"/>
              </w:rPr>
            </w:pPr>
            <w:r w:rsidRPr="00A53874">
              <w:rPr>
                <w:color w:val="000000"/>
                <w:sz w:val="28"/>
                <w:szCs w:val="28"/>
              </w:rPr>
              <w:t>0</w:t>
            </w:r>
          </w:p>
        </w:tc>
      </w:tr>
    </w:tbl>
    <w:p w:rsidR="00A53874" w:rsidRPr="00A53874" w:rsidRDefault="00A53874" w:rsidP="00A53874">
      <w:pPr>
        <w:pStyle w:val="4"/>
        <w:shd w:val="clear" w:color="auto" w:fill="auto"/>
        <w:spacing w:after="0" w:line="274" w:lineRule="exact"/>
        <w:ind w:left="140" w:right="40" w:firstLine="569"/>
        <w:rPr>
          <w:rStyle w:val="22"/>
          <w:rFonts w:eastAsia="Courier New"/>
          <w:sz w:val="28"/>
          <w:szCs w:val="28"/>
        </w:rPr>
      </w:pPr>
    </w:p>
    <w:p w:rsidR="00A53874" w:rsidRPr="00A53874" w:rsidRDefault="00A53874" w:rsidP="00A53874">
      <w:pPr>
        <w:pStyle w:val="4"/>
        <w:shd w:val="clear" w:color="auto" w:fill="auto"/>
        <w:spacing w:after="0" w:line="274" w:lineRule="exact"/>
        <w:ind w:left="140" w:right="40" w:firstLine="569"/>
        <w:rPr>
          <w:rStyle w:val="21"/>
          <w:rFonts w:eastAsia="Courier New"/>
          <w:b w:val="0"/>
          <w:bCs w:val="0"/>
          <w:sz w:val="28"/>
          <w:szCs w:val="28"/>
        </w:rPr>
      </w:pPr>
      <w:r w:rsidRPr="00A53874">
        <w:rPr>
          <w:rStyle w:val="22"/>
          <w:rFonts w:eastAsia="Courier New"/>
          <w:sz w:val="28"/>
          <w:szCs w:val="28"/>
        </w:rPr>
        <w:t xml:space="preserve">Таблица: </w:t>
      </w:r>
      <w:r w:rsidRPr="00A53874">
        <w:rPr>
          <w:rStyle w:val="21"/>
          <w:rFonts w:eastAsia="Courier New"/>
          <w:b w:val="0"/>
          <w:bCs w:val="0"/>
          <w:sz w:val="28"/>
          <w:szCs w:val="28"/>
        </w:rPr>
        <w:t>стаж педагогической работы</w:t>
      </w:r>
    </w:p>
    <w:p w:rsidR="00A53874" w:rsidRPr="00A53874" w:rsidRDefault="00A53874" w:rsidP="00A53874">
      <w:pPr>
        <w:pStyle w:val="4"/>
        <w:shd w:val="clear" w:color="auto" w:fill="auto"/>
        <w:spacing w:after="0" w:line="274" w:lineRule="exact"/>
        <w:ind w:left="140" w:right="40" w:firstLine="709"/>
        <w:rPr>
          <w:rStyle w:val="21"/>
          <w:rFonts w:eastAsia="Courier New"/>
          <w:b w:val="0"/>
          <w:bCs w:val="0"/>
          <w:sz w:val="28"/>
          <w:szCs w:val="28"/>
        </w:rPr>
      </w:pPr>
    </w:p>
    <w:tbl>
      <w:tblPr>
        <w:tblW w:w="1021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4524"/>
      </w:tblGrid>
      <w:tr w:rsidR="00A53874" w:rsidRPr="00A53874" w:rsidTr="00CA34CE">
        <w:trPr>
          <w:trHeight w:val="182"/>
        </w:trPr>
        <w:tc>
          <w:tcPr>
            <w:tcW w:w="5688" w:type="dxa"/>
          </w:tcPr>
          <w:p w:rsidR="00A53874" w:rsidRPr="00A53874" w:rsidRDefault="00A53874" w:rsidP="00284670">
            <w:pPr>
              <w:pStyle w:val="4"/>
              <w:shd w:val="clear" w:color="auto" w:fill="auto"/>
              <w:tabs>
                <w:tab w:val="center" w:pos="4677"/>
                <w:tab w:val="right" w:pos="9355"/>
              </w:tabs>
              <w:spacing w:after="0" w:line="274" w:lineRule="exact"/>
              <w:ind w:right="40" w:firstLine="0"/>
              <w:rPr>
                <w:sz w:val="28"/>
                <w:szCs w:val="28"/>
                <w:lang w:val="ru-RU" w:eastAsia="ru-RU"/>
              </w:rPr>
            </w:pPr>
            <w:r w:rsidRPr="00A53874">
              <w:rPr>
                <w:sz w:val="28"/>
                <w:szCs w:val="28"/>
                <w:lang w:val="ru-RU" w:eastAsia="ru-RU"/>
              </w:rPr>
              <w:t>Число педагогов</w:t>
            </w:r>
          </w:p>
        </w:tc>
        <w:tc>
          <w:tcPr>
            <w:tcW w:w="4524" w:type="dxa"/>
          </w:tcPr>
          <w:p w:rsidR="00A53874" w:rsidRPr="00A53874" w:rsidRDefault="00124592" w:rsidP="00284670">
            <w:pPr>
              <w:pStyle w:val="4"/>
              <w:shd w:val="clear" w:color="auto" w:fill="auto"/>
              <w:tabs>
                <w:tab w:val="center" w:pos="4677"/>
                <w:tab w:val="right" w:pos="9355"/>
              </w:tabs>
              <w:spacing w:after="0" w:line="274" w:lineRule="exact"/>
              <w:ind w:right="40" w:firstLine="0"/>
              <w:rPr>
                <w:sz w:val="28"/>
                <w:szCs w:val="28"/>
                <w:lang w:val="ru-RU" w:eastAsia="ru-RU"/>
              </w:rPr>
            </w:pPr>
            <w:r>
              <w:rPr>
                <w:sz w:val="28"/>
                <w:szCs w:val="28"/>
                <w:lang w:val="ru-RU" w:eastAsia="ru-RU"/>
              </w:rPr>
              <w:t>9</w:t>
            </w:r>
          </w:p>
        </w:tc>
      </w:tr>
      <w:tr w:rsidR="00A53874" w:rsidRPr="00A53874" w:rsidTr="00CA34CE">
        <w:trPr>
          <w:trHeight w:val="174"/>
        </w:trPr>
        <w:tc>
          <w:tcPr>
            <w:tcW w:w="5688" w:type="dxa"/>
          </w:tcPr>
          <w:p w:rsidR="00A53874" w:rsidRPr="00A53874" w:rsidRDefault="00A53874" w:rsidP="00284670">
            <w:pPr>
              <w:pStyle w:val="4"/>
              <w:shd w:val="clear" w:color="auto" w:fill="auto"/>
              <w:tabs>
                <w:tab w:val="center" w:pos="4677"/>
                <w:tab w:val="right" w:pos="9355"/>
              </w:tabs>
              <w:spacing w:after="0" w:line="274" w:lineRule="exact"/>
              <w:ind w:right="40" w:firstLine="0"/>
              <w:rPr>
                <w:sz w:val="28"/>
                <w:szCs w:val="28"/>
                <w:lang w:val="ru-RU" w:eastAsia="ru-RU"/>
              </w:rPr>
            </w:pPr>
            <w:r w:rsidRPr="00A53874">
              <w:rPr>
                <w:rStyle w:val="15"/>
                <w:sz w:val="28"/>
                <w:szCs w:val="28"/>
              </w:rPr>
              <w:t>До 5-х лет</w:t>
            </w:r>
          </w:p>
        </w:tc>
        <w:tc>
          <w:tcPr>
            <w:tcW w:w="4524" w:type="dxa"/>
          </w:tcPr>
          <w:p w:rsidR="00A53874" w:rsidRPr="00A53874" w:rsidRDefault="00A53874" w:rsidP="00284670">
            <w:pPr>
              <w:pStyle w:val="4"/>
              <w:shd w:val="clear" w:color="auto" w:fill="auto"/>
              <w:tabs>
                <w:tab w:val="center" w:pos="4677"/>
                <w:tab w:val="right" w:pos="9355"/>
              </w:tabs>
              <w:spacing w:after="0" w:line="274" w:lineRule="exact"/>
              <w:ind w:right="40" w:firstLine="0"/>
              <w:rPr>
                <w:sz w:val="28"/>
                <w:szCs w:val="28"/>
                <w:lang w:val="ru-RU" w:eastAsia="ru-RU"/>
              </w:rPr>
            </w:pPr>
            <w:r w:rsidRPr="00A53874">
              <w:rPr>
                <w:sz w:val="28"/>
                <w:szCs w:val="28"/>
                <w:lang w:val="ru-RU" w:eastAsia="ru-RU"/>
              </w:rPr>
              <w:t>0</w:t>
            </w:r>
          </w:p>
        </w:tc>
      </w:tr>
      <w:tr w:rsidR="00A53874" w:rsidRPr="00A53874" w:rsidTr="00CA34CE">
        <w:trPr>
          <w:trHeight w:val="182"/>
        </w:trPr>
        <w:tc>
          <w:tcPr>
            <w:tcW w:w="5688" w:type="dxa"/>
          </w:tcPr>
          <w:p w:rsidR="00A53874" w:rsidRPr="00A53874" w:rsidRDefault="00A53874" w:rsidP="00284670">
            <w:pPr>
              <w:pStyle w:val="4"/>
              <w:shd w:val="clear" w:color="auto" w:fill="auto"/>
              <w:tabs>
                <w:tab w:val="center" w:pos="4677"/>
                <w:tab w:val="right" w:pos="9355"/>
              </w:tabs>
              <w:spacing w:after="0" w:line="274" w:lineRule="exact"/>
              <w:ind w:right="40" w:firstLine="0"/>
              <w:rPr>
                <w:sz w:val="28"/>
                <w:szCs w:val="28"/>
                <w:lang w:val="ru-RU" w:eastAsia="ru-RU"/>
              </w:rPr>
            </w:pPr>
            <w:r w:rsidRPr="00A53874">
              <w:rPr>
                <w:rStyle w:val="15"/>
                <w:sz w:val="28"/>
                <w:szCs w:val="28"/>
              </w:rPr>
              <w:t>Свыше 30 лет</w:t>
            </w:r>
          </w:p>
        </w:tc>
        <w:tc>
          <w:tcPr>
            <w:tcW w:w="4524" w:type="dxa"/>
          </w:tcPr>
          <w:p w:rsidR="00A53874" w:rsidRPr="00A53874" w:rsidRDefault="00A53874" w:rsidP="00284670">
            <w:pPr>
              <w:pStyle w:val="4"/>
              <w:shd w:val="clear" w:color="auto" w:fill="auto"/>
              <w:tabs>
                <w:tab w:val="center" w:pos="4677"/>
                <w:tab w:val="right" w:pos="9355"/>
              </w:tabs>
              <w:spacing w:after="0" w:line="274" w:lineRule="exact"/>
              <w:ind w:right="40" w:firstLine="0"/>
              <w:rPr>
                <w:sz w:val="28"/>
                <w:szCs w:val="28"/>
                <w:lang w:val="ru-RU" w:eastAsia="ru-RU"/>
              </w:rPr>
            </w:pPr>
            <w:r w:rsidRPr="00A53874">
              <w:rPr>
                <w:sz w:val="28"/>
                <w:szCs w:val="28"/>
                <w:lang w:val="ru-RU" w:eastAsia="ru-RU"/>
              </w:rPr>
              <w:t>3</w:t>
            </w:r>
          </w:p>
        </w:tc>
      </w:tr>
    </w:tbl>
    <w:p w:rsidR="00A53874" w:rsidRPr="00A53874" w:rsidRDefault="00A53874" w:rsidP="00A53874">
      <w:pPr>
        <w:pStyle w:val="af2"/>
        <w:shd w:val="clear" w:color="auto" w:fill="auto"/>
        <w:spacing w:line="274" w:lineRule="exact"/>
        <w:jc w:val="both"/>
        <w:rPr>
          <w:sz w:val="28"/>
          <w:szCs w:val="28"/>
        </w:rPr>
      </w:pPr>
    </w:p>
    <w:p w:rsidR="00A53874" w:rsidRPr="00A53874" w:rsidRDefault="00A53874" w:rsidP="00A53874">
      <w:pPr>
        <w:pStyle w:val="af2"/>
        <w:shd w:val="clear" w:color="auto" w:fill="auto"/>
        <w:spacing w:line="274" w:lineRule="exact"/>
        <w:jc w:val="both"/>
        <w:rPr>
          <w:sz w:val="28"/>
          <w:szCs w:val="28"/>
          <w:lang w:val="ru-RU"/>
        </w:rPr>
      </w:pPr>
      <w:r w:rsidRPr="00A53874">
        <w:rPr>
          <w:sz w:val="28"/>
          <w:szCs w:val="28"/>
          <w:lang w:val="ru-RU"/>
        </w:rPr>
        <w:t>Коллектив состоит в основном из опытных педагогов, что является хорошей основой для передачи молодым учителям коллективных традиций.</w:t>
      </w:r>
    </w:p>
    <w:p w:rsidR="00A53874" w:rsidRPr="00A53874" w:rsidRDefault="00A53874" w:rsidP="00A53874">
      <w:pPr>
        <w:pStyle w:val="4"/>
        <w:shd w:val="clear" w:color="auto" w:fill="auto"/>
        <w:spacing w:after="0" w:line="274" w:lineRule="exact"/>
        <w:ind w:left="140" w:right="40" w:firstLine="709"/>
        <w:rPr>
          <w:rStyle w:val="22"/>
          <w:rFonts w:eastAsia="Courier New"/>
          <w:color w:val="FF0000"/>
          <w:sz w:val="28"/>
          <w:szCs w:val="28"/>
        </w:rPr>
      </w:pPr>
    </w:p>
    <w:p w:rsidR="00A53874" w:rsidRPr="00A53874" w:rsidRDefault="00A53874" w:rsidP="00A53874">
      <w:pPr>
        <w:pStyle w:val="4"/>
        <w:shd w:val="clear" w:color="auto" w:fill="auto"/>
        <w:spacing w:after="0" w:line="274" w:lineRule="exact"/>
        <w:ind w:left="140" w:right="40" w:firstLine="569"/>
        <w:rPr>
          <w:rStyle w:val="21"/>
          <w:rFonts w:eastAsia="Courier New"/>
          <w:b w:val="0"/>
          <w:bCs w:val="0"/>
          <w:sz w:val="28"/>
          <w:szCs w:val="28"/>
        </w:rPr>
      </w:pPr>
      <w:r w:rsidRPr="00A53874">
        <w:rPr>
          <w:rStyle w:val="22"/>
          <w:rFonts w:eastAsia="Courier New"/>
          <w:sz w:val="28"/>
          <w:szCs w:val="28"/>
        </w:rPr>
        <w:t xml:space="preserve">Таблица: </w:t>
      </w:r>
      <w:r w:rsidRPr="00A53874">
        <w:rPr>
          <w:rStyle w:val="21"/>
          <w:rFonts w:eastAsia="Courier New"/>
          <w:b w:val="0"/>
          <w:bCs w:val="0"/>
          <w:sz w:val="28"/>
          <w:szCs w:val="28"/>
        </w:rPr>
        <w:t>средний возраст педагогов</w:t>
      </w:r>
    </w:p>
    <w:p w:rsidR="00A53874" w:rsidRPr="00A53874" w:rsidRDefault="00A53874" w:rsidP="00A53874">
      <w:pPr>
        <w:pStyle w:val="4"/>
        <w:shd w:val="clear" w:color="auto" w:fill="auto"/>
        <w:spacing w:after="0" w:line="274" w:lineRule="exact"/>
        <w:ind w:left="140" w:right="40" w:firstLine="709"/>
        <w:rPr>
          <w:rStyle w:val="21"/>
          <w:rFonts w:eastAsia="Courier New"/>
          <w:b w:val="0"/>
          <w:bCs w:val="0"/>
          <w:sz w:val="28"/>
          <w:szCs w:val="28"/>
        </w:rPr>
      </w:pPr>
    </w:p>
    <w:tbl>
      <w:tblPr>
        <w:tblW w:w="10262" w:type="dxa"/>
        <w:tblInd w:w="10" w:type="dxa"/>
        <w:tblLayout w:type="fixed"/>
        <w:tblCellMar>
          <w:left w:w="10" w:type="dxa"/>
          <w:right w:w="10" w:type="dxa"/>
        </w:tblCellMar>
        <w:tblLook w:val="04A0" w:firstRow="1" w:lastRow="0" w:firstColumn="1" w:lastColumn="0" w:noHBand="0" w:noVBand="1"/>
      </w:tblPr>
      <w:tblGrid>
        <w:gridCol w:w="5513"/>
        <w:gridCol w:w="4749"/>
      </w:tblGrid>
      <w:tr w:rsidR="00CA34CE" w:rsidRPr="00A53874" w:rsidTr="00CA34CE">
        <w:trPr>
          <w:trHeight w:val="325"/>
        </w:trPr>
        <w:tc>
          <w:tcPr>
            <w:tcW w:w="5513" w:type="dxa"/>
            <w:tcBorders>
              <w:top w:val="single" w:sz="4" w:space="0" w:color="auto"/>
              <w:left w:val="single" w:sz="4" w:space="0" w:color="auto"/>
              <w:bottom w:val="single" w:sz="4" w:space="0" w:color="auto"/>
            </w:tcBorders>
            <w:shd w:val="clear" w:color="auto" w:fill="FFFFFF"/>
            <w:vAlign w:val="center"/>
          </w:tcPr>
          <w:p w:rsidR="00CA34CE" w:rsidRPr="00A53874" w:rsidRDefault="00CA34CE" w:rsidP="00284670">
            <w:pPr>
              <w:pStyle w:val="4"/>
              <w:shd w:val="clear" w:color="auto" w:fill="auto"/>
              <w:spacing w:after="0" w:line="220" w:lineRule="exact"/>
              <w:ind w:firstLine="709"/>
              <w:jc w:val="center"/>
              <w:rPr>
                <w:sz w:val="28"/>
                <w:szCs w:val="28"/>
                <w:lang w:val="ru-RU" w:eastAsia="ru-RU"/>
              </w:rPr>
            </w:pPr>
            <w:r w:rsidRPr="00A53874">
              <w:rPr>
                <w:rStyle w:val="15"/>
                <w:sz w:val="28"/>
                <w:szCs w:val="28"/>
              </w:rPr>
              <w:t>Возраст</w:t>
            </w:r>
          </w:p>
        </w:tc>
        <w:tc>
          <w:tcPr>
            <w:tcW w:w="4749" w:type="dxa"/>
            <w:tcBorders>
              <w:top w:val="single" w:sz="4" w:space="0" w:color="auto"/>
              <w:left w:val="single" w:sz="4" w:space="0" w:color="auto"/>
              <w:right w:val="single" w:sz="4" w:space="0" w:color="auto"/>
            </w:tcBorders>
            <w:shd w:val="clear" w:color="auto" w:fill="FFFFFF"/>
            <w:vAlign w:val="center"/>
          </w:tcPr>
          <w:p w:rsidR="00CA34CE" w:rsidRPr="00A53874" w:rsidRDefault="00CA34CE" w:rsidP="00284670">
            <w:pPr>
              <w:pStyle w:val="4"/>
              <w:spacing w:after="0" w:line="220" w:lineRule="exact"/>
              <w:ind w:firstLine="709"/>
              <w:jc w:val="center"/>
              <w:rPr>
                <w:sz w:val="28"/>
                <w:szCs w:val="28"/>
              </w:rPr>
            </w:pPr>
            <w:r w:rsidRPr="00A53874">
              <w:rPr>
                <w:rStyle w:val="15"/>
                <w:sz w:val="28"/>
                <w:szCs w:val="28"/>
              </w:rPr>
              <w:t>202</w:t>
            </w:r>
            <w:r w:rsidR="00124592">
              <w:rPr>
                <w:rStyle w:val="15"/>
                <w:sz w:val="28"/>
                <w:szCs w:val="28"/>
              </w:rPr>
              <w:t>3 год</w:t>
            </w:r>
          </w:p>
        </w:tc>
      </w:tr>
      <w:tr w:rsidR="00CA34CE" w:rsidRPr="00A53874" w:rsidTr="00CA34CE">
        <w:trPr>
          <w:trHeight w:hRule="exact" w:val="267"/>
        </w:trPr>
        <w:tc>
          <w:tcPr>
            <w:tcW w:w="5513" w:type="dxa"/>
            <w:tcBorders>
              <w:top w:val="single" w:sz="4" w:space="0" w:color="auto"/>
              <w:left w:val="single" w:sz="4" w:space="0" w:color="auto"/>
              <w:bottom w:val="single" w:sz="4" w:space="0" w:color="auto"/>
            </w:tcBorders>
            <w:shd w:val="clear" w:color="auto" w:fill="FFFFFF"/>
            <w:vAlign w:val="center"/>
          </w:tcPr>
          <w:p w:rsidR="00CA34CE" w:rsidRPr="00A53874" w:rsidRDefault="00CA34CE" w:rsidP="00284670">
            <w:pPr>
              <w:pStyle w:val="4"/>
              <w:shd w:val="clear" w:color="auto" w:fill="auto"/>
              <w:spacing w:after="0" w:line="220" w:lineRule="exact"/>
              <w:ind w:firstLine="709"/>
              <w:jc w:val="center"/>
              <w:rPr>
                <w:sz w:val="28"/>
                <w:szCs w:val="28"/>
                <w:lang w:val="ru-RU" w:eastAsia="ru-RU"/>
              </w:rPr>
            </w:pPr>
            <w:r w:rsidRPr="00A53874">
              <w:rPr>
                <w:rStyle w:val="15"/>
                <w:sz w:val="28"/>
                <w:szCs w:val="28"/>
              </w:rPr>
              <w:t>до 30 лет</w:t>
            </w:r>
          </w:p>
        </w:tc>
        <w:tc>
          <w:tcPr>
            <w:tcW w:w="4749" w:type="dxa"/>
            <w:tcBorders>
              <w:top w:val="single" w:sz="4" w:space="0" w:color="auto"/>
              <w:left w:val="single" w:sz="4" w:space="0" w:color="auto"/>
              <w:right w:val="single" w:sz="4" w:space="0" w:color="auto"/>
            </w:tcBorders>
            <w:shd w:val="clear" w:color="auto" w:fill="FFFFFF"/>
            <w:vAlign w:val="center"/>
          </w:tcPr>
          <w:p w:rsidR="00CA34CE" w:rsidRPr="00A53874" w:rsidRDefault="00CA34CE" w:rsidP="00284670">
            <w:pPr>
              <w:pStyle w:val="4"/>
              <w:shd w:val="clear" w:color="auto" w:fill="auto"/>
              <w:spacing w:after="0" w:line="220" w:lineRule="exact"/>
              <w:ind w:firstLine="709"/>
              <w:jc w:val="center"/>
              <w:rPr>
                <w:sz w:val="28"/>
                <w:szCs w:val="28"/>
                <w:lang w:val="ru-RU" w:eastAsia="ru-RU"/>
              </w:rPr>
            </w:pPr>
            <w:r w:rsidRPr="00A53874">
              <w:rPr>
                <w:sz w:val="28"/>
                <w:szCs w:val="28"/>
                <w:lang w:val="ru-RU" w:eastAsia="ru-RU"/>
              </w:rPr>
              <w:t>0</w:t>
            </w:r>
          </w:p>
        </w:tc>
      </w:tr>
      <w:tr w:rsidR="00CA34CE" w:rsidRPr="00A53874" w:rsidTr="00CA34CE">
        <w:trPr>
          <w:trHeight w:hRule="exact" w:val="267"/>
        </w:trPr>
        <w:tc>
          <w:tcPr>
            <w:tcW w:w="5513" w:type="dxa"/>
            <w:tcBorders>
              <w:top w:val="single" w:sz="4" w:space="0" w:color="auto"/>
              <w:left w:val="single" w:sz="4" w:space="0" w:color="auto"/>
              <w:bottom w:val="single" w:sz="4" w:space="0" w:color="auto"/>
            </w:tcBorders>
            <w:shd w:val="clear" w:color="auto" w:fill="FFFFFF"/>
            <w:vAlign w:val="center"/>
          </w:tcPr>
          <w:p w:rsidR="00CA34CE" w:rsidRPr="00A53874" w:rsidRDefault="00CA34CE" w:rsidP="00284670">
            <w:pPr>
              <w:pStyle w:val="4"/>
              <w:shd w:val="clear" w:color="auto" w:fill="auto"/>
              <w:spacing w:after="0" w:line="220" w:lineRule="exact"/>
              <w:ind w:firstLine="709"/>
              <w:jc w:val="center"/>
              <w:rPr>
                <w:sz w:val="28"/>
                <w:szCs w:val="28"/>
                <w:lang w:val="ru-RU" w:eastAsia="ru-RU"/>
              </w:rPr>
            </w:pPr>
            <w:r w:rsidRPr="00A53874">
              <w:rPr>
                <w:rStyle w:val="15"/>
                <w:sz w:val="28"/>
                <w:szCs w:val="28"/>
              </w:rPr>
              <w:t>от 55</w:t>
            </w:r>
          </w:p>
        </w:tc>
        <w:tc>
          <w:tcPr>
            <w:tcW w:w="4749" w:type="dxa"/>
            <w:tcBorders>
              <w:top w:val="single" w:sz="4" w:space="0" w:color="auto"/>
              <w:left w:val="single" w:sz="4" w:space="0" w:color="auto"/>
              <w:bottom w:val="single" w:sz="4" w:space="0" w:color="auto"/>
              <w:right w:val="single" w:sz="4" w:space="0" w:color="auto"/>
            </w:tcBorders>
            <w:shd w:val="clear" w:color="auto" w:fill="FFFFFF"/>
            <w:vAlign w:val="center"/>
          </w:tcPr>
          <w:p w:rsidR="00CA34CE" w:rsidRPr="00A53874" w:rsidRDefault="00110FD8" w:rsidP="00284670">
            <w:pPr>
              <w:pStyle w:val="4"/>
              <w:shd w:val="clear" w:color="auto" w:fill="auto"/>
              <w:spacing w:after="0" w:line="220" w:lineRule="exact"/>
              <w:ind w:firstLine="709"/>
              <w:jc w:val="center"/>
              <w:rPr>
                <w:sz w:val="28"/>
                <w:szCs w:val="28"/>
                <w:lang w:val="ru-RU" w:eastAsia="ru-RU"/>
              </w:rPr>
            </w:pPr>
            <w:r>
              <w:rPr>
                <w:sz w:val="28"/>
                <w:szCs w:val="28"/>
                <w:lang w:val="ru-RU" w:eastAsia="ru-RU"/>
              </w:rPr>
              <w:t>4</w:t>
            </w:r>
          </w:p>
        </w:tc>
      </w:tr>
    </w:tbl>
    <w:p w:rsidR="00002034" w:rsidRDefault="00002034" w:rsidP="005C447B">
      <w:pPr>
        <w:pStyle w:val="4"/>
        <w:shd w:val="clear" w:color="auto" w:fill="auto"/>
        <w:spacing w:after="0" w:line="240" w:lineRule="auto"/>
        <w:ind w:right="40" w:firstLine="0"/>
        <w:rPr>
          <w:sz w:val="28"/>
          <w:szCs w:val="28"/>
          <w:lang w:val="ru-RU"/>
        </w:rPr>
      </w:pPr>
    </w:p>
    <w:p w:rsidR="00A53874" w:rsidRPr="00A53874" w:rsidRDefault="00A53874" w:rsidP="00A53874">
      <w:pPr>
        <w:pStyle w:val="4"/>
        <w:shd w:val="clear" w:color="auto" w:fill="auto"/>
        <w:spacing w:after="0" w:line="240" w:lineRule="auto"/>
        <w:ind w:right="40" w:firstLine="709"/>
        <w:rPr>
          <w:sz w:val="28"/>
          <w:szCs w:val="28"/>
          <w:lang w:val="ru-RU"/>
        </w:rPr>
      </w:pPr>
      <w:r w:rsidRPr="00A53874">
        <w:rPr>
          <w:sz w:val="28"/>
          <w:szCs w:val="28"/>
          <w:lang w:val="ru-RU"/>
        </w:rPr>
        <w:t>Анализ показывает стабильность состава педагогов образовательного учреждения, текучести кадров нет.</w:t>
      </w:r>
    </w:p>
    <w:p w:rsidR="00A53874" w:rsidRPr="00A53874" w:rsidRDefault="00CA34CE" w:rsidP="00A53874">
      <w:pPr>
        <w:pStyle w:val="4"/>
        <w:shd w:val="clear" w:color="auto" w:fill="auto"/>
        <w:spacing w:after="0" w:line="240" w:lineRule="auto"/>
        <w:ind w:right="40" w:firstLine="709"/>
        <w:rPr>
          <w:sz w:val="28"/>
          <w:szCs w:val="28"/>
          <w:lang w:val="ru-RU"/>
        </w:rPr>
      </w:pPr>
      <w:r>
        <w:rPr>
          <w:sz w:val="28"/>
          <w:szCs w:val="28"/>
          <w:lang w:val="ru-RU"/>
        </w:rPr>
        <w:t xml:space="preserve">В Школе </w:t>
      </w:r>
      <w:r w:rsidR="00A53874" w:rsidRPr="00A53874">
        <w:rPr>
          <w:sz w:val="28"/>
          <w:szCs w:val="28"/>
          <w:lang w:val="ru-RU"/>
        </w:rPr>
        <w:t>созданы условия для самообразования педагога, формирования квалифицированного педагогического ядра школы.</w:t>
      </w:r>
    </w:p>
    <w:p w:rsidR="00A53874" w:rsidRDefault="00A53874" w:rsidP="00A53874">
      <w:pPr>
        <w:pStyle w:val="4"/>
        <w:shd w:val="clear" w:color="auto" w:fill="auto"/>
        <w:spacing w:after="0" w:line="269" w:lineRule="exact"/>
        <w:ind w:right="40" w:firstLine="709"/>
        <w:rPr>
          <w:sz w:val="28"/>
          <w:szCs w:val="28"/>
          <w:lang w:val="ru-RU"/>
        </w:rPr>
      </w:pPr>
      <w:r w:rsidRPr="00A53874">
        <w:rPr>
          <w:sz w:val="28"/>
          <w:szCs w:val="28"/>
          <w:lang w:val="ru-RU"/>
        </w:rPr>
        <w:t xml:space="preserve">Повышение квалификации и обучение педагогических и руководящих </w:t>
      </w:r>
      <w:r w:rsidRPr="00A53874">
        <w:rPr>
          <w:sz w:val="28"/>
          <w:szCs w:val="28"/>
          <w:lang w:val="ru-RU"/>
        </w:rPr>
        <w:lastRenderedPageBreak/>
        <w:t>кадров проводится в соответствии с разработанным в школе перспективным планом аттестации и повышения квалификации учителей.</w:t>
      </w:r>
    </w:p>
    <w:p w:rsidR="00DF5E37" w:rsidRDefault="00DF5E37" w:rsidP="00A53874">
      <w:pPr>
        <w:pStyle w:val="4"/>
        <w:shd w:val="clear" w:color="auto" w:fill="auto"/>
        <w:spacing w:after="0" w:line="269" w:lineRule="exact"/>
        <w:ind w:right="40" w:firstLine="709"/>
        <w:rPr>
          <w:sz w:val="28"/>
          <w:szCs w:val="28"/>
          <w:lang w:val="ru-RU"/>
        </w:rPr>
      </w:pPr>
    </w:p>
    <w:tbl>
      <w:tblPr>
        <w:tblStyle w:val="a6"/>
        <w:tblW w:w="10281" w:type="dxa"/>
        <w:tblLayout w:type="fixed"/>
        <w:tblLook w:val="04A0" w:firstRow="1" w:lastRow="0" w:firstColumn="1" w:lastColumn="0" w:noHBand="0" w:noVBand="1"/>
      </w:tblPr>
      <w:tblGrid>
        <w:gridCol w:w="3694"/>
        <w:gridCol w:w="2431"/>
        <w:gridCol w:w="25"/>
        <w:gridCol w:w="2205"/>
        <w:gridCol w:w="25"/>
        <w:gridCol w:w="1880"/>
        <w:gridCol w:w="12"/>
        <w:gridCol w:w="9"/>
      </w:tblGrid>
      <w:tr w:rsidR="005E74B7" w:rsidTr="0003734D">
        <w:trPr>
          <w:gridAfter w:val="2"/>
          <w:wAfter w:w="21" w:type="dxa"/>
          <w:trHeight w:val="309"/>
        </w:trPr>
        <w:tc>
          <w:tcPr>
            <w:tcW w:w="3694" w:type="dxa"/>
            <w:vMerge w:val="restart"/>
          </w:tcPr>
          <w:p w:rsidR="005E74B7" w:rsidRDefault="005E74B7" w:rsidP="00002034">
            <w:pPr>
              <w:pStyle w:val="4"/>
              <w:shd w:val="clear" w:color="auto" w:fill="auto"/>
              <w:spacing w:after="0" w:line="269" w:lineRule="exact"/>
              <w:ind w:right="40" w:firstLine="0"/>
              <w:rPr>
                <w:sz w:val="28"/>
                <w:szCs w:val="28"/>
                <w:lang w:val="ru-RU"/>
              </w:rPr>
            </w:pPr>
            <w:r w:rsidRPr="005C447B">
              <w:rPr>
                <w:b/>
                <w:bCs/>
              </w:rPr>
              <w:t>ФИО учителя</w:t>
            </w:r>
          </w:p>
        </w:tc>
        <w:tc>
          <w:tcPr>
            <w:tcW w:w="6566" w:type="dxa"/>
            <w:gridSpan w:val="5"/>
          </w:tcPr>
          <w:p w:rsidR="005E74B7" w:rsidRDefault="0003734D" w:rsidP="00002034">
            <w:pPr>
              <w:pStyle w:val="4"/>
              <w:shd w:val="clear" w:color="auto" w:fill="auto"/>
              <w:spacing w:after="0" w:line="269" w:lineRule="exact"/>
              <w:ind w:right="40" w:firstLine="0"/>
              <w:rPr>
                <w:sz w:val="28"/>
                <w:szCs w:val="28"/>
                <w:lang w:val="ru-RU"/>
              </w:rPr>
            </w:pPr>
            <w:r>
              <w:rPr>
                <w:b/>
                <w:bCs/>
                <w:lang w:val="ru-RU"/>
              </w:rPr>
              <w:t xml:space="preserve">                                                              </w:t>
            </w:r>
            <w:r w:rsidR="005E74B7" w:rsidRPr="005C447B">
              <w:rPr>
                <w:b/>
                <w:bCs/>
              </w:rPr>
              <w:t>Курсовая подготовка</w:t>
            </w:r>
          </w:p>
        </w:tc>
      </w:tr>
      <w:tr w:rsidR="0003734D" w:rsidTr="0003734D">
        <w:trPr>
          <w:gridAfter w:val="1"/>
          <w:wAfter w:w="9" w:type="dxa"/>
          <w:trHeight w:val="993"/>
        </w:trPr>
        <w:tc>
          <w:tcPr>
            <w:tcW w:w="3694" w:type="dxa"/>
            <w:vMerge/>
          </w:tcPr>
          <w:p w:rsidR="0003734D" w:rsidRDefault="0003734D" w:rsidP="00DF5E37">
            <w:pPr>
              <w:pStyle w:val="4"/>
              <w:shd w:val="clear" w:color="auto" w:fill="auto"/>
              <w:spacing w:after="0" w:line="269" w:lineRule="exact"/>
              <w:ind w:right="40" w:firstLine="0"/>
              <w:rPr>
                <w:sz w:val="28"/>
                <w:szCs w:val="28"/>
                <w:lang w:val="ru-RU"/>
              </w:rPr>
            </w:pPr>
          </w:p>
        </w:tc>
        <w:tc>
          <w:tcPr>
            <w:tcW w:w="2431" w:type="dxa"/>
          </w:tcPr>
          <w:p w:rsidR="0003734D" w:rsidRPr="0003734D" w:rsidRDefault="0003734D" w:rsidP="00DF5E37">
            <w:pPr>
              <w:pStyle w:val="4"/>
              <w:spacing w:line="269" w:lineRule="exact"/>
              <w:ind w:right="40" w:firstLine="0"/>
              <w:rPr>
                <w:b/>
                <w:bCs/>
                <w:lang w:val="ru-RU"/>
              </w:rPr>
            </w:pPr>
            <w:r>
              <w:rPr>
                <w:b/>
                <w:bCs/>
                <w:lang w:val="ru-RU"/>
              </w:rPr>
              <w:t>должность</w:t>
            </w:r>
          </w:p>
        </w:tc>
        <w:tc>
          <w:tcPr>
            <w:tcW w:w="2230" w:type="dxa"/>
            <w:gridSpan w:val="2"/>
          </w:tcPr>
          <w:p w:rsidR="0003734D" w:rsidRPr="0003734D" w:rsidRDefault="0003734D" w:rsidP="00DF5E37">
            <w:pPr>
              <w:pStyle w:val="4"/>
              <w:spacing w:line="269" w:lineRule="exact"/>
              <w:ind w:right="40" w:firstLine="0"/>
              <w:rPr>
                <w:b/>
                <w:bCs/>
                <w:lang w:val="ru-RU"/>
              </w:rPr>
            </w:pPr>
            <w:r>
              <w:rPr>
                <w:b/>
                <w:bCs/>
                <w:lang w:val="ru-RU"/>
              </w:rPr>
              <w:t>образование</w:t>
            </w:r>
          </w:p>
        </w:tc>
        <w:tc>
          <w:tcPr>
            <w:tcW w:w="1917" w:type="dxa"/>
            <w:gridSpan w:val="3"/>
          </w:tcPr>
          <w:p w:rsidR="0003734D" w:rsidRPr="005C447B" w:rsidRDefault="0003734D" w:rsidP="006E7976">
            <w:pPr>
              <w:pStyle w:val="4"/>
              <w:spacing w:line="269" w:lineRule="exact"/>
              <w:ind w:right="40" w:firstLine="0"/>
              <w:rPr>
                <w:b/>
                <w:bCs/>
              </w:rPr>
            </w:pPr>
            <w:r w:rsidRPr="005C447B">
              <w:rPr>
                <w:b/>
                <w:bCs/>
              </w:rPr>
              <w:t>Название курсов, количество часов</w:t>
            </w:r>
          </w:p>
        </w:tc>
      </w:tr>
      <w:tr w:rsidR="0003734D" w:rsidRPr="00B95F92" w:rsidTr="0003734D">
        <w:trPr>
          <w:gridAfter w:val="1"/>
          <w:wAfter w:w="9" w:type="dxa"/>
          <w:trHeight w:val="309"/>
        </w:trPr>
        <w:tc>
          <w:tcPr>
            <w:tcW w:w="3694" w:type="dxa"/>
          </w:tcPr>
          <w:p w:rsidR="0003734D" w:rsidRPr="00110FD8" w:rsidRDefault="0003734D" w:rsidP="00093BCF">
            <w:pPr>
              <w:pStyle w:val="4"/>
              <w:spacing w:line="269" w:lineRule="exact"/>
              <w:ind w:right="40" w:firstLine="0"/>
              <w:jc w:val="left"/>
              <w:rPr>
                <w:bCs/>
                <w:lang w:val="ru-RU"/>
              </w:rPr>
            </w:pPr>
            <w:r>
              <w:rPr>
                <w:bCs/>
                <w:lang w:val="ru-RU"/>
              </w:rPr>
              <w:t>Майорова Мария Николаевна</w:t>
            </w:r>
          </w:p>
        </w:tc>
        <w:tc>
          <w:tcPr>
            <w:tcW w:w="2431" w:type="dxa"/>
            <w:tcBorders>
              <w:top w:val="single" w:sz="4" w:space="0" w:color="auto"/>
              <w:left w:val="single" w:sz="4" w:space="0" w:color="auto"/>
              <w:bottom w:val="single" w:sz="4" w:space="0" w:color="auto"/>
              <w:right w:val="single" w:sz="4" w:space="0" w:color="auto"/>
            </w:tcBorders>
          </w:tcPr>
          <w:p w:rsidR="0003734D" w:rsidRPr="0003734D" w:rsidRDefault="0003734D" w:rsidP="006E7976">
            <w:pPr>
              <w:rPr>
                <w:rFonts w:ascii="Times New Roman" w:hAnsi="Times New Roman" w:cs="Times New Roman"/>
                <w:color w:val="000000"/>
                <w:sz w:val="24"/>
                <w:szCs w:val="24"/>
                <w:lang w:val="ru-RU"/>
              </w:rPr>
            </w:pPr>
            <w:r w:rsidRPr="0003734D">
              <w:rPr>
                <w:rFonts w:ascii="Times New Roman" w:hAnsi="Times New Roman" w:cs="Times New Roman"/>
                <w:color w:val="000000"/>
                <w:sz w:val="24"/>
                <w:szCs w:val="24"/>
                <w:lang w:val="ru-RU"/>
              </w:rPr>
              <w:t xml:space="preserve"> Учитель английского языка</w:t>
            </w:r>
          </w:p>
        </w:tc>
        <w:tc>
          <w:tcPr>
            <w:tcW w:w="2230" w:type="dxa"/>
            <w:gridSpan w:val="2"/>
            <w:tcBorders>
              <w:top w:val="single" w:sz="4" w:space="0" w:color="auto"/>
              <w:left w:val="single" w:sz="4" w:space="0" w:color="auto"/>
              <w:bottom w:val="single" w:sz="4" w:space="0" w:color="auto"/>
              <w:right w:val="single" w:sz="4" w:space="0" w:color="auto"/>
            </w:tcBorders>
          </w:tcPr>
          <w:p w:rsidR="0003734D" w:rsidRPr="005C447B" w:rsidRDefault="0003734D" w:rsidP="00093BCF">
            <w:pPr>
              <w:pStyle w:val="4"/>
              <w:spacing w:line="269" w:lineRule="exact"/>
              <w:ind w:right="40" w:firstLine="0"/>
              <w:jc w:val="left"/>
              <w:rPr>
                <w:bCs/>
                <w:lang w:val="ru-RU"/>
              </w:rPr>
            </w:pPr>
            <w:r>
              <w:rPr>
                <w:sz w:val="24"/>
                <w:szCs w:val="24"/>
                <w:lang w:val="ru-RU"/>
              </w:rPr>
              <w:t xml:space="preserve"> Высшее</w:t>
            </w:r>
          </w:p>
        </w:tc>
        <w:tc>
          <w:tcPr>
            <w:tcW w:w="1917" w:type="dxa"/>
            <w:gridSpan w:val="3"/>
            <w:tcBorders>
              <w:top w:val="single" w:sz="4" w:space="0" w:color="auto"/>
              <w:left w:val="single" w:sz="4" w:space="0" w:color="auto"/>
              <w:bottom w:val="single" w:sz="4" w:space="0" w:color="auto"/>
              <w:right w:val="single" w:sz="4" w:space="0" w:color="auto"/>
            </w:tcBorders>
          </w:tcPr>
          <w:p w:rsidR="0003734D" w:rsidRPr="0003734D" w:rsidRDefault="0003734D" w:rsidP="006E7976">
            <w:pPr>
              <w:rPr>
                <w:rFonts w:ascii="Calibri" w:hAnsi="Calibri"/>
                <w:color w:val="000000"/>
                <w:sz w:val="16"/>
                <w:szCs w:val="16"/>
                <w:lang w:val="ru-RU"/>
              </w:rPr>
            </w:pPr>
            <w:proofErr w:type="gramStart"/>
            <w:r w:rsidRPr="0003734D">
              <w:rPr>
                <w:rFonts w:ascii="Calibri" w:hAnsi="Calibri"/>
                <w:color w:val="000000"/>
                <w:sz w:val="16"/>
                <w:szCs w:val="16"/>
                <w:lang w:val="ru-RU"/>
              </w:rPr>
              <w:t>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образования в РФ В соответствии с требованиями Федерального закона "Об образовании в Российской Федерации " и профессиональных стандартов " в обьеме 77 часов 4)Организация правового просвещения в образовательной</w:t>
            </w:r>
            <w:proofErr w:type="gramEnd"/>
            <w:r w:rsidRPr="0003734D">
              <w:rPr>
                <w:rFonts w:ascii="Calibri" w:hAnsi="Calibri"/>
                <w:color w:val="000000"/>
                <w:sz w:val="16"/>
                <w:szCs w:val="16"/>
                <w:lang w:val="ru-RU"/>
              </w:rPr>
              <w:t xml:space="preserve"> организации в соответствии с Основами государственной политики Российской Федерации в сфере развития правовой грамотности и правосознания граждан " в объеме 31 час  5)онлайн-зачет по педагогической грамотности для педагогов основного общего образования г</w:t>
            </w:r>
            <w:proofErr w:type="gramStart"/>
            <w:r w:rsidRPr="0003734D">
              <w:rPr>
                <w:rFonts w:ascii="Calibri" w:hAnsi="Calibri"/>
                <w:color w:val="000000"/>
                <w:sz w:val="16"/>
                <w:szCs w:val="16"/>
                <w:lang w:val="ru-RU"/>
              </w:rPr>
              <w:t>.М</w:t>
            </w:r>
            <w:proofErr w:type="gramEnd"/>
            <w:r w:rsidRPr="0003734D">
              <w:rPr>
                <w:rFonts w:ascii="Calibri" w:hAnsi="Calibri"/>
                <w:color w:val="000000"/>
                <w:sz w:val="16"/>
                <w:szCs w:val="16"/>
                <w:lang w:val="ru-RU"/>
              </w:rPr>
              <w:t>осква 6)курсы профессиональной переподготовки "организация работы классного  руководителя в образовательной организации" 250 часов г.Саратов</w:t>
            </w:r>
          </w:p>
        </w:tc>
      </w:tr>
      <w:tr w:rsidR="0003734D" w:rsidRPr="00B95F92" w:rsidTr="0003734D">
        <w:trPr>
          <w:trHeight w:val="297"/>
        </w:trPr>
        <w:tc>
          <w:tcPr>
            <w:tcW w:w="3694" w:type="dxa"/>
          </w:tcPr>
          <w:p w:rsidR="0003734D" w:rsidRDefault="0003734D" w:rsidP="00093BCF">
            <w:pPr>
              <w:pStyle w:val="4"/>
              <w:shd w:val="clear" w:color="auto" w:fill="auto"/>
              <w:spacing w:after="0" w:line="269" w:lineRule="exact"/>
              <w:ind w:right="40" w:firstLine="0"/>
              <w:rPr>
                <w:sz w:val="28"/>
                <w:szCs w:val="28"/>
                <w:lang w:val="ru-RU"/>
              </w:rPr>
            </w:pPr>
            <w:r>
              <w:rPr>
                <w:sz w:val="28"/>
                <w:szCs w:val="28"/>
                <w:lang w:val="ru-RU"/>
              </w:rPr>
              <w:t>Семенова Татьяна Владимировна</w:t>
            </w:r>
          </w:p>
        </w:tc>
        <w:tc>
          <w:tcPr>
            <w:tcW w:w="2456" w:type="dxa"/>
            <w:gridSpan w:val="2"/>
            <w:tcBorders>
              <w:top w:val="single" w:sz="4" w:space="0" w:color="auto"/>
              <w:left w:val="single" w:sz="4" w:space="0" w:color="auto"/>
              <w:bottom w:val="single" w:sz="4" w:space="0" w:color="auto"/>
              <w:right w:val="single" w:sz="4" w:space="0" w:color="auto"/>
            </w:tcBorders>
          </w:tcPr>
          <w:p w:rsidR="0003734D" w:rsidRPr="005C447B" w:rsidRDefault="0003734D" w:rsidP="00093BCF">
            <w:pPr>
              <w:pStyle w:val="4"/>
              <w:spacing w:line="269" w:lineRule="exact"/>
              <w:ind w:right="40" w:firstLine="0"/>
              <w:rPr>
                <w:b/>
                <w:bCs/>
                <w:lang w:val="ru-RU"/>
              </w:rPr>
            </w:pPr>
            <w:r>
              <w:rPr>
                <w:sz w:val="24"/>
                <w:szCs w:val="24"/>
                <w:lang w:val="ru-RU"/>
              </w:rPr>
              <w:t>Учитель географии</w:t>
            </w:r>
          </w:p>
        </w:tc>
        <w:tc>
          <w:tcPr>
            <w:tcW w:w="2230" w:type="dxa"/>
            <w:gridSpan w:val="2"/>
            <w:tcBorders>
              <w:top w:val="single" w:sz="4" w:space="0" w:color="auto"/>
              <w:left w:val="single" w:sz="4" w:space="0" w:color="auto"/>
              <w:bottom w:val="single" w:sz="4" w:space="0" w:color="auto"/>
              <w:right w:val="single" w:sz="4" w:space="0" w:color="auto"/>
            </w:tcBorders>
          </w:tcPr>
          <w:p w:rsidR="0003734D" w:rsidRPr="0003734D" w:rsidRDefault="0003734D" w:rsidP="00093BCF">
            <w:pPr>
              <w:rPr>
                <w:rFonts w:ascii="Times New Roman" w:hAnsi="Times New Roman" w:cs="Times New Roman"/>
                <w:lang w:val="ru-RU"/>
              </w:rPr>
            </w:pPr>
            <w:r>
              <w:rPr>
                <w:sz w:val="24"/>
                <w:szCs w:val="24"/>
                <w:lang w:val="ru-RU"/>
              </w:rPr>
              <w:t>Высшее</w:t>
            </w:r>
          </w:p>
        </w:tc>
        <w:tc>
          <w:tcPr>
            <w:tcW w:w="1901" w:type="dxa"/>
            <w:gridSpan w:val="3"/>
            <w:tcBorders>
              <w:top w:val="single" w:sz="4" w:space="0" w:color="auto"/>
              <w:left w:val="single" w:sz="4" w:space="0" w:color="auto"/>
              <w:bottom w:val="single" w:sz="4" w:space="0" w:color="auto"/>
              <w:right w:val="single" w:sz="4" w:space="0" w:color="auto"/>
            </w:tcBorders>
          </w:tcPr>
          <w:p w:rsidR="0003734D" w:rsidRPr="0003734D" w:rsidRDefault="0003734D" w:rsidP="006E7976">
            <w:pPr>
              <w:rPr>
                <w:rFonts w:ascii="Calibri" w:hAnsi="Calibri"/>
                <w:color w:val="000000"/>
                <w:sz w:val="16"/>
                <w:szCs w:val="16"/>
                <w:lang w:val="ru-RU"/>
              </w:rPr>
            </w:pPr>
            <w:proofErr w:type="gramStart"/>
            <w:r w:rsidRPr="0003734D">
              <w:rPr>
                <w:rFonts w:ascii="Calibri" w:hAnsi="Calibri"/>
                <w:color w:val="000000"/>
                <w:sz w:val="16"/>
                <w:szCs w:val="16"/>
                <w:lang w:val="ru-RU"/>
              </w:rPr>
              <w:t xml:space="preserve">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w:t>
            </w:r>
            <w:r w:rsidRPr="0003734D">
              <w:rPr>
                <w:rFonts w:ascii="Calibri" w:hAnsi="Calibri"/>
                <w:color w:val="000000"/>
                <w:sz w:val="16"/>
                <w:szCs w:val="16"/>
                <w:lang w:val="ru-RU"/>
              </w:rPr>
              <w:lastRenderedPageBreak/>
              <w:t>образования в РФ В соответствии с требованиями Федерального закона "Об образовании в Российской Федерации " и профессиональных стандартов " в обьеме 77 часов 4)Организация правового просвещения в образовательной</w:t>
            </w:r>
            <w:proofErr w:type="gramEnd"/>
            <w:r w:rsidRPr="0003734D">
              <w:rPr>
                <w:rFonts w:ascii="Calibri" w:hAnsi="Calibri"/>
                <w:color w:val="000000"/>
                <w:sz w:val="16"/>
                <w:szCs w:val="16"/>
                <w:lang w:val="ru-RU"/>
              </w:rPr>
              <w:t xml:space="preserve"> организации в соответствии с Основами государственной политики Российской Федерации в сфере развития правовой грамотности и правосознания граждан " в объеме 31 час 4)онлайн-зачет по педагогической грамотности для педагогов основного общего образования г</w:t>
            </w:r>
            <w:proofErr w:type="gramStart"/>
            <w:r w:rsidRPr="0003734D">
              <w:rPr>
                <w:rFonts w:ascii="Calibri" w:hAnsi="Calibri"/>
                <w:color w:val="000000"/>
                <w:sz w:val="16"/>
                <w:szCs w:val="16"/>
                <w:lang w:val="ru-RU"/>
              </w:rPr>
              <w:t>.М</w:t>
            </w:r>
            <w:proofErr w:type="gramEnd"/>
            <w:r w:rsidRPr="0003734D">
              <w:rPr>
                <w:rFonts w:ascii="Calibri" w:hAnsi="Calibri"/>
                <w:color w:val="000000"/>
                <w:sz w:val="16"/>
                <w:szCs w:val="16"/>
                <w:lang w:val="ru-RU"/>
              </w:rPr>
              <w:t>осква 5)курсы повышения квалификации "Формирование УУД на уроках географииивреализации ФГОС ООО,ФГОС СОО" 64 часа г.Санкт-Петербург 6)курсы профессиональной переподготовки "организация работы классного  руководителя в образовательной организации" 250 часов г</w:t>
            </w:r>
            <w:proofErr w:type="gramStart"/>
            <w:r w:rsidRPr="0003734D">
              <w:rPr>
                <w:rFonts w:ascii="Calibri" w:hAnsi="Calibri"/>
                <w:color w:val="000000"/>
                <w:sz w:val="16"/>
                <w:szCs w:val="16"/>
                <w:lang w:val="ru-RU"/>
              </w:rPr>
              <w:t>.С</w:t>
            </w:r>
            <w:proofErr w:type="gramEnd"/>
            <w:r w:rsidRPr="0003734D">
              <w:rPr>
                <w:rFonts w:ascii="Calibri" w:hAnsi="Calibri"/>
                <w:color w:val="000000"/>
                <w:sz w:val="16"/>
                <w:szCs w:val="16"/>
                <w:lang w:val="ru-RU"/>
              </w:rPr>
              <w:t>аратов</w:t>
            </w:r>
          </w:p>
        </w:tc>
      </w:tr>
      <w:tr w:rsidR="0003734D" w:rsidRPr="00B95F92" w:rsidTr="0003734D">
        <w:trPr>
          <w:trHeight w:val="297"/>
        </w:trPr>
        <w:tc>
          <w:tcPr>
            <w:tcW w:w="3694" w:type="dxa"/>
          </w:tcPr>
          <w:p w:rsidR="0003734D" w:rsidRPr="0003734D" w:rsidRDefault="0003734D" w:rsidP="00093BCF">
            <w:pPr>
              <w:pStyle w:val="4"/>
              <w:spacing w:line="269" w:lineRule="exact"/>
              <w:ind w:right="40" w:firstLine="0"/>
              <w:rPr>
                <w:b/>
                <w:bCs/>
                <w:lang w:val="ru-RU"/>
              </w:rPr>
            </w:pPr>
            <w:r>
              <w:rPr>
                <w:rFonts w:cs="Times New Roman"/>
                <w:lang w:val="ru-RU"/>
              </w:rPr>
              <w:lastRenderedPageBreak/>
              <w:t xml:space="preserve"> Воронина Ольга Владимировна</w:t>
            </w:r>
          </w:p>
        </w:tc>
        <w:tc>
          <w:tcPr>
            <w:tcW w:w="2456" w:type="dxa"/>
            <w:gridSpan w:val="2"/>
            <w:tcBorders>
              <w:top w:val="single" w:sz="4" w:space="0" w:color="auto"/>
              <w:left w:val="single" w:sz="4" w:space="0" w:color="auto"/>
              <w:bottom w:val="single" w:sz="4" w:space="0" w:color="auto"/>
              <w:right w:val="single" w:sz="4" w:space="0" w:color="auto"/>
            </w:tcBorders>
          </w:tcPr>
          <w:p w:rsidR="0003734D" w:rsidRPr="005C447B" w:rsidRDefault="0003734D" w:rsidP="00093BCF">
            <w:pPr>
              <w:pStyle w:val="4"/>
              <w:spacing w:line="269" w:lineRule="exact"/>
              <w:ind w:right="40" w:firstLine="0"/>
              <w:rPr>
                <w:rFonts w:cs="Times New Roman"/>
                <w:lang w:val="ru-RU"/>
              </w:rPr>
            </w:pPr>
            <w:r>
              <w:rPr>
                <w:sz w:val="24"/>
                <w:szCs w:val="24"/>
                <w:lang w:val="ru-RU"/>
              </w:rPr>
              <w:t xml:space="preserve"> Директор</w:t>
            </w:r>
          </w:p>
        </w:tc>
        <w:tc>
          <w:tcPr>
            <w:tcW w:w="2230" w:type="dxa"/>
            <w:gridSpan w:val="2"/>
            <w:tcBorders>
              <w:top w:val="single" w:sz="4" w:space="0" w:color="auto"/>
              <w:left w:val="single" w:sz="4" w:space="0" w:color="auto"/>
              <w:bottom w:val="single" w:sz="4" w:space="0" w:color="auto"/>
              <w:right w:val="single" w:sz="4" w:space="0" w:color="auto"/>
            </w:tcBorders>
          </w:tcPr>
          <w:p w:rsidR="0003734D" w:rsidRPr="0003734D" w:rsidRDefault="0003734D" w:rsidP="00093BCF">
            <w:pPr>
              <w:rPr>
                <w:rFonts w:ascii="Times New Roman" w:hAnsi="Times New Roman" w:cs="Times New Roman"/>
                <w:lang w:val="ru-RU"/>
              </w:rPr>
            </w:pPr>
            <w:r>
              <w:rPr>
                <w:sz w:val="24"/>
                <w:szCs w:val="24"/>
                <w:lang w:val="ru-RU"/>
              </w:rPr>
              <w:t xml:space="preserve">Высшее </w:t>
            </w:r>
          </w:p>
        </w:tc>
        <w:tc>
          <w:tcPr>
            <w:tcW w:w="1901" w:type="dxa"/>
            <w:gridSpan w:val="3"/>
            <w:tcBorders>
              <w:top w:val="single" w:sz="4" w:space="0" w:color="auto"/>
              <w:left w:val="single" w:sz="4" w:space="0" w:color="auto"/>
              <w:bottom w:val="single" w:sz="4" w:space="0" w:color="auto"/>
              <w:right w:val="single" w:sz="4" w:space="0" w:color="auto"/>
            </w:tcBorders>
          </w:tcPr>
          <w:p w:rsidR="0003734D" w:rsidRPr="0003734D" w:rsidRDefault="0003734D" w:rsidP="006E7976">
            <w:pPr>
              <w:rPr>
                <w:rFonts w:ascii="Calibri" w:hAnsi="Calibri"/>
                <w:color w:val="000000"/>
                <w:sz w:val="16"/>
                <w:szCs w:val="16"/>
                <w:lang w:val="ru-RU"/>
              </w:rPr>
            </w:pPr>
            <w:proofErr w:type="gramStart"/>
            <w:r w:rsidRPr="0003734D">
              <w:rPr>
                <w:rFonts w:ascii="Calibri" w:hAnsi="Calibri"/>
                <w:color w:val="000000"/>
                <w:sz w:val="16"/>
                <w:szCs w:val="16"/>
                <w:lang w:val="ru-RU"/>
              </w:rPr>
              <w:t>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образования в РФ В соответствии с требованиями Федерального закона "Об образовании в Российской Федерации " и профессиональных стандартов " в обьеме 77 часов 4)Организация правового просвещения в образовательной</w:t>
            </w:r>
            <w:proofErr w:type="gramEnd"/>
            <w:r w:rsidRPr="0003734D">
              <w:rPr>
                <w:rFonts w:ascii="Calibri" w:hAnsi="Calibri"/>
                <w:color w:val="000000"/>
                <w:sz w:val="16"/>
                <w:szCs w:val="16"/>
                <w:lang w:val="ru-RU"/>
              </w:rPr>
              <w:t xml:space="preserve"> организации в соответствии с Основами государственной политики Российской Федерации в сфере </w:t>
            </w:r>
            <w:r w:rsidRPr="0003734D">
              <w:rPr>
                <w:rFonts w:ascii="Calibri" w:hAnsi="Calibri"/>
                <w:color w:val="000000"/>
                <w:sz w:val="16"/>
                <w:szCs w:val="16"/>
                <w:lang w:val="ru-RU"/>
              </w:rPr>
              <w:lastRenderedPageBreak/>
              <w:t>развития правовой грамотности и правосознания граждан " в объеме 31 час 5) 6)онлайн-зачет по педагогической грамотности для педагогов основного общего образования г</w:t>
            </w:r>
            <w:proofErr w:type="gramStart"/>
            <w:r w:rsidRPr="0003734D">
              <w:rPr>
                <w:rFonts w:ascii="Calibri" w:hAnsi="Calibri"/>
                <w:color w:val="000000"/>
                <w:sz w:val="16"/>
                <w:szCs w:val="16"/>
                <w:lang w:val="ru-RU"/>
              </w:rPr>
              <w:t>.М</w:t>
            </w:r>
            <w:proofErr w:type="gramEnd"/>
            <w:r w:rsidRPr="0003734D">
              <w:rPr>
                <w:rFonts w:ascii="Calibri" w:hAnsi="Calibri"/>
                <w:color w:val="000000"/>
                <w:sz w:val="16"/>
                <w:szCs w:val="16"/>
                <w:lang w:val="ru-RU"/>
              </w:rPr>
              <w:t>осква</w:t>
            </w:r>
          </w:p>
        </w:tc>
      </w:tr>
      <w:tr w:rsidR="00B70935" w:rsidRPr="00B95F92" w:rsidTr="0003734D">
        <w:trPr>
          <w:trHeight w:val="297"/>
        </w:trPr>
        <w:tc>
          <w:tcPr>
            <w:tcW w:w="3694" w:type="dxa"/>
          </w:tcPr>
          <w:p w:rsidR="00B70935" w:rsidRPr="005E74B7" w:rsidRDefault="00B70935" w:rsidP="00093BCF">
            <w:pPr>
              <w:pStyle w:val="4"/>
              <w:spacing w:line="269" w:lineRule="exact"/>
              <w:ind w:right="40" w:firstLine="0"/>
              <w:rPr>
                <w:rFonts w:cs="Times New Roman"/>
                <w:lang w:val="ru-RU"/>
              </w:rPr>
            </w:pPr>
            <w:r>
              <w:rPr>
                <w:rFonts w:cs="Times New Roman"/>
                <w:lang w:val="ru-RU"/>
              </w:rPr>
              <w:lastRenderedPageBreak/>
              <w:t xml:space="preserve"> Кужахметова Батыма Газизовна</w:t>
            </w:r>
          </w:p>
        </w:tc>
        <w:tc>
          <w:tcPr>
            <w:tcW w:w="2456" w:type="dxa"/>
            <w:gridSpan w:val="2"/>
            <w:tcBorders>
              <w:top w:val="single" w:sz="4" w:space="0" w:color="auto"/>
              <w:left w:val="single" w:sz="4" w:space="0" w:color="auto"/>
              <w:bottom w:val="single" w:sz="4" w:space="0" w:color="auto"/>
              <w:right w:val="single" w:sz="4" w:space="0" w:color="auto"/>
            </w:tcBorders>
          </w:tcPr>
          <w:p w:rsidR="00B70935" w:rsidRPr="005C447B" w:rsidRDefault="00B70935" w:rsidP="00093BCF">
            <w:pPr>
              <w:pStyle w:val="4"/>
              <w:spacing w:line="269" w:lineRule="exact"/>
              <w:ind w:right="40" w:firstLine="0"/>
              <w:rPr>
                <w:rFonts w:eastAsia="Calibri" w:cs="Times New Roman"/>
                <w:lang w:val="ru-RU"/>
              </w:rPr>
            </w:pPr>
            <w:r>
              <w:rPr>
                <w:sz w:val="24"/>
                <w:szCs w:val="24"/>
                <w:lang w:val="ru-RU"/>
              </w:rPr>
              <w:t>Учитель химии и биологии</w:t>
            </w:r>
          </w:p>
        </w:tc>
        <w:tc>
          <w:tcPr>
            <w:tcW w:w="2230" w:type="dxa"/>
            <w:gridSpan w:val="2"/>
            <w:tcBorders>
              <w:top w:val="single" w:sz="4" w:space="0" w:color="auto"/>
              <w:left w:val="single" w:sz="4" w:space="0" w:color="auto"/>
              <w:bottom w:val="single" w:sz="4" w:space="0" w:color="auto"/>
              <w:right w:val="single" w:sz="4" w:space="0" w:color="auto"/>
            </w:tcBorders>
          </w:tcPr>
          <w:p w:rsidR="00B70935" w:rsidRPr="00B70935" w:rsidRDefault="00B70935" w:rsidP="00093BCF">
            <w:pPr>
              <w:rPr>
                <w:rFonts w:ascii="Times New Roman" w:hAnsi="Times New Roman" w:cs="Times New Roman"/>
                <w:lang w:val="ru-RU"/>
              </w:rPr>
            </w:pPr>
            <w:r>
              <w:rPr>
                <w:sz w:val="24"/>
                <w:szCs w:val="24"/>
                <w:lang w:val="ru-RU"/>
              </w:rPr>
              <w:t xml:space="preserve"> Высшее</w:t>
            </w:r>
          </w:p>
        </w:tc>
        <w:tc>
          <w:tcPr>
            <w:tcW w:w="1901" w:type="dxa"/>
            <w:gridSpan w:val="3"/>
            <w:tcBorders>
              <w:top w:val="single" w:sz="4" w:space="0" w:color="auto"/>
              <w:left w:val="single" w:sz="4" w:space="0" w:color="auto"/>
              <w:bottom w:val="single" w:sz="4" w:space="0" w:color="auto"/>
              <w:right w:val="single" w:sz="4" w:space="0" w:color="auto"/>
            </w:tcBorders>
          </w:tcPr>
          <w:p w:rsidR="00B70935" w:rsidRPr="00B70935" w:rsidRDefault="00B70935" w:rsidP="006E7976">
            <w:pPr>
              <w:rPr>
                <w:rFonts w:ascii="Calibri" w:hAnsi="Calibri"/>
                <w:color w:val="000000"/>
                <w:sz w:val="16"/>
                <w:szCs w:val="16"/>
                <w:lang w:val="ru-RU"/>
              </w:rPr>
            </w:pPr>
            <w:proofErr w:type="gramStart"/>
            <w:r w:rsidRPr="00B70935">
              <w:rPr>
                <w:rFonts w:ascii="Calibri" w:hAnsi="Calibri"/>
                <w:color w:val="000000"/>
                <w:sz w:val="16"/>
                <w:szCs w:val="16"/>
                <w:lang w:val="ru-RU"/>
              </w:rPr>
              <w:t>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образования в РФ В соответствии с требованиями Федерального закона "Об образовании в Российской Федерации " и профессиональных стандартов " в обьеме 77 часов 4)Организация правового просвещения в образовательной</w:t>
            </w:r>
            <w:proofErr w:type="gramEnd"/>
            <w:r w:rsidRPr="00B70935">
              <w:rPr>
                <w:rFonts w:ascii="Calibri" w:hAnsi="Calibri"/>
                <w:color w:val="000000"/>
                <w:sz w:val="16"/>
                <w:szCs w:val="16"/>
                <w:lang w:val="ru-RU"/>
              </w:rPr>
              <w:t xml:space="preserve"> организации в соответствии с Основами государственной политики Российской Федерации в сфере развития правовой грамотности и правосознания граждан " в объеме 31 час 5)онлайн-зачет по педагогической грамотности для педагогов основного общего образования г</w:t>
            </w:r>
            <w:proofErr w:type="gramStart"/>
            <w:r w:rsidRPr="00B70935">
              <w:rPr>
                <w:rFonts w:ascii="Calibri" w:hAnsi="Calibri"/>
                <w:color w:val="000000"/>
                <w:sz w:val="16"/>
                <w:szCs w:val="16"/>
                <w:lang w:val="ru-RU"/>
              </w:rPr>
              <w:t>.М</w:t>
            </w:r>
            <w:proofErr w:type="gramEnd"/>
            <w:r w:rsidRPr="00B70935">
              <w:rPr>
                <w:rFonts w:ascii="Calibri" w:hAnsi="Calibri"/>
                <w:color w:val="000000"/>
                <w:sz w:val="16"/>
                <w:szCs w:val="16"/>
                <w:lang w:val="ru-RU"/>
              </w:rPr>
              <w:t>осква</w:t>
            </w:r>
          </w:p>
        </w:tc>
      </w:tr>
      <w:tr w:rsidR="00B70935" w:rsidRPr="00B95F92" w:rsidTr="0003734D">
        <w:trPr>
          <w:trHeight w:val="297"/>
        </w:trPr>
        <w:tc>
          <w:tcPr>
            <w:tcW w:w="3694" w:type="dxa"/>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B70935">
            <w:pPr>
              <w:spacing w:before="100" w:after="100"/>
              <w:rPr>
                <w:rFonts w:eastAsia="Calibri"/>
                <w:sz w:val="28"/>
                <w:szCs w:val="28"/>
              </w:rPr>
            </w:pPr>
            <w:r w:rsidRPr="00B70935">
              <w:rPr>
                <w:rFonts w:eastAsia="Calibri"/>
                <w:sz w:val="28"/>
                <w:szCs w:val="28"/>
              </w:rPr>
              <w:t>Макаренко Вера Викторовна</w:t>
            </w:r>
          </w:p>
        </w:tc>
        <w:tc>
          <w:tcPr>
            <w:tcW w:w="2456" w:type="dxa"/>
            <w:gridSpan w:val="2"/>
            <w:tcBorders>
              <w:top w:val="single" w:sz="4" w:space="0" w:color="auto"/>
              <w:left w:val="single" w:sz="4" w:space="0" w:color="auto"/>
              <w:bottom w:val="single" w:sz="4" w:space="0" w:color="auto"/>
              <w:right w:val="single" w:sz="4" w:space="0" w:color="auto"/>
            </w:tcBorders>
          </w:tcPr>
          <w:p w:rsidR="00B70935" w:rsidRPr="005C447B" w:rsidRDefault="00B70935" w:rsidP="005E74B7">
            <w:pPr>
              <w:rPr>
                <w:rFonts w:ascii="Times New Roman" w:hAnsi="Times New Roman" w:cs="Times New Roman"/>
                <w:lang w:val="ru-RU"/>
              </w:rPr>
            </w:pPr>
            <w:r>
              <w:rPr>
                <w:sz w:val="24"/>
                <w:szCs w:val="24"/>
                <w:lang w:val="ru-RU"/>
              </w:rPr>
              <w:t xml:space="preserve"> Учитель начальных классов</w:t>
            </w:r>
          </w:p>
        </w:tc>
        <w:tc>
          <w:tcPr>
            <w:tcW w:w="2230" w:type="dxa"/>
            <w:gridSpan w:val="2"/>
            <w:tcBorders>
              <w:top w:val="single" w:sz="4" w:space="0" w:color="auto"/>
              <w:left w:val="single" w:sz="4" w:space="0" w:color="auto"/>
              <w:bottom w:val="single" w:sz="4" w:space="0" w:color="auto"/>
              <w:right w:val="single" w:sz="4" w:space="0" w:color="auto"/>
            </w:tcBorders>
          </w:tcPr>
          <w:p w:rsidR="00B70935" w:rsidRPr="00B70935" w:rsidRDefault="00B70935" w:rsidP="00B70935">
            <w:pPr>
              <w:spacing w:before="100" w:after="100"/>
              <w:rPr>
                <w:rFonts w:ascii="Times New Roman" w:hAnsi="Times New Roman" w:cs="Times New Roman"/>
                <w:lang w:val="ru-RU"/>
              </w:rPr>
            </w:pPr>
            <w:r>
              <w:rPr>
                <w:sz w:val="24"/>
                <w:szCs w:val="24"/>
                <w:lang w:val="ru-RU"/>
              </w:rPr>
              <w:t xml:space="preserve"> Высшее</w:t>
            </w:r>
          </w:p>
        </w:tc>
        <w:tc>
          <w:tcPr>
            <w:tcW w:w="1901" w:type="dxa"/>
            <w:gridSpan w:val="3"/>
            <w:tcBorders>
              <w:top w:val="single" w:sz="4" w:space="0" w:color="auto"/>
              <w:left w:val="single" w:sz="4" w:space="0" w:color="auto"/>
              <w:bottom w:val="single" w:sz="4" w:space="0" w:color="auto"/>
              <w:right w:val="single" w:sz="4" w:space="0" w:color="auto"/>
            </w:tcBorders>
          </w:tcPr>
          <w:p w:rsidR="00B70935" w:rsidRPr="00B20F65" w:rsidRDefault="00B70935" w:rsidP="006E7976">
            <w:pPr>
              <w:rPr>
                <w:color w:val="000000"/>
                <w:sz w:val="28"/>
                <w:szCs w:val="28"/>
                <w:lang w:val="ru-RU"/>
              </w:rPr>
            </w:pPr>
          </w:p>
          <w:p w:rsidR="00B70935" w:rsidRPr="00B70935" w:rsidRDefault="00B70935" w:rsidP="006E7976">
            <w:pPr>
              <w:rPr>
                <w:rFonts w:ascii="Calibri" w:hAnsi="Calibri"/>
                <w:color w:val="000000"/>
                <w:sz w:val="16"/>
                <w:szCs w:val="16"/>
                <w:lang w:val="ru-RU"/>
              </w:rPr>
            </w:pPr>
            <w:proofErr w:type="gramStart"/>
            <w:r w:rsidRPr="00B70935">
              <w:rPr>
                <w:rFonts w:ascii="Calibri" w:hAnsi="Calibri"/>
                <w:color w:val="000000"/>
                <w:sz w:val="16"/>
                <w:szCs w:val="16"/>
                <w:lang w:val="ru-RU"/>
              </w:rPr>
              <w:t xml:space="preserve">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образования в РФ В соответствии с требованиями Федерального закона "Об образовании в </w:t>
            </w:r>
            <w:r w:rsidRPr="00B70935">
              <w:rPr>
                <w:rFonts w:ascii="Calibri" w:hAnsi="Calibri"/>
                <w:color w:val="000000"/>
                <w:sz w:val="16"/>
                <w:szCs w:val="16"/>
                <w:lang w:val="ru-RU"/>
              </w:rPr>
              <w:lastRenderedPageBreak/>
              <w:t>Российской Федерации " и профессиональных стандартов " в обьеме 77 часов 4)Организация правового просвещения в образовательной</w:t>
            </w:r>
            <w:proofErr w:type="gramEnd"/>
            <w:r w:rsidRPr="00B70935">
              <w:rPr>
                <w:rFonts w:ascii="Calibri" w:hAnsi="Calibri"/>
                <w:color w:val="000000"/>
                <w:sz w:val="16"/>
                <w:szCs w:val="16"/>
                <w:lang w:val="ru-RU"/>
              </w:rPr>
              <w:t xml:space="preserve"> организации в соответствии с Основами государственной политики Российской Федерации в сфере развития правовой грамотности и правосознания граждан " в объеме 31 час 5)Тест  в "Интенсиве Я учитель.3.0" "Компетенции учителя по формированию функциональной грамотности учеников" 1час,Москва 6)"Содержание и методика преподавания учебных предметов в начальной школе в соответствии с требованиями ФГОС"  72 часа ОГУ г</w:t>
            </w:r>
            <w:proofErr w:type="gramStart"/>
            <w:r w:rsidRPr="00B70935">
              <w:rPr>
                <w:rFonts w:ascii="Calibri" w:hAnsi="Calibri"/>
                <w:color w:val="000000"/>
                <w:sz w:val="16"/>
                <w:szCs w:val="16"/>
                <w:lang w:val="ru-RU"/>
              </w:rPr>
              <w:t>.О</w:t>
            </w:r>
            <w:proofErr w:type="gramEnd"/>
            <w:r w:rsidRPr="00B70935">
              <w:rPr>
                <w:rFonts w:ascii="Calibri" w:hAnsi="Calibri"/>
                <w:color w:val="000000"/>
                <w:sz w:val="16"/>
                <w:szCs w:val="16"/>
                <w:lang w:val="ru-RU"/>
              </w:rPr>
              <w:t>ренбург 7)6)онлайн-зачет по педагогической грамотности для педагогов основного общего образования г</w:t>
            </w:r>
            <w:proofErr w:type="gramStart"/>
            <w:r w:rsidRPr="00B70935">
              <w:rPr>
                <w:rFonts w:ascii="Calibri" w:hAnsi="Calibri"/>
                <w:color w:val="000000"/>
                <w:sz w:val="16"/>
                <w:szCs w:val="16"/>
                <w:lang w:val="ru-RU"/>
              </w:rPr>
              <w:t>.М</w:t>
            </w:r>
            <w:proofErr w:type="gramEnd"/>
            <w:r w:rsidRPr="00B70935">
              <w:rPr>
                <w:rFonts w:ascii="Calibri" w:hAnsi="Calibri"/>
                <w:color w:val="000000"/>
                <w:sz w:val="16"/>
                <w:szCs w:val="16"/>
                <w:lang w:val="ru-RU"/>
              </w:rPr>
              <w:t>осква 8)курсы профессиональной переподготовки "организация работы классного  руководителя в образовательной организации" 250 часов г.Саратов</w:t>
            </w:r>
          </w:p>
        </w:tc>
      </w:tr>
      <w:tr w:rsidR="00B70935" w:rsidRPr="00B95F92" w:rsidTr="0003734D">
        <w:trPr>
          <w:trHeight w:val="297"/>
        </w:trPr>
        <w:tc>
          <w:tcPr>
            <w:tcW w:w="3694" w:type="dxa"/>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6E7976">
            <w:pPr>
              <w:rPr>
                <w:rFonts w:eastAsia="Calibri"/>
                <w:sz w:val="28"/>
                <w:szCs w:val="28"/>
              </w:rPr>
            </w:pPr>
            <w:r w:rsidRPr="00B70935">
              <w:rPr>
                <w:rFonts w:eastAsia="Calibri"/>
                <w:sz w:val="28"/>
                <w:szCs w:val="28"/>
              </w:rPr>
              <w:lastRenderedPageBreak/>
              <w:t>Хусаинов Федор Равильевич</w:t>
            </w:r>
          </w:p>
        </w:tc>
        <w:tc>
          <w:tcPr>
            <w:tcW w:w="2456" w:type="dxa"/>
            <w:gridSpan w:val="2"/>
            <w:tcBorders>
              <w:top w:val="single" w:sz="4" w:space="0" w:color="auto"/>
              <w:left w:val="single" w:sz="4" w:space="0" w:color="auto"/>
              <w:bottom w:val="single" w:sz="4" w:space="0" w:color="auto"/>
              <w:right w:val="single" w:sz="4" w:space="0" w:color="auto"/>
            </w:tcBorders>
          </w:tcPr>
          <w:p w:rsidR="00B70935" w:rsidRPr="005C447B" w:rsidRDefault="00B70935" w:rsidP="005E74B7">
            <w:pPr>
              <w:rPr>
                <w:rFonts w:ascii="Times New Roman" w:hAnsi="Times New Roman" w:cs="Times New Roman"/>
                <w:lang w:val="ru-RU"/>
              </w:rPr>
            </w:pPr>
            <w:r>
              <w:rPr>
                <w:sz w:val="24"/>
                <w:szCs w:val="24"/>
                <w:lang w:val="ru-RU"/>
              </w:rPr>
              <w:t xml:space="preserve"> Учитель физкультуры и ОБЖ</w:t>
            </w:r>
          </w:p>
        </w:tc>
        <w:tc>
          <w:tcPr>
            <w:tcW w:w="2230" w:type="dxa"/>
            <w:gridSpan w:val="2"/>
            <w:tcBorders>
              <w:top w:val="single" w:sz="4" w:space="0" w:color="auto"/>
              <w:left w:val="single" w:sz="4" w:space="0" w:color="auto"/>
              <w:bottom w:val="single" w:sz="4" w:space="0" w:color="auto"/>
              <w:right w:val="single" w:sz="4" w:space="0" w:color="auto"/>
            </w:tcBorders>
          </w:tcPr>
          <w:p w:rsidR="00B70935" w:rsidRPr="005E74B7" w:rsidRDefault="00B70935" w:rsidP="00B70935">
            <w:pPr>
              <w:spacing w:before="100" w:after="100"/>
              <w:rPr>
                <w:rFonts w:ascii="Times New Roman" w:hAnsi="Times New Roman" w:cs="Times New Roman"/>
                <w:lang w:val="ru-RU"/>
              </w:rPr>
            </w:pPr>
            <w:r>
              <w:rPr>
                <w:sz w:val="24"/>
                <w:szCs w:val="24"/>
                <w:lang w:val="ru-RU"/>
              </w:rPr>
              <w:t xml:space="preserve"> Высшее</w:t>
            </w:r>
          </w:p>
        </w:tc>
        <w:tc>
          <w:tcPr>
            <w:tcW w:w="1901" w:type="dxa"/>
            <w:gridSpan w:val="3"/>
            <w:tcBorders>
              <w:top w:val="single" w:sz="4" w:space="0" w:color="auto"/>
              <w:left w:val="single" w:sz="4" w:space="0" w:color="auto"/>
              <w:bottom w:val="single" w:sz="4" w:space="0" w:color="auto"/>
              <w:right w:val="single" w:sz="4" w:space="0" w:color="auto"/>
            </w:tcBorders>
          </w:tcPr>
          <w:p w:rsidR="00B70935" w:rsidRPr="00B70935" w:rsidRDefault="00B70935" w:rsidP="006E7976">
            <w:pPr>
              <w:rPr>
                <w:rFonts w:ascii="Calibri" w:hAnsi="Calibri"/>
                <w:color w:val="000000"/>
                <w:sz w:val="16"/>
                <w:szCs w:val="16"/>
                <w:lang w:val="ru-RU"/>
              </w:rPr>
            </w:pPr>
            <w:proofErr w:type="gramStart"/>
            <w:r w:rsidRPr="00B70935">
              <w:rPr>
                <w:rFonts w:ascii="Calibri" w:hAnsi="Calibri"/>
                <w:color w:val="000000"/>
                <w:sz w:val="16"/>
                <w:szCs w:val="16"/>
                <w:lang w:val="ru-RU"/>
              </w:rPr>
              <w:t>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образования в РФ В соответствии с требованиями Федерального закона "Об образовании в Российской Федерации " и профессиональных стандартов " в обьеме 77 часов 4)Организация правового просвещения в образовательной</w:t>
            </w:r>
            <w:proofErr w:type="gramEnd"/>
            <w:r w:rsidRPr="00B70935">
              <w:rPr>
                <w:rFonts w:ascii="Calibri" w:hAnsi="Calibri"/>
                <w:color w:val="000000"/>
                <w:sz w:val="16"/>
                <w:szCs w:val="16"/>
                <w:lang w:val="ru-RU"/>
              </w:rPr>
              <w:t xml:space="preserve"> организации в соответствии с Основами государственной политики Российской </w:t>
            </w:r>
            <w:r w:rsidRPr="00B70935">
              <w:rPr>
                <w:rFonts w:ascii="Calibri" w:hAnsi="Calibri"/>
                <w:color w:val="000000"/>
                <w:sz w:val="16"/>
                <w:szCs w:val="16"/>
                <w:lang w:val="ru-RU"/>
              </w:rPr>
              <w:lastRenderedPageBreak/>
              <w:t>Федерации в сфере развития правовой грамотности и правосознания граждан " в объеме 31 час5)6)онлайн-зачет по педагогической грамотности для педагогов основного общего образования г</w:t>
            </w:r>
            <w:proofErr w:type="gramStart"/>
            <w:r w:rsidRPr="00B70935">
              <w:rPr>
                <w:rFonts w:ascii="Calibri" w:hAnsi="Calibri"/>
                <w:color w:val="000000"/>
                <w:sz w:val="16"/>
                <w:szCs w:val="16"/>
                <w:lang w:val="ru-RU"/>
              </w:rPr>
              <w:t>.М</w:t>
            </w:r>
            <w:proofErr w:type="gramEnd"/>
            <w:r w:rsidRPr="00B70935">
              <w:rPr>
                <w:rFonts w:ascii="Calibri" w:hAnsi="Calibri"/>
                <w:color w:val="000000"/>
                <w:sz w:val="16"/>
                <w:szCs w:val="16"/>
                <w:lang w:val="ru-RU"/>
              </w:rPr>
              <w:t>осква</w:t>
            </w:r>
          </w:p>
        </w:tc>
      </w:tr>
      <w:tr w:rsidR="00B70935" w:rsidRPr="00B95F92" w:rsidTr="0003734D">
        <w:trPr>
          <w:trHeight w:val="297"/>
        </w:trPr>
        <w:tc>
          <w:tcPr>
            <w:tcW w:w="3694" w:type="dxa"/>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5E74B7">
            <w:pPr>
              <w:rPr>
                <w:rFonts w:ascii="Times New Roman" w:hAnsi="Times New Roman" w:cs="Times New Roman"/>
                <w:lang w:val="ru-RU"/>
              </w:rPr>
            </w:pPr>
            <w:r>
              <w:rPr>
                <w:rFonts w:ascii="Times New Roman" w:hAnsi="Times New Roman" w:cs="Times New Roman"/>
                <w:lang w:val="ru-RU"/>
              </w:rPr>
              <w:lastRenderedPageBreak/>
              <w:t>Безрукова Татьяна Николаевна</w:t>
            </w:r>
          </w:p>
        </w:tc>
        <w:tc>
          <w:tcPr>
            <w:tcW w:w="2456" w:type="dxa"/>
            <w:gridSpan w:val="2"/>
            <w:tcBorders>
              <w:top w:val="single" w:sz="4" w:space="0" w:color="auto"/>
              <w:left w:val="single" w:sz="4" w:space="0" w:color="auto"/>
              <w:bottom w:val="single" w:sz="4" w:space="0" w:color="auto"/>
              <w:right w:val="single" w:sz="4" w:space="0" w:color="auto"/>
            </w:tcBorders>
          </w:tcPr>
          <w:p w:rsidR="00B70935" w:rsidRPr="00B70935" w:rsidRDefault="00B70935" w:rsidP="006E7976">
            <w:pPr>
              <w:rPr>
                <w:rFonts w:eastAsia="Calibri"/>
                <w:sz w:val="28"/>
                <w:szCs w:val="28"/>
              </w:rPr>
            </w:pPr>
            <w:r w:rsidRPr="00B70935">
              <w:rPr>
                <w:rFonts w:eastAsia="Calibri"/>
                <w:sz w:val="28"/>
                <w:szCs w:val="28"/>
              </w:rPr>
              <w:t>Учитель начальных классов</w:t>
            </w:r>
          </w:p>
        </w:tc>
        <w:tc>
          <w:tcPr>
            <w:tcW w:w="2230" w:type="dxa"/>
            <w:gridSpan w:val="2"/>
            <w:tcBorders>
              <w:top w:val="single" w:sz="4" w:space="0" w:color="auto"/>
              <w:left w:val="single" w:sz="4" w:space="0" w:color="auto"/>
              <w:bottom w:val="single" w:sz="4" w:space="0" w:color="auto"/>
              <w:right w:val="single" w:sz="4" w:space="0" w:color="auto"/>
            </w:tcBorders>
          </w:tcPr>
          <w:p w:rsidR="00B70935" w:rsidRPr="00B70935" w:rsidRDefault="00B70935" w:rsidP="005E74B7">
            <w:pPr>
              <w:rPr>
                <w:rFonts w:ascii="Times New Roman" w:hAnsi="Times New Roman" w:cs="Times New Roman"/>
                <w:lang w:val="ru-RU"/>
              </w:rPr>
            </w:pPr>
            <w:r>
              <w:rPr>
                <w:sz w:val="24"/>
                <w:szCs w:val="24"/>
                <w:lang w:val="ru-RU"/>
              </w:rPr>
              <w:t xml:space="preserve"> Высшее</w:t>
            </w:r>
          </w:p>
        </w:tc>
        <w:tc>
          <w:tcPr>
            <w:tcW w:w="1901" w:type="dxa"/>
            <w:gridSpan w:val="3"/>
            <w:tcBorders>
              <w:top w:val="single" w:sz="4" w:space="0" w:color="auto"/>
              <w:left w:val="single" w:sz="4" w:space="0" w:color="auto"/>
              <w:bottom w:val="single" w:sz="4" w:space="0" w:color="auto"/>
              <w:right w:val="single" w:sz="4" w:space="0" w:color="auto"/>
            </w:tcBorders>
          </w:tcPr>
          <w:p w:rsidR="00B70935" w:rsidRPr="00B70935" w:rsidRDefault="00B70935" w:rsidP="00B70935">
            <w:pPr>
              <w:spacing w:before="100" w:after="100"/>
              <w:rPr>
                <w:rFonts w:ascii="Calibri" w:hAnsi="Calibri"/>
                <w:color w:val="000000"/>
                <w:sz w:val="16"/>
                <w:szCs w:val="16"/>
                <w:lang w:val="ru-RU"/>
              </w:rPr>
            </w:pPr>
            <w:proofErr w:type="gramStart"/>
            <w:r w:rsidRPr="00B70935">
              <w:rPr>
                <w:rFonts w:ascii="Calibri" w:hAnsi="Calibri"/>
                <w:color w:val="000000"/>
                <w:sz w:val="16"/>
                <w:szCs w:val="16"/>
                <w:lang w:val="ru-RU"/>
              </w:rPr>
              <w:t>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образования в РФ В соответствии с требованиями Федерального закона "Об образовании в Российской Федерации " и профессиональных стандартов " в обьеме 77 часов 4)Организация правового просвещения в образовательной</w:t>
            </w:r>
            <w:proofErr w:type="gramEnd"/>
            <w:r w:rsidRPr="00B70935">
              <w:rPr>
                <w:rFonts w:ascii="Calibri" w:hAnsi="Calibri"/>
                <w:color w:val="000000"/>
                <w:sz w:val="16"/>
                <w:szCs w:val="16"/>
                <w:lang w:val="ru-RU"/>
              </w:rPr>
              <w:t xml:space="preserve"> организации в соответствии с Основами государственной политики Российской Федерации в сфере развития правовой грамотности и правосознания граждан " в объеме 31 час 5)онлайн-зачет по педагогической грамотности для педагогов основного общего образования г</w:t>
            </w:r>
            <w:proofErr w:type="gramStart"/>
            <w:r w:rsidRPr="00B70935">
              <w:rPr>
                <w:rFonts w:ascii="Calibri" w:hAnsi="Calibri"/>
                <w:color w:val="000000"/>
                <w:sz w:val="16"/>
                <w:szCs w:val="16"/>
                <w:lang w:val="ru-RU"/>
              </w:rPr>
              <w:t>.М</w:t>
            </w:r>
            <w:proofErr w:type="gramEnd"/>
            <w:r w:rsidRPr="00B70935">
              <w:rPr>
                <w:rFonts w:ascii="Calibri" w:hAnsi="Calibri"/>
                <w:color w:val="000000"/>
                <w:sz w:val="16"/>
                <w:szCs w:val="16"/>
                <w:lang w:val="ru-RU"/>
              </w:rPr>
              <w:t>осква 6) курсы профессиональной переподготовки "организация работы классного  руководителя в образовательной организации" 250 часов г.Саратов</w:t>
            </w:r>
          </w:p>
        </w:tc>
      </w:tr>
      <w:tr w:rsidR="00B70935" w:rsidRPr="00B95F92" w:rsidTr="0003734D">
        <w:trPr>
          <w:trHeight w:val="297"/>
        </w:trPr>
        <w:tc>
          <w:tcPr>
            <w:tcW w:w="3694" w:type="dxa"/>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6E7976">
            <w:pPr>
              <w:rPr>
                <w:sz w:val="28"/>
                <w:szCs w:val="28"/>
              </w:rPr>
            </w:pPr>
            <w:r w:rsidRPr="00B70935">
              <w:rPr>
                <w:sz w:val="28"/>
                <w:szCs w:val="28"/>
              </w:rPr>
              <w:t>Анисимова Елена Александровна</w:t>
            </w: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B70935">
            <w:pPr>
              <w:spacing w:before="100" w:after="100"/>
              <w:rPr>
                <w:rFonts w:ascii="Times New Roman" w:hAnsi="Times New Roman" w:cs="Times New Roman"/>
                <w:lang w:val="ru-RU"/>
              </w:rPr>
            </w:pPr>
            <w:r w:rsidRPr="00B70935">
              <w:rPr>
                <w:sz w:val="24"/>
                <w:szCs w:val="24"/>
                <w:lang w:val="ru-RU"/>
              </w:rPr>
              <w:t xml:space="preserve"> </w:t>
            </w:r>
            <w:r w:rsidRPr="00B70935">
              <w:rPr>
                <w:sz w:val="28"/>
                <w:szCs w:val="28"/>
                <w:lang w:val="ru-RU"/>
              </w:rPr>
              <w:t>Учитель русского языка и литературы</w:t>
            </w:r>
          </w:p>
        </w:tc>
        <w:tc>
          <w:tcPr>
            <w:tcW w:w="2230" w:type="dxa"/>
            <w:gridSpan w:val="2"/>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5E74B7">
            <w:pPr>
              <w:rPr>
                <w:rFonts w:ascii="Times New Roman" w:hAnsi="Times New Roman" w:cs="Times New Roman"/>
                <w:lang w:val="ru-RU"/>
              </w:rPr>
            </w:pPr>
            <w:r>
              <w:rPr>
                <w:sz w:val="24"/>
                <w:szCs w:val="24"/>
                <w:lang w:val="ru-RU"/>
              </w:rPr>
              <w:t>высшее</w:t>
            </w:r>
          </w:p>
        </w:tc>
        <w:tc>
          <w:tcPr>
            <w:tcW w:w="1901" w:type="dxa"/>
            <w:gridSpan w:val="3"/>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B70935">
            <w:pPr>
              <w:spacing w:before="100" w:after="100"/>
              <w:rPr>
                <w:rFonts w:ascii="Calibri" w:hAnsi="Calibri"/>
                <w:color w:val="000000"/>
                <w:sz w:val="16"/>
                <w:szCs w:val="16"/>
                <w:lang w:val="ru-RU"/>
              </w:rPr>
            </w:pPr>
            <w:proofErr w:type="gramStart"/>
            <w:r w:rsidRPr="00B70935">
              <w:rPr>
                <w:rFonts w:ascii="Calibri" w:hAnsi="Calibri"/>
                <w:color w:val="000000"/>
                <w:sz w:val="16"/>
                <w:szCs w:val="16"/>
                <w:lang w:val="ru-RU"/>
              </w:rPr>
              <w:t xml:space="preserve">1)Методология и технология дистанционного обучения в образовательной организации  в объеме 49 часов 2)Конвенция о правах ребенка и права ребенка в соответствии с требованиями  профессиональных стандартов в обьеме 34 часа3)Правовое регулирование </w:t>
            </w:r>
            <w:r w:rsidRPr="00B70935">
              <w:rPr>
                <w:rFonts w:ascii="Calibri" w:hAnsi="Calibri"/>
                <w:color w:val="000000"/>
                <w:sz w:val="16"/>
                <w:szCs w:val="16"/>
                <w:lang w:val="ru-RU"/>
              </w:rPr>
              <w:lastRenderedPageBreak/>
              <w:t>образования в РФ В соответствии с требованиями Федерального закона "Об образовании в Российской Федерации " и профессиональных стандартов " в обьеме 77 часов 4)Организация правового просвещения в образовательной</w:t>
            </w:r>
            <w:proofErr w:type="gramEnd"/>
            <w:r w:rsidRPr="00B70935">
              <w:rPr>
                <w:rFonts w:ascii="Calibri" w:hAnsi="Calibri"/>
                <w:color w:val="000000"/>
                <w:sz w:val="16"/>
                <w:szCs w:val="16"/>
                <w:lang w:val="ru-RU"/>
              </w:rPr>
              <w:t xml:space="preserve"> организации в соответствии с Основами государственной политики Российской Федерации в сфере развития правовой грамотности и правосознания граждан " в объеме </w:t>
            </w:r>
            <w:r w:rsidRPr="00B70935">
              <w:rPr>
                <w:rFonts w:ascii="Calibri" w:hAnsi="Calibri"/>
                <w:sz w:val="16"/>
                <w:szCs w:val="16"/>
                <w:lang w:val="ru-RU"/>
              </w:rPr>
              <w:t>31 час 5) "Совершенствование предметных и методических компетенции педагогических работников (в том числе в областиформирования функциональной грамотности</w:t>
            </w:r>
            <w:proofErr w:type="gramStart"/>
            <w:r w:rsidRPr="00B70935">
              <w:rPr>
                <w:rFonts w:ascii="Calibri" w:hAnsi="Calibri"/>
                <w:sz w:val="16"/>
                <w:szCs w:val="16"/>
                <w:lang w:val="ru-RU"/>
              </w:rPr>
              <w:t>)в</w:t>
            </w:r>
            <w:proofErr w:type="gramEnd"/>
            <w:r w:rsidRPr="00B70935">
              <w:rPr>
                <w:rFonts w:ascii="Calibri" w:hAnsi="Calibri"/>
                <w:sz w:val="16"/>
                <w:szCs w:val="16"/>
                <w:lang w:val="ru-RU"/>
              </w:rPr>
              <w:t xml:space="preserve"> рамках реализации федерального проекта "Учитель будущего" 112 часов ФГАОУ ДПО "Академия реализации госуджарственной политики и профессионального развития работников образования Министерство просвещения Российской Федерации" 6)онлайн-зачет по педагогической грамотности для педагогов основного общего образования г</w:t>
            </w:r>
            <w:proofErr w:type="gramStart"/>
            <w:r w:rsidRPr="00B70935">
              <w:rPr>
                <w:rFonts w:ascii="Calibri" w:hAnsi="Calibri"/>
                <w:sz w:val="16"/>
                <w:szCs w:val="16"/>
                <w:lang w:val="ru-RU"/>
              </w:rPr>
              <w:t>.М</w:t>
            </w:r>
            <w:proofErr w:type="gramEnd"/>
            <w:r w:rsidRPr="00B70935">
              <w:rPr>
                <w:rFonts w:ascii="Calibri" w:hAnsi="Calibri"/>
                <w:sz w:val="16"/>
                <w:szCs w:val="16"/>
                <w:lang w:val="ru-RU"/>
              </w:rPr>
              <w:t>осква 7)курсы профессиональной переподготовки "организация работы классного  руководителя в образовательной организации" 250 часов г.Саратов</w:t>
            </w:r>
          </w:p>
        </w:tc>
      </w:tr>
      <w:tr w:rsidR="00B70935" w:rsidRPr="00B95F92" w:rsidTr="0003734D">
        <w:trPr>
          <w:trHeight w:val="297"/>
        </w:trPr>
        <w:tc>
          <w:tcPr>
            <w:tcW w:w="3694" w:type="dxa"/>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5E74B7">
            <w:pPr>
              <w:pStyle w:val="4"/>
              <w:spacing w:line="269" w:lineRule="exact"/>
              <w:ind w:right="40" w:firstLine="0"/>
              <w:rPr>
                <w:rFonts w:cs="Times New Roman"/>
                <w:sz w:val="24"/>
                <w:szCs w:val="24"/>
              </w:rPr>
            </w:pPr>
            <w:r w:rsidRPr="00B70935">
              <w:rPr>
                <w:sz w:val="28"/>
                <w:szCs w:val="28"/>
              </w:rPr>
              <w:lastRenderedPageBreak/>
              <w:t>Рыбакова Анастасия Николаевна</w:t>
            </w:r>
            <w:r w:rsidRPr="00B70935">
              <w:rPr>
                <w:rFonts w:cs="Times New Roman"/>
                <w:sz w:val="24"/>
                <w:szCs w:val="24"/>
              </w:rPr>
              <w:t xml:space="preserve"> </w:t>
            </w: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rsidR="00B70935" w:rsidRPr="002E5A68" w:rsidRDefault="00B70935" w:rsidP="005E74B7">
            <w:pPr>
              <w:rPr>
                <w:rFonts w:ascii="Times New Roman" w:hAnsi="Times New Roman" w:cs="Times New Roman"/>
                <w:sz w:val="24"/>
                <w:szCs w:val="24"/>
                <w:lang w:val="ru-RU"/>
              </w:rPr>
            </w:pPr>
            <w:r w:rsidRPr="005E74B7">
              <w:rPr>
                <w:lang w:val="ru-RU"/>
              </w:rPr>
              <w:t>«Подготовка членов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 (география)</w:t>
            </w:r>
          </w:p>
        </w:tc>
        <w:tc>
          <w:tcPr>
            <w:tcW w:w="2230" w:type="dxa"/>
            <w:gridSpan w:val="2"/>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5E74B7">
            <w:pPr>
              <w:rPr>
                <w:rFonts w:ascii="Times New Roman" w:hAnsi="Times New Roman" w:cs="Times New Roman"/>
                <w:sz w:val="24"/>
                <w:szCs w:val="24"/>
                <w:lang w:val="ru-RU"/>
              </w:rPr>
            </w:pPr>
            <w:r>
              <w:rPr>
                <w:sz w:val="24"/>
                <w:szCs w:val="24"/>
                <w:lang w:val="ru-RU"/>
              </w:rPr>
              <w:t xml:space="preserve"> </w:t>
            </w:r>
            <w:r w:rsidR="006E7976">
              <w:rPr>
                <w:sz w:val="24"/>
                <w:szCs w:val="24"/>
                <w:lang w:val="ru-RU"/>
              </w:rPr>
              <w:t>Высшее</w:t>
            </w:r>
          </w:p>
        </w:tc>
        <w:tc>
          <w:tcPr>
            <w:tcW w:w="1901" w:type="dxa"/>
            <w:gridSpan w:val="3"/>
            <w:tcBorders>
              <w:top w:val="single" w:sz="4" w:space="0" w:color="auto"/>
              <w:left w:val="single" w:sz="4" w:space="0" w:color="auto"/>
              <w:bottom w:val="single" w:sz="4" w:space="0" w:color="auto"/>
              <w:right w:val="single" w:sz="4" w:space="0" w:color="auto"/>
            </w:tcBorders>
            <w:shd w:val="clear" w:color="auto" w:fill="auto"/>
          </w:tcPr>
          <w:p w:rsidR="00B70935" w:rsidRPr="00B70935" w:rsidRDefault="00B70935" w:rsidP="006E7976">
            <w:pPr>
              <w:rPr>
                <w:rFonts w:ascii="Times New Roman" w:hAnsi="Times New Roman" w:cs="Times New Roman"/>
                <w:sz w:val="24"/>
                <w:szCs w:val="24"/>
                <w:lang w:val="ru-RU"/>
              </w:rPr>
            </w:pPr>
            <w:r>
              <w:rPr>
                <w:sz w:val="24"/>
                <w:szCs w:val="24"/>
                <w:lang w:val="ru-RU"/>
              </w:rPr>
              <w:t xml:space="preserve"> </w:t>
            </w:r>
            <w:r w:rsidRPr="005E74B7">
              <w:rPr>
                <w:lang w:val="ru-RU"/>
              </w:rPr>
              <w:t xml:space="preserve">«Подготовка членов (экспертов) для работы в предметных комиссиях при проведении государственной итоговой аттестации по образовательным программам </w:t>
            </w:r>
            <w:r w:rsidRPr="005E74B7">
              <w:rPr>
                <w:lang w:val="ru-RU"/>
              </w:rPr>
              <w:lastRenderedPageBreak/>
              <w:t>основного общего образования» (</w:t>
            </w:r>
            <w:r w:rsidR="006E7976">
              <w:rPr>
                <w:lang w:val="ru-RU"/>
              </w:rPr>
              <w:t>математика</w:t>
            </w:r>
            <w:r w:rsidRPr="005E74B7">
              <w:rPr>
                <w:lang w:val="ru-RU"/>
              </w:rPr>
              <w:t>)</w:t>
            </w:r>
          </w:p>
        </w:tc>
      </w:tr>
    </w:tbl>
    <w:p w:rsidR="00425E01" w:rsidRDefault="00425E01" w:rsidP="00652A72">
      <w:pPr>
        <w:tabs>
          <w:tab w:val="left" w:pos="993"/>
        </w:tabs>
        <w:spacing w:before="0" w:beforeAutospacing="0" w:after="0" w:afterAutospacing="0"/>
        <w:ind w:firstLine="709"/>
        <w:contextualSpacing/>
        <w:jc w:val="both"/>
        <w:rPr>
          <w:rFonts w:hAnsi="Times New Roman" w:cs="Times New Roman"/>
          <w:color w:val="000000"/>
          <w:sz w:val="28"/>
          <w:szCs w:val="28"/>
          <w:lang w:val="ru-RU"/>
        </w:rPr>
      </w:pPr>
    </w:p>
    <w:p w:rsidR="005E74B7" w:rsidRPr="005E74B7" w:rsidRDefault="005E74B7" w:rsidP="00652A72">
      <w:pPr>
        <w:tabs>
          <w:tab w:val="left" w:pos="993"/>
        </w:tabs>
        <w:spacing w:before="0" w:beforeAutospacing="0" w:after="0" w:afterAutospacing="0"/>
        <w:ind w:firstLine="709"/>
        <w:contextualSpacing/>
        <w:jc w:val="both"/>
        <w:rPr>
          <w:rFonts w:hAnsi="Times New Roman" w:cs="Times New Roman"/>
          <w:color w:val="000000"/>
          <w:sz w:val="28"/>
          <w:szCs w:val="28"/>
          <w:lang w:val="ru-RU"/>
        </w:rPr>
      </w:pPr>
      <w:r w:rsidRPr="005E74B7">
        <w:rPr>
          <w:rFonts w:hAnsi="Times New Roman" w:cs="Times New Roman"/>
          <w:color w:val="000000"/>
          <w:sz w:val="28"/>
          <w:szCs w:val="28"/>
          <w:lang w:val="ru-RU"/>
        </w:rPr>
        <w:t>В 202</w:t>
      </w:r>
      <w:r>
        <w:rPr>
          <w:rFonts w:hAnsi="Times New Roman" w:cs="Times New Roman"/>
          <w:color w:val="000000"/>
          <w:sz w:val="28"/>
          <w:szCs w:val="28"/>
          <w:lang w:val="ru-RU"/>
        </w:rPr>
        <w:t>3</w:t>
      </w:r>
      <w:r w:rsidRPr="005E74B7">
        <w:rPr>
          <w:rFonts w:hAnsi="Times New Roman" w:cs="Times New Roman"/>
          <w:color w:val="000000"/>
          <w:sz w:val="28"/>
          <w:szCs w:val="28"/>
          <w:lang w:val="ru-RU"/>
        </w:rPr>
        <w:t xml:space="preserve"> году анализ занятий урочной и внеурочной деятельности, показал, что </w:t>
      </w:r>
      <w:r w:rsidR="001A0EF4">
        <w:rPr>
          <w:rFonts w:hAnsi="Times New Roman" w:cs="Times New Roman"/>
          <w:color w:val="000000"/>
          <w:sz w:val="28"/>
          <w:szCs w:val="28"/>
          <w:lang w:val="ru-RU"/>
        </w:rPr>
        <w:t>4</w:t>
      </w:r>
      <w:r w:rsidRPr="005E74B7">
        <w:rPr>
          <w:rFonts w:hAnsi="Times New Roman" w:cs="Times New Roman"/>
          <w:color w:val="000000"/>
          <w:sz w:val="28"/>
          <w:szCs w:val="28"/>
          <w:lang w:val="ru-RU"/>
        </w:rPr>
        <w:t>0 процентов педагогов нужда</w:t>
      </w:r>
      <w:r w:rsidR="001A0EF4">
        <w:rPr>
          <w:rFonts w:hAnsi="Times New Roman" w:cs="Times New Roman"/>
          <w:color w:val="000000"/>
          <w:sz w:val="28"/>
          <w:szCs w:val="28"/>
          <w:lang w:val="ru-RU"/>
        </w:rPr>
        <w:t>ются</w:t>
      </w:r>
      <w:r w:rsidRPr="005E74B7">
        <w:rPr>
          <w:rFonts w:hAnsi="Times New Roman" w:cs="Times New Roman"/>
          <w:color w:val="000000"/>
          <w:sz w:val="28"/>
          <w:szCs w:val="28"/>
          <w:lang w:val="ru-RU"/>
        </w:rPr>
        <w:t xml:space="preserve"> в совершенствовании </w:t>
      </w:r>
      <w:proofErr w:type="gramStart"/>
      <w:r w:rsidRPr="005E74B7">
        <w:rPr>
          <w:rFonts w:hAnsi="Times New Roman" w:cs="Times New Roman"/>
          <w:color w:val="000000"/>
          <w:sz w:val="28"/>
          <w:szCs w:val="28"/>
          <w:lang w:val="ru-RU"/>
        </w:rPr>
        <w:t>ИКТ-компетенций</w:t>
      </w:r>
      <w:proofErr w:type="gramEnd"/>
      <w:r w:rsidRPr="005E74B7">
        <w:rPr>
          <w:rFonts w:hAnsi="Times New Roman" w:cs="Times New Roman"/>
          <w:color w:val="000000"/>
          <w:sz w:val="28"/>
          <w:szCs w:val="28"/>
          <w:lang w:val="ru-RU"/>
        </w:rPr>
        <w:t xml:space="preserve">, а более </w:t>
      </w:r>
      <w:r w:rsidR="001A0EF4">
        <w:rPr>
          <w:rFonts w:hAnsi="Times New Roman" w:cs="Times New Roman"/>
          <w:color w:val="000000"/>
          <w:sz w:val="28"/>
          <w:szCs w:val="28"/>
          <w:lang w:val="ru-RU"/>
        </w:rPr>
        <w:t>60</w:t>
      </w:r>
      <w:r w:rsidRPr="005E74B7">
        <w:rPr>
          <w:rFonts w:hAnsi="Times New Roman" w:cs="Times New Roman"/>
          <w:color w:val="000000"/>
          <w:sz w:val="28"/>
          <w:szCs w:val="28"/>
          <w:lang w:val="ru-RU"/>
        </w:rPr>
        <w:t xml:space="preserve"> процентов всех учителей считали, что им не хватает компетенций для реализации обновленных ФГОС и ФОП.</w:t>
      </w:r>
      <w:r w:rsidR="001A0EF4">
        <w:rPr>
          <w:rFonts w:hAnsi="Times New Roman" w:cs="Times New Roman"/>
          <w:color w:val="000000"/>
          <w:sz w:val="28"/>
          <w:szCs w:val="28"/>
          <w:lang w:val="ru-RU"/>
        </w:rPr>
        <w:t xml:space="preserve"> Педагогическому коллективу было рекомендовано пройти курсы повышения квалификации по выявленным трудностям</w:t>
      </w:r>
    </w:p>
    <w:p w:rsidR="00652A72" w:rsidRPr="00C45A9C" w:rsidRDefault="00A76A5A" w:rsidP="00652A72">
      <w:pPr>
        <w:spacing w:before="0" w:beforeAutospacing="0" w:after="0" w:afterAutospacing="0"/>
        <w:ind w:firstLine="709"/>
        <w:contextualSpacing/>
        <w:jc w:val="both"/>
        <w:rPr>
          <w:rFonts w:hAnsi="Times New Roman" w:cs="Times New Roman"/>
          <w:color w:val="000000"/>
          <w:sz w:val="28"/>
          <w:szCs w:val="28"/>
          <w:lang w:val="ru-RU"/>
        </w:rPr>
      </w:pPr>
      <w:proofErr w:type="gramStart"/>
      <w:r w:rsidRPr="00C45A9C">
        <w:rPr>
          <w:rFonts w:hAnsi="Times New Roman" w:cs="Times New Roman"/>
          <w:color w:val="000000"/>
          <w:sz w:val="28"/>
          <w:szCs w:val="28"/>
          <w:lang w:val="ru-RU"/>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C45A9C">
        <w:rPr>
          <w:rFonts w:hAnsi="Times New Roman" w:cs="Times New Roman"/>
          <w:color w:val="000000"/>
          <w:sz w:val="28"/>
          <w:szCs w:val="28"/>
          <w:lang w:val="ru-RU"/>
        </w:rPr>
        <w:t xml:space="preserve"> Так, 100 процентов педагогов</w:t>
      </w:r>
      <w:r w:rsidRPr="00C45A9C">
        <w:rPr>
          <w:rFonts w:hAnsi="Times New Roman" w:cs="Times New Roman"/>
          <w:color w:val="000000"/>
          <w:sz w:val="28"/>
          <w:szCs w:val="28"/>
        </w:rPr>
        <w:t> </w:t>
      </w:r>
      <w:r w:rsidRPr="00C45A9C">
        <w:rPr>
          <w:rFonts w:hAnsi="Times New Roman" w:cs="Times New Roman"/>
          <w:color w:val="000000"/>
          <w:sz w:val="28"/>
          <w:szCs w:val="28"/>
          <w:lang w:val="ru-RU"/>
        </w:rPr>
        <w:t xml:space="preserve">понимают значимость применения такого формата заданий, 80 процентов – не испытывают затруднений в подборе заданий, 20 процентов педагогов планируют применение данных заданий после прохождения соответствующего обучения. </w:t>
      </w:r>
    </w:p>
    <w:p w:rsidR="00652A72" w:rsidRPr="00C45A9C" w:rsidRDefault="00A76A5A" w:rsidP="00652A72">
      <w:pPr>
        <w:spacing w:before="0" w:beforeAutospacing="0" w:after="0" w:afterAutospacing="0"/>
        <w:ind w:firstLine="709"/>
        <w:contextualSpacing/>
        <w:jc w:val="both"/>
        <w:rPr>
          <w:rFonts w:hAnsi="Times New Roman" w:cs="Times New Roman"/>
          <w:color w:val="000000"/>
          <w:sz w:val="28"/>
          <w:szCs w:val="28"/>
          <w:lang w:val="ru-RU"/>
        </w:rPr>
      </w:pPr>
      <w:r w:rsidRPr="00C45A9C">
        <w:rPr>
          <w:rFonts w:hAnsi="Times New Roman" w:cs="Times New Roman"/>
          <w:color w:val="000000"/>
          <w:sz w:val="28"/>
          <w:szCs w:val="28"/>
          <w:lang w:val="ru-RU"/>
        </w:rPr>
        <w:t>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r w:rsidR="006E7976">
        <w:rPr>
          <w:rFonts w:hAnsi="Times New Roman" w:cs="Times New Roman"/>
          <w:color w:val="000000"/>
          <w:sz w:val="28"/>
          <w:szCs w:val="28"/>
          <w:lang w:val="ru-RU"/>
        </w:rPr>
        <w:t>Побединская</w:t>
      </w:r>
      <w:r w:rsidR="00652A72" w:rsidRPr="00C45A9C">
        <w:rPr>
          <w:rFonts w:hAnsi="Times New Roman" w:cs="Times New Roman"/>
          <w:color w:val="000000"/>
          <w:sz w:val="28"/>
          <w:szCs w:val="28"/>
          <w:lang w:val="ru-RU"/>
        </w:rPr>
        <w:t xml:space="preserve"> СОШ</w:t>
      </w:r>
      <w:r w:rsidRPr="00C45A9C">
        <w:rPr>
          <w:rFonts w:hAnsi="Times New Roman" w:cs="Times New Roman"/>
          <w:color w:val="000000"/>
          <w:sz w:val="28"/>
          <w:szCs w:val="28"/>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C45A9C">
        <w:rPr>
          <w:rFonts w:hAnsi="Times New Roman" w:cs="Times New Roman"/>
          <w:color w:val="000000"/>
          <w:sz w:val="28"/>
          <w:szCs w:val="28"/>
          <w:lang w:val="ru-RU"/>
        </w:rPr>
        <w:t>обучения по программам</w:t>
      </w:r>
      <w:proofErr w:type="gramEnd"/>
      <w:r w:rsidRPr="00C45A9C">
        <w:rPr>
          <w:rFonts w:hAnsi="Times New Roman" w:cs="Times New Roman"/>
          <w:color w:val="000000"/>
          <w:sz w:val="28"/>
          <w:szCs w:val="28"/>
          <w:lang w:val="ru-RU"/>
        </w:rPr>
        <w:t xml:space="preserve"> повышения квалификации</w:t>
      </w:r>
      <w:r w:rsidRPr="00C45A9C">
        <w:rPr>
          <w:rFonts w:hAnsi="Times New Roman" w:cs="Times New Roman"/>
          <w:color w:val="000000"/>
          <w:sz w:val="28"/>
          <w:szCs w:val="28"/>
        </w:rPr>
        <w:t> </w:t>
      </w:r>
      <w:r w:rsidRPr="00C45A9C">
        <w:rPr>
          <w:rFonts w:hAnsi="Times New Roman" w:cs="Times New Roman"/>
          <w:color w:val="000000"/>
          <w:sz w:val="28"/>
          <w:szCs w:val="28"/>
          <w:lang w:val="ru-RU"/>
        </w:rPr>
        <w:t>педагогов предметных и метапредметных профессиональных объединений.</w:t>
      </w:r>
    </w:p>
    <w:p w:rsidR="00652A72" w:rsidRDefault="00A76A5A" w:rsidP="00652A72">
      <w:pPr>
        <w:spacing w:before="0" w:beforeAutospacing="0" w:after="0" w:afterAutospacing="0"/>
        <w:ind w:firstLine="709"/>
        <w:contextualSpacing/>
        <w:jc w:val="both"/>
        <w:rPr>
          <w:rFonts w:hAnsi="Times New Roman" w:cs="Times New Roman"/>
          <w:color w:val="000000"/>
          <w:sz w:val="28"/>
          <w:szCs w:val="28"/>
          <w:lang w:val="ru-RU"/>
        </w:rPr>
      </w:pPr>
      <w:r w:rsidRPr="00C45A9C">
        <w:rPr>
          <w:rFonts w:hAnsi="Times New Roman" w:cs="Times New Roman"/>
          <w:color w:val="000000"/>
          <w:sz w:val="28"/>
          <w:szCs w:val="28"/>
          <w:lang w:val="ru-RU"/>
        </w:rPr>
        <w:t xml:space="preserve">С целью </w:t>
      </w:r>
      <w:r w:rsidR="0076773D">
        <w:rPr>
          <w:rFonts w:hAnsi="Times New Roman" w:cs="Times New Roman"/>
          <w:color w:val="000000"/>
          <w:sz w:val="28"/>
          <w:szCs w:val="28"/>
          <w:lang w:val="ru-RU"/>
        </w:rPr>
        <w:t>реализации</w:t>
      </w:r>
      <w:r w:rsidRPr="00C45A9C">
        <w:rPr>
          <w:rFonts w:hAnsi="Times New Roman" w:cs="Times New Roman"/>
          <w:color w:val="000000"/>
          <w:sz w:val="28"/>
          <w:szCs w:val="28"/>
          <w:lang w:val="ru-RU"/>
        </w:rPr>
        <w:t xml:space="preserve"> ФОП в план непрерывного профессионального образования педагогических и управленческих кадров в МБОУ «</w:t>
      </w:r>
      <w:r w:rsidR="006E7976">
        <w:rPr>
          <w:rFonts w:hAnsi="Times New Roman" w:cs="Times New Roman"/>
          <w:color w:val="000000"/>
          <w:sz w:val="28"/>
          <w:szCs w:val="28"/>
          <w:lang w:val="ru-RU"/>
        </w:rPr>
        <w:t>Побединская</w:t>
      </w:r>
      <w:r w:rsidR="00652A72" w:rsidRPr="00C45A9C">
        <w:rPr>
          <w:rFonts w:hAnsi="Times New Roman" w:cs="Times New Roman"/>
          <w:color w:val="000000"/>
          <w:sz w:val="28"/>
          <w:szCs w:val="28"/>
          <w:lang w:val="ru-RU"/>
        </w:rPr>
        <w:t xml:space="preserve"> СОШ</w:t>
      </w:r>
      <w:r w:rsidRPr="00C45A9C">
        <w:rPr>
          <w:rFonts w:hAnsi="Times New Roman" w:cs="Times New Roman"/>
          <w:color w:val="000000"/>
          <w:sz w:val="28"/>
          <w:szCs w:val="28"/>
          <w:lang w:val="ru-RU"/>
        </w:rPr>
        <w:t>» на 2023</w:t>
      </w:r>
      <w:r w:rsidR="0076773D">
        <w:rPr>
          <w:rFonts w:hAnsi="Times New Roman" w:cs="Times New Roman"/>
          <w:color w:val="000000"/>
          <w:sz w:val="28"/>
          <w:szCs w:val="28"/>
          <w:lang w:val="ru-RU"/>
        </w:rPr>
        <w:t>-2024</w:t>
      </w:r>
      <w:r w:rsidRPr="00C45A9C">
        <w:rPr>
          <w:rFonts w:hAnsi="Times New Roman" w:cs="Times New Roman"/>
          <w:color w:val="000000"/>
          <w:sz w:val="28"/>
          <w:szCs w:val="28"/>
          <w:lang w:val="ru-RU"/>
        </w:rPr>
        <w:t xml:space="preserve"> год внесены мероприятия по повышению профессиональных компетенций педагогов для</w:t>
      </w:r>
      <w:r w:rsidRPr="00C45A9C">
        <w:rPr>
          <w:rFonts w:hAnsi="Times New Roman" w:cs="Times New Roman"/>
          <w:color w:val="000000"/>
          <w:sz w:val="28"/>
          <w:szCs w:val="28"/>
        </w:rPr>
        <w:t> </w:t>
      </w:r>
      <w:r w:rsidRPr="00C45A9C">
        <w:rPr>
          <w:rFonts w:hAnsi="Times New Roman" w:cs="Times New Roman"/>
          <w:color w:val="000000"/>
          <w:sz w:val="28"/>
          <w:szCs w:val="28"/>
          <w:lang w:val="ru-RU"/>
        </w:rPr>
        <w:t>работы</w:t>
      </w:r>
      <w:r w:rsidRPr="00C45A9C">
        <w:rPr>
          <w:rFonts w:hAnsi="Times New Roman" w:cs="Times New Roman"/>
          <w:color w:val="000000"/>
          <w:sz w:val="28"/>
          <w:szCs w:val="28"/>
        </w:rPr>
        <w:t> </w:t>
      </w:r>
      <w:proofErr w:type="gramStart"/>
      <w:r w:rsidRPr="00C45A9C">
        <w:rPr>
          <w:rFonts w:hAnsi="Times New Roman" w:cs="Times New Roman"/>
          <w:color w:val="000000"/>
          <w:sz w:val="28"/>
          <w:szCs w:val="28"/>
          <w:lang w:val="ru-RU"/>
        </w:rPr>
        <w:t>по</w:t>
      </w:r>
      <w:proofErr w:type="gramEnd"/>
      <w:r w:rsidRPr="00C45A9C">
        <w:rPr>
          <w:rFonts w:hAnsi="Times New Roman" w:cs="Times New Roman"/>
          <w:color w:val="000000"/>
          <w:sz w:val="28"/>
          <w:szCs w:val="28"/>
          <w:lang w:val="ru-RU"/>
        </w:rPr>
        <w:t xml:space="preserve">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76773D" w:rsidRPr="0076773D" w:rsidRDefault="0076773D" w:rsidP="0076773D">
      <w:pPr>
        <w:spacing w:before="0" w:beforeAutospacing="0" w:after="0" w:afterAutospacing="0"/>
        <w:ind w:firstLine="709"/>
        <w:contextualSpacing/>
        <w:jc w:val="both"/>
        <w:rPr>
          <w:rFonts w:hAnsi="Times New Roman" w:cs="Times New Roman"/>
          <w:color w:val="000000"/>
          <w:sz w:val="28"/>
          <w:szCs w:val="28"/>
          <w:lang w:val="ru-RU"/>
        </w:rPr>
      </w:pPr>
      <w:r w:rsidRPr="0076773D">
        <w:rPr>
          <w:rFonts w:hAnsi="Times New Roman" w:cs="Times New Roman"/>
          <w:color w:val="000000"/>
          <w:sz w:val="28"/>
          <w:szCs w:val="28"/>
          <w:lang w:val="ru-RU"/>
        </w:rPr>
        <w:t>В соответствии с Указом Президента РФ от 27.06.2022 № 401 «О проведении в Российской Федерации Года педагога и наставника», в МБОУ «</w:t>
      </w:r>
      <w:r w:rsidR="006E7976">
        <w:rPr>
          <w:rFonts w:hAnsi="Times New Roman" w:cs="Times New Roman"/>
          <w:color w:val="000000"/>
          <w:sz w:val="28"/>
          <w:szCs w:val="28"/>
          <w:lang w:val="ru-RU"/>
        </w:rPr>
        <w:t xml:space="preserve">Побединская </w:t>
      </w:r>
      <w:r>
        <w:rPr>
          <w:rFonts w:hAnsi="Times New Roman" w:cs="Times New Roman"/>
          <w:color w:val="000000"/>
          <w:sz w:val="28"/>
          <w:szCs w:val="28"/>
          <w:lang w:val="ru-RU"/>
        </w:rPr>
        <w:t>СОШ</w:t>
      </w:r>
      <w:r w:rsidRPr="0076773D">
        <w:rPr>
          <w:rFonts w:hAnsi="Times New Roman" w:cs="Times New Roman"/>
          <w:color w:val="000000"/>
          <w:sz w:val="28"/>
          <w:szCs w:val="28"/>
          <w:lang w:val="ru-RU"/>
        </w:rPr>
        <w:t>» был сформирован организационный комитет по проведению в 2023 году мероприятий в честь Года педагога и наставника и утвержден план мероприятий.</w:t>
      </w:r>
    </w:p>
    <w:p w:rsidR="0076773D" w:rsidRPr="00C45A9C" w:rsidRDefault="0076773D" w:rsidP="0076773D">
      <w:pPr>
        <w:spacing w:before="0" w:beforeAutospacing="0" w:after="0" w:afterAutospacing="0"/>
        <w:ind w:firstLine="709"/>
        <w:contextualSpacing/>
        <w:jc w:val="both"/>
        <w:rPr>
          <w:rFonts w:hAnsi="Times New Roman" w:cs="Times New Roman"/>
          <w:color w:val="000000"/>
          <w:sz w:val="28"/>
          <w:szCs w:val="28"/>
          <w:lang w:val="ru-RU"/>
        </w:rPr>
      </w:pPr>
      <w:r w:rsidRPr="0076773D">
        <w:rPr>
          <w:rFonts w:hAnsi="Times New Roman" w:cs="Times New Roman"/>
          <w:color w:val="000000"/>
          <w:sz w:val="28"/>
          <w:szCs w:val="28"/>
          <w:lang w:val="ru-RU"/>
        </w:rPr>
        <w:t xml:space="preserve">В период с января по декабрь 2023 года в соответствии с планом в школе было проведено </w:t>
      </w:r>
      <w:r>
        <w:rPr>
          <w:rFonts w:hAnsi="Times New Roman" w:cs="Times New Roman"/>
          <w:color w:val="000000"/>
          <w:sz w:val="28"/>
          <w:szCs w:val="28"/>
          <w:lang w:val="ru-RU"/>
        </w:rPr>
        <w:t>10</w:t>
      </w:r>
      <w:r w:rsidRPr="0076773D">
        <w:rPr>
          <w:rFonts w:hAnsi="Times New Roman" w:cs="Times New Roman"/>
          <w:color w:val="000000"/>
          <w:sz w:val="28"/>
          <w:szCs w:val="28"/>
          <w:lang w:val="ru-RU"/>
        </w:rPr>
        <w:t xml:space="preserve"> мероприятий, в которых приняли участие обучающиеся, педагоги и родители.</w:t>
      </w:r>
    </w:p>
    <w:p w:rsidR="00652A72" w:rsidRPr="00B44649" w:rsidRDefault="00A76A5A" w:rsidP="00B44649">
      <w:pPr>
        <w:spacing w:before="0" w:beforeAutospacing="0" w:after="0" w:afterAutospacing="0"/>
        <w:ind w:firstLine="709"/>
        <w:contextualSpacing/>
        <w:jc w:val="both"/>
        <w:rPr>
          <w:rFonts w:hAnsi="Times New Roman" w:cs="Times New Roman"/>
          <w:color w:val="000000"/>
          <w:sz w:val="28"/>
          <w:szCs w:val="28"/>
          <w:lang w:val="ru-RU"/>
        </w:rPr>
      </w:pPr>
      <w:r w:rsidRPr="00C45A9C">
        <w:rPr>
          <w:rFonts w:hAnsi="Times New Roman" w:cs="Times New Roman"/>
          <w:color w:val="000000"/>
          <w:sz w:val="28"/>
          <w:szCs w:val="28"/>
          <w:lang w:val="ru-RU"/>
        </w:rPr>
        <w:t>В 202</w:t>
      </w:r>
      <w:r w:rsidR="0076773D">
        <w:rPr>
          <w:rFonts w:hAnsi="Times New Roman" w:cs="Times New Roman"/>
          <w:color w:val="000000"/>
          <w:sz w:val="28"/>
          <w:szCs w:val="28"/>
          <w:lang w:val="ru-RU"/>
        </w:rPr>
        <w:t>3</w:t>
      </w:r>
      <w:r w:rsidRPr="00C45A9C">
        <w:rPr>
          <w:rFonts w:hAnsi="Times New Roman" w:cs="Times New Roman"/>
          <w:color w:val="000000"/>
          <w:sz w:val="28"/>
          <w:szCs w:val="28"/>
          <w:lang w:val="ru-RU"/>
        </w:rPr>
        <w:t xml:space="preserve"> году активность учителей в профессиональных конкурсах повысилась на 5 процентов. Участие в профессиональных конкурсах федерального, </w:t>
      </w:r>
      <w:r w:rsidRPr="00C45A9C">
        <w:rPr>
          <w:rFonts w:hAnsi="Times New Roman" w:cs="Times New Roman"/>
          <w:color w:val="000000"/>
          <w:sz w:val="28"/>
          <w:szCs w:val="28"/>
          <w:lang w:val="ru-RU"/>
        </w:rPr>
        <w:lastRenderedPageBreak/>
        <w:t xml:space="preserve">регионального и муниципального уровней приняли 3 (45%) педагогов, что </w:t>
      </w:r>
      <w:r w:rsidRPr="00B44649">
        <w:rPr>
          <w:rFonts w:hAnsi="Times New Roman" w:cs="Times New Roman"/>
          <w:color w:val="000000"/>
          <w:sz w:val="28"/>
          <w:szCs w:val="28"/>
          <w:lang w:val="ru-RU"/>
        </w:rPr>
        <w:t xml:space="preserve">свидетельствует о грамотной и эффективной работе управленческой команды. </w:t>
      </w:r>
    </w:p>
    <w:p w:rsidR="00B44649" w:rsidRPr="00B44649" w:rsidRDefault="00B44649" w:rsidP="004B6351">
      <w:pPr>
        <w:pStyle w:val="a4"/>
        <w:numPr>
          <w:ilvl w:val="0"/>
          <w:numId w:val="33"/>
        </w:numPr>
        <w:tabs>
          <w:tab w:val="left" w:pos="993"/>
        </w:tabs>
        <w:spacing w:before="0" w:beforeAutospacing="0" w:after="0" w:afterAutospacing="0"/>
        <w:ind w:left="0" w:right="-32" w:firstLine="709"/>
        <w:jc w:val="both"/>
        <w:rPr>
          <w:sz w:val="28"/>
          <w:szCs w:val="28"/>
          <w:lang w:val="ru-RU"/>
        </w:rPr>
      </w:pPr>
      <w:r w:rsidRPr="00B44649">
        <w:rPr>
          <w:sz w:val="28"/>
          <w:szCs w:val="28"/>
          <w:lang w:val="ru-RU"/>
        </w:rPr>
        <w:t xml:space="preserve">Муниципальный этап областного </w:t>
      </w:r>
      <w:proofErr w:type="gramStart"/>
      <w:r w:rsidRPr="00B44649">
        <w:rPr>
          <w:sz w:val="28"/>
          <w:szCs w:val="28"/>
          <w:lang w:val="ru-RU"/>
        </w:rPr>
        <w:t>конкурса профессионального мастерства работников системы образования Оренбургской</w:t>
      </w:r>
      <w:proofErr w:type="gramEnd"/>
      <w:r w:rsidRPr="00B44649">
        <w:rPr>
          <w:sz w:val="28"/>
          <w:szCs w:val="28"/>
          <w:lang w:val="ru-RU"/>
        </w:rPr>
        <w:t xml:space="preserve"> области «Учитель Оренбуржья», призёр </w:t>
      </w:r>
      <w:r w:rsidRPr="00B44649">
        <w:rPr>
          <w:sz w:val="28"/>
          <w:szCs w:val="28"/>
        </w:rPr>
        <w:t>III</w:t>
      </w:r>
      <w:r w:rsidRPr="00B44649">
        <w:rPr>
          <w:sz w:val="28"/>
          <w:szCs w:val="28"/>
          <w:lang w:val="ru-RU"/>
        </w:rPr>
        <w:t xml:space="preserve"> степени </w:t>
      </w:r>
      <w:r w:rsidR="006E7976">
        <w:rPr>
          <w:sz w:val="28"/>
          <w:szCs w:val="28"/>
          <w:lang w:val="ru-RU"/>
        </w:rPr>
        <w:t xml:space="preserve"> Хусаинов Федор Равильевич</w:t>
      </w:r>
      <w:r w:rsidRPr="00B44649">
        <w:rPr>
          <w:sz w:val="28"/>
          <w:szCs w:val="28"/>
          <w:lang w:val="ru-RU"/>
        </w:rPr>
        <w:t xml:space="preserve">, </w:t>
      </w:r>
      <w:r w:rsidR="006E7976">
        <w:rPr>
          <w:sz w:val="28"/>
          <w:szCs w:val="28"/>
          <w:lang w:val="ru-RU"/>
        </w:rPr>
        <w:t>физкультуры и ОБЖ</w:t>
      </w:r>
    </w:p>
    <w:p w:rsidR="00B44649" w:rsidRPr="00B44649" w:rsidRDefault="00B44649" w:rsidP="004B6351">
      <w:pPr>
        <w:pStyle w:val="a4"/>
        <w:numPr>
          <w:ilvl w:val="0"/>
          <w:numId w:val="33"/>
        </w:numPr>
        <w:tabs>
          <w:tab w:val="left" w:pos="993"/>
        </w:tabs>
        <w:spacing w:before="0" w:beforeAutospacing="0" w:after="0" w:afterAutospacing="0"/>
        <w:ind w:left="0" w:right="-32" w:firstLine="709"/>
        <w:jc w:val="both"/>
        <w:rPr>
          <w:sz w:val="28"/>
          <w:szCs w:val="28"/>
          <w:lang w:val="ru-RU"/>
        </w:rPr>
      </w:pPr>
      <w:r w:rsidRPr="00B44649">
        <w:rPr>
          <w:sz w:val="28"/>
          <w:szCs w:val="28"/>
          <w:lang w:val="ru-RU"/>
        </w:rPr>
        <w:t xml:space="preserve">Муниципальный этап Всероссийского конкурса профессионального мастерства педагогов "Мой лучший урок", </w:t>
      </w:r>
      <w:r w:rsidR="006E7976">
        <w:rPr>
          <w:sz w:val="28"/>
          <w:szCs w:val="28"/>
          <w:lang w:val="ru-RU"/>
        </w:rPr>
        <w:t>2 место</w:t>
      </w:r>
      <w:r w:rsidRPr="00B44649">
        <w:rPr>
          <w:sz w:val="28"/>
          <w:szCs w:val="28"/>
          <w:lang w:val="ru-RU"/>
        </w:rPr>
        <w:t xml:space="preserve"> в номинации "</w:t>
      </w:r>
      <w:r w:rsidR="006E7976">
        <w:rPr>
          <w:sz w:val="28"/>
          <w:szCs w:val="28"/>
          <w:lang w:val="ru-RU"/>
        </w:rPr>
        <w:t>Математика</w:t>
      </w:r>
      <w:r w:rsidRPr="00B44649">
        <w:rPr>
          <w:sz w:val="28"/>
          <w:szCs w:val="28"/>
          <w:lang w:val="ru-RU"/>
        </w:rPr>
        <w:t xml:space="preserve">" </w:t>
      </w:r>
      <w:r w:rsidR="006E7976">
        <w:rPr>
          <w:sz w:val="28"/>
          <w:szCs w:val="28"/>
          <w:lang w:val="ru-RU"/>
        </w:rPr>
        <w:t xml:space="preserve">Рыбакова Анастасия Николаевна </w:t>
      </w:r>
    </w:p>
    <w:p w:rsidR="00B44649" w:rsidRPr="00B44649" w:rsidRDefault="00B44649" w:rsidP="006E7976">
      <w:pPr>
        <w:pStyle w:val="a4"/>
        <w:tabs>
          <w:tab w:val="left" w:pos="993"/>
        </w:tabs>
        <w:spacing w:before="0" w:beforeAutospacing="0" w:after="0" w:afterAutospacing="0"/>
        <w:ind w:left="709" w:right="-32"/>
        <w:jc w:val="both"/>
        <w:rPr>
          <w:sz w:val="28"/>
          <w:szCs w:val="28"/>
          <w:lang w:val="ru-RU"/>
        </w:rPr>
      </w:pPr>
    </w:p>
    <w:p w:rsidR="00B44649" w:rsidRPr="00B44649" w:rsidRDefault="00B44649" w:rsidP="004B6351">
      <w:pPr>
        <w:pStyle w:val="a4"/>
        <w:numPr>
          <w:ilvl w:val="0"/>
          <w:numId w:val="33"/>
        </w:numPr>
        <w:tabs>
          <w:tab w:val="left" w:pos="993"/>
        </w:tabs>
        <w:spacing w:before="0" w:beforeAutospacing="0" w:after="0" w:afterAutospacing="0"/>
        <w:ind w:left="0" w:right="-32" w:firstLine="709"/>
        <w:jc w:val="both"/>
        <w:rPr>
          <w:sz w:val="28"/>
          <w:szCs w:val="28"/>
          <w:lang w:val="ru-RU"/>
        </w:rPr>
      </w:pPr>
      <w:r w:rsidRPr="00B44649">
        <w:rPr>
          <w:sz w:val="28"/>
          <w:szCs w:val="28"/>
          <w:lang w:val="ru-RU"/>
        </w:rPr>
        <w:t xml:space="preserve"> Муниципальный этап регионального конкурса методических разработок «Время читать», призер </w:t>
      </w:r>
      <w:r w:rsidRPr="00B44649">
        <w:rPr>
          <w:sz w:val="28"/>
          <w:szCs w:val="28"/>
        </w:rPr>
        <w:t>III</w:t>
      </w:r>
      <w:r w:rsidRPr="00B44649">
        <w:rPr>
          <w:sz w:val="28"/>
          <w:szCs w:val="28"/>
          <w:lang w:val="ru-RU"/>
        </w:rPr>
        <w:t xml:space="preserve"> степени Ма</w:t>
      </w:r>
      <w:r w:rsidR="006E7976">
        <w:rPr>
          <w:sz w:val="28"/>
          <w:szCs w:val="28"/>
          <w:lang w:val="ru-RU"/>
        </w:rPr>
        <w:t>каренко</w:t>
      </w:r>
      <w:r w:rsidRPr="00B44649">
        <w:rPr>
          <w:sz w:val="28"/>
          <w:szCs w:val="28"/>
          <w:lang w:val="ru-RU"/>
        </w:rPr>
        <w:t xml:space="preserve"> В.В., учитель </w:t>
      </w:r>
      <w:r w:rsidR="006E7976">
        <w:rPr>
          <w:sz w:val="28"/>
          <w:szCs w:val="28"/>
          <w:lang w:val="ru-RU"/>
        </w:rPr>
        <w:t>начальных классов</w:t>
      </w:r>
    </w:p>
    <w:p w:rsidR="00B44649" w:rsidRPr="006E7976" w:rsidRDefault="00B44649" w:rsidP="006E7976">
      <w:pPr>
        <w:tabs>
          <w:tab w:val="left" w:pos="993"/>
        </w:tabs>
        <w:spacing w:before="0" w:beforeAutospacing="0" w:after="0" w:afterAutospacing="0"/>
        <w:ind w:right="-32"/>
        <w:jc w:val="both"/>
        <w:rPr>
          <w:sz w:val="28"/>
          <w:szCs w:val="28"/>
          <w:lang w:val="ru-RU"/>
        </w:rPr>
      </w:pPr>
    </w:p>
    <w:p w:rsidR="00B44649" w:rsidRDefault="00B44649" w:rsidP="004B6351">
      <w:pPr>
        <w:pStyle w:val="a4"/>
        <w:numPr>
          <w:ilvl w:val="0"/>
          <w:numId w:val="33"/>
        </w:numPr>
        <w:tabs>
          <w:tab w:val="left" w:pos="993"/>
        </w:tabs>
        <w:spacing w:before="0" w:beforeAutospacing="0" w:after="0" w:afterAutospacing="0"/>
        <w:ind w:left="0" w:right="-32" w:firstLine="709"/>
        <w:jc w:val="both"/>
        <w:rPr>
          <w:sz w:val="28"/>
          <w:szCs w:val="28"/>
          <w:lang w:val="ru-RU"/>
        </w:rPr>
      </w:pPr>
      <w:r w:rsidRPr="00B44649">
        <w:rPr>
          <w:sz w:val="28"/>
          <w:szCs w:val="28"/>
          <w:lang w:val="ru-RU"/>
        </w:rPr>
        <w:t xml:space="preserve">Региональный этап всероссийского конкурса «Хранители русского языка» Победитель </w:t>
      </w:r>
      <w:r w:rsidR="006E7976">
        <w:rPr>
          <w:sz w:val="28"/>
          <w:szCs w:val="28"/>
          <w:lang w:val="ru-RU"/>
        </w:rPr>
        <w:t>Анисимова Е.А.</w:t>
      </w:r>
      <w:r w:rsidRPr="00B44649">
        <w:rPr>
          <w:sz w:val="28"/>
          <w:szCs w:val="28"/>
          <w:lang w:val="ru-RU"/>
        </w:rPr>
        <w:t xml:space="preserve"> </w:t>
      </w:r>
      <w:r w:rsidR="006E7976">
        <w:rPr>
          <w:sz w:val="28"/>
          <w:szCs w:val="28"/>
          <w:lang w:val="ru-RU"/>
        </w:rPr>
        <w:t>учитель русского языка и литературы</w:t>
      </w:r>
    </w:p>
    <w:p w:rsidR="000C7BF7" w:rsidRDefault="000C7BF7" w:rsidP="000C7BF7">
      <w:pPr>
        <w:pStyle w:val="a4"/>
        <w:tabs>
          <w:tab w:val="left" w:pos="993"/>
        </w:tabs>
        <w:spacing w:before="0" w:beforeAutospacing="0" w:after="0" w:afterAutospacing="0"/>
        <w:ind w:left="709" w:right="-32"/>
        <w:jc w:val="both"/>
        <w:rPr>
          <w:sz w:val="28"/>
          <w:szCs w:val="28"/>
          <w:lang w:val="ru-RU"/>
        </w:rPr>
      </w:pPr>
    </w:p>
    <w:p w:rsidR="000C7BF7" w:rsidRPr="000C7BF7" w:rsidRDefault="000C7BF7" w:rsidP="000C7BF7">
      <w:pPr>
        <w:pStyle w:val="a4"/>
        <w:tabs>
          <w:tab w:val="left" w:pos="993"/>
        </w:tabs>
        <w:spacing w:before="0" w:beforeAutospacing="0" w:after="0" w:afterAutospacing="0"/>
        <w:ind w:left="0" w:firstLine="709"/>
        <w:jc w:val="both"/>
        <w:rPr>
          <w:b/>
          <w:sz w:val="28"/>
          <w:szCs w:val="28"/>
          <w:lang w:val="ru-RU"/>
        </w:rPr>
      </w:pPr>
      <w:r w:rsidRPr="000C7BF7">
        <w:rPr>
          <w:b/>
          <w:sz w:val="28"/>
          <w:szCs w:val="28"/>
          <w:lang w:val="ru-RU"/>
        </w:rPr>
        <w:t>Итоги аттестации педагогических кадров в 2023 году</w:t>
      </w:r>
    </w:p>
    <w:p w:rsidR="000C7BF7" w:rsidRPr="000C7BF7" w:rsidRDefault="000C7BF7" w:rsidP="000C7BF7">
      <w:pPr>
        <w:pStyle w:val="a4"/>
        <w:tabs>
          <w:tab w:val="left" w:pos="993"/>
        </w:tabs>
        <w:spacing w:before="0" w:beforeAutospacing="0" w:after="0" w:afterAutospacing="0"/>
        <w:ind w:left="0" w:firstLine="709"/>
        <w:jc w:val="both"/>
        <w:rPr>
          <w:sz w:val="28"/>
          <w:szCs w:val="28"/>
          <w:lang w:val="ru-RU"/>
        </w:rPr>
      </w:pPr>
      <w:r w:rsidRPr="000C7BF7">
        <w:rPr>
          <w:sz w:val="28"/>
          <w:szCs w:val="28"/>
          <w:lang w:val="ru-RU"/>
        </w:rPr>
        <w:t>Аттестация педагогов МБОУ «</w:t>
      </w:r>
      <w:r w:rsidR="006E7976">
        <w:rPr>
          <w:sz w:val="28"/>
          <w:szCs w:val="28"/>
          <w:lang w:val="ru-RU"/>
        </w:rPr>
        <w:t>Побединская</w:t>
      </w:r>
      <w:r>
        <w:rPr>
          <w:sz w:val="28"/>
          <w:szCs w:val="28"/>
          <w:lang w:val="ru-RU"/>
        </w:rPr>
        <w:t xml:space="preserve"> СОШ</w:t>
      </w:r>
      <w:r w:rsidRPr="000C7BF7">
        <w:rPr>
          <w:sz w:val="28"/>
          <w:szCs w:val="28"/>
          <w:lang w:val="ru-RU"/>
        </w:rPr>
        <w:t>» в 2023 году учебном году проходила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0C7BF7" w:rsidRPr="000C7BF7" w:rsidRDefault="000C7BF7" w:rsidP="000C7BF7">
      <w:pPr>
        <w:pStyle w:val="a4"/>
        <w:tabs>
          <w:tab w:val="left" w:pos="993"/>
        </w:tabs>
        <w:spacing w:before="0" w:beforeAutospacing="0" w:after="0" w:afterAutospacing="0"/>
        <w:ind w:left="0" w:firstLine="709"/>
        <w:jc w:val="both"/>
        <w:rPr>
          <w:sz w:val="28"/>
          <w:szCs w:val="28"/>
          <w:lang w:val="ru-RU"/>
        </w:rPr>
      </w:pPr>
      <w:r w:rsidRPr="000C7BF7">
        <w:rPr>
          <w:sz w:val="28"/>
          <w:szCs w:val="28"/>
          <w:lang w:val="ru-RU"/>
        </w:rPr>
        <w:t>•</w:t>
      </w:r>
      <w:r w:rsidRPr="000C7BF7">
        <w:rPr>
          <w:sz w:val="28"/>
          <w:szCs w:val="28"/>
          <w:lang w:val="ru-RU"/>
        </w:rPr>
        <w:tab/>
        <w:t>через выступления на педагогических советах;</w:t>
      </w:r>
    </w:p>
    <w:p w:rsidR="000C7BF7" w:rsidRDefault="000C7BF7" w:rsidP="000C7BF7">
      <w:pPr>
        <w:pStyle w:val="a4"/>
        <w:tabs>
          <w:tab w:val="left" w:pos="993"/>
        </w:tabs>
        <w:spacing w:before="0" w:beforeAutospacing="0" w:after="0" w:afterAutospacing="0"/>
        <w:ind w:left="0" w:firstLine="709"/>
        <w:jc w:val="both"/>
        <w:rPr>
          <w:sz w:val="28"/>
          <w:szCs w:val="28"/>
          <w:lang w:val="ru-RU"/>
        </w:rPr>
      </w:pPr>
      <w:r w:rsidRPr="000C7BF7">
        <w:rPr>
          <w:sz w:val="28"/>
          <w:szCs w:val="28"/>
          <w:lang w:val="ru-RU"/>
        </w:rPr>
        <w:t>•</w:t>
      </w:r>
      <w:r w:rsidRPr="000C7BF7">
        <w:rPr>
          <w:sz w:val="28"/>
          <w:szCs w:val="28"/>
          <w:lang w:val="ru-RU"/>
        </w:rPr>
        <w:tab/>
        <w:t>открытые уроки, воспитательные мероприятия.</w:t>
      </w:r>
    </w:p>
    <w:p w:rsidR="000C7BF7" w:rsidRPr="000C7BF7" w:rsidRDefault="000C7BF7" w:rsidP="000C7BF7">
      <w:pPr>
        <w:pStyle w:val="a4"/>
        <w:tabs>
          <w:tab w:val="left" w:pos="993"/>
        </w:tabs>
        <w:spacing w:before="0" w:beforeAutospacing="0" w:after="0" w:afterAutospacing="0"/>
        <w:ind w:left="0" w:firstLine="709"/>
        <w:jc w:val="both"/>
        <w:rPr>
          <w:sz w:val="28"/>
          <w:szCs w:val="28"/>
          <w:lang w:val="ru-RU"/>
        </w:rPr>
      </w:pPr>
      <w:r w:rsidRPr="000C7BF7">
        <w:rPr>
          <w:sz w:val="28"/>
          <w:szCs w:val="28"/>
          <w:lang w:val="ru-RU"/>
        </w:rPr>
        <w:t xml:space="preserve">Заявление на аттестацию в целях соответствия квалификационной категории подали </w:t>
      </w:r>
      <w:r w:rsidR="006E7976">
        <w:rPr>
          <w:sz w:val="28"/>
          <w:szCs w:val="28"/>
          <w:lang w:val="ru-RU"/>
        </w:rPr>
        <w:t>1</w:t>
      </w:r>
      <w:r w:rsidRPr="000C7BF7">
        <w:rPr>
          <w:sz w:val="28"/>
          <w:szCs w:val="28"/>
          <w:lang w:val="ru-RU"/>
        </w:rPr>
        <w:t xml:space="preserve"> педагог:</w:t>
      </w:r>
    </w:p>
    <w:p w:rsidR="000C7BF7" w:rsidRPr="000C7BF7" w:rsidRDefault="006E7976" w:rsidP="004B6351">
      <w:pPr>
        <w:pStyle w:val="a4"/>
        <w:numPr>
          <w:ilvl w:val="0"/>
          <w:numId w:val="34"/>
        </w:numPr>
        <w:tabs>
          <w:tab w:val="left" w:pos="993"/>
        </w:tabs>
        <w:spacing w:before="0" w:beforeAutospacing="0" w:after="0" w:afterAutospacing="0"/>
        <w:ind w:left="0" w:firstLine="709"/>
        <w:jc w:val="both"/>
        <w:rPr>
          <w:sz w:val="28"/>
          <w:szCs w:val="28"/>
          <w:lang w:val="ru-RU"/>
        </w:rPr>
      </w:pPr>
      <w:r>
        <w:rPr>
          <w:sz w:val="28"/>
          <w:szCs w:val="28"/>
          <w:lang w:val="ru-RU"/>
        </w:rPr>
        <w:t>1</w:t>
      </w:r>
      <w:r w:rsidR="000C7BF7" w:rsidRPr="000C7BF7">
        <w:rPr>
          <w:sz w:val="28"/>
          <w:szCs w:val="28"/>
          <w:lang w:val="ru-RU"/>
        </w:rPr>
        <w:t xml:space="preserve"> педагога – на первую квалификационную категорию;</w:t>
      </w:r>
    </w:p>
    <w:p w:rsidR="000C7BF7" w:rsidRPr="006E7976" w:rsidRDefault="000C7BF7" w:rsidP="006E7976">
      <w:pPr>
        <w:tabs>
          <w:tab w:val="left" w:pos="993"/>
        </w:tabs>
        <w:spacing w:before="0" w:beforeAutospacing="0" w:after="0" w:afterAutospacing="0"/>
        <w:jc w:val="both"/>
        <w:rPr>
          <w:sz w:val="28"/>
          <w:szCs w:val="28"/>
          <w:lang w:val="ru-RU"/>
        </w:rPr>
      </w:pPr>
    </w:p>
    <w:p w:rsidR="000C7BF7" w:rsidRPr="000C7BF7" w:rsidRDefault="000C7BF7" w:rsidP="000C7BF7">
      <w:pPr>
        <w:pStyle w:val="a4"/>
        <w:tabs>
          <w:tab w:val="left" w:pos="993"/>
        </w:tabs>
        <w:spacing w:before="0" w:beforeAutospacing="0" w:after="0" w:afterAutospacing="0"/>
        <w:ind w:left="0" w:firstLine="709"/>
        <w:jc w:val="both"/>
        <w:rPr>
          <w:sz w:val="28"/>
          <w:szCs w:val="28"/>
          <w:lang w:val="ru-RU"/>
        </w:rPr>
      </w:pPr>
      <w:r w:rsidRPr="000C7BF7">
        <w:rPr>
          <w:sz w:val="28"/>
          <w:szCs w:val="28"/>
          <w:lang w:val="ru-RU"/>
        </w:rPr>
        <w:t xml:space="preserve">По результатам аттестации </w:t>
      </w:r>
      <w:r w:rsidR="006E7976">
        <w:rPr>
          <w:sz w:val="28"/>
          <w:szCs w:val="28"/>
          <w:lang w:val="ru-RU"/>
        </w:rPr>
        <w:t>1 педагогу</w:t>
      </w:r>
      <w:r w:rsidRPr="000C7BF7">
        <w:rPr>
          <w:sz w:val="28"/>
          <w:szCs w:val="28"/>
          <w:lang w:val="ru-RU"/>
        </w:rPr>
        <w:t xml:space="preserve"> установлена пер</w:t>
      </w:r>
      <w:r w:rsidR="006E7976">
        <w:rPr>
          <w:sz w:val="28"/>
          <w:szCs w:val="28"/>
          <w:lang w:val="ru-RU"/>
        </w:rPr>
        <w:t>вая квалификационная категория.</w:t>
      </w:r>
    </w:p>
    <w:p w:rsidR="000C7BF7" w:rsidRPr="00B44649" w:rsidRDefault="000C7BF7" w:rsidP="000C7BF7">
      <w:pPr>
        <w:pStyle w:val="a4"/>
        <w:tabs>
          <w:tab w:val="left" w:pos="993"/>
        </w:tabs>
        <w:spacing w:before="0" w:beforeAutospacing="0" w:after="0" w:afterAutospacing="0"/>
        <w:ind w:left="0" w:firstLine="709"/>
        <w:jc w:val="both"/>
        <w:rPr>
          <w:sz w:val="28"/>
          <w:szCs w:val="28"/>
          <w:lang w:val="ru-RU"/>
        </w:rPr>
      </w:pPr>
    </w:p>
    <w:p w:rsidR="00CA34CE" w:rsidRPr="00B44649" w:rsidRDefault="00CA34CE" w:rsidP="00E12783">
      <w:pPr>
        <w:tabs>
          <w:tab w:val="left" w:pos="709"/>
          <w:tab w:val="left" w:pos="993"/>
        </w:tabs>
        <w:spacing w:before="0" w:beforeAutospacing="0" w:after="0" w:afterAutospacing="0"/>
        <w:ind w:firstLine="720"/>
        <w:jc w:val="both"/>
        <w:rPr>
          <w:rFonts w:hAnsi="Times New Roman" w:cs="Times New Roman"/>
          <w:b/>
          <w:bCs/>
          <w:color w:val="000000"/>
          <w:sz w:val="28"/>
          <w:szCs w:val="28"/>
          <w:lang w:val="ru-RU"/>
        </w:rPr>
      </w:pPr>
    </w:p>
    <w:p w:rsidR="003C149E" w:rsidRDefault="00A76A5A" w:rsidP="00E12783">
      <w:pPr>
        <w:tabs>
          <w:tab w:val="left" w:pos="709"/>
          <w:tab w:val="left" w:pos="993"/>
        </w:tabs>
        <w:spacing w:before="0" w:beforeAutospacing="0" w:after="0" w:afterAutospacing="0"/>
        <w:ind w:firstLine="720"/>
        <w:jc w:val="both"/>
        <w:rPr>
          <w:rFonts w:hAnsi="Times New Roman" w:cs="Times New Roman"/>
          <w:b/>
          <w:bCs/>
          <w:color w:val="000000"/>
          <w:sz w:val="28"/>
          <w:szCs w:val="28"/>
          <w:lang w:val="ru-RU"/>
        </w:rPr>
      </w:pPr>
      <w:r w:rsidRPr="00E12783">
        <w:rPr>
          <w:rFonts w:hAnsi="Times New Roman" w:cs="Times New Roman"/>
          <w:b/>
          <w:bCs/>
          <w:color w:val="000000"/>
          <w:sz w:val="28"/>
          <w:szCs w:val="28"/>
        </w:rPr>
        <w:t>IX</w:t>
      </w:r>
      <w:r w:rsidRPr="00CA34CE">
        <w:rPr>
          <w:rFonts w:hAnsi="Times New Roman" w:cs="Times New Roman"/>
          <w:b/>
          <w:bCs/>
          <w:color w:val="000000"/>
          <w:sz w:val="28"/>
          <w:szCs w:val="28"/>
          <w:lang w:val="ru-RU"/>
        </w:rPr>
        <w:t>. КАЧЕСТВО</w:t>
      </w:r>
      <w:r w:rsidRPr="00E12783">
        <w:rPr>
          <w:rFonts w:hAnsi="Times New Roman" w:cs="Times New Roman"/>
          <w:b/>
          <w:bCs/>
          <w:color w:val="000000"/>
          <w:sz w:val="28"/>
          <w:szCs w:val="28"/>
        </w:rPr>
        <w:t> </w:t>
      </w:r>
      <w:r w:rsidRPr="00CA34CE">
        <w:rPr>
          <w:rFonts w:hAnsi="Times New Roman" w:cs="Times New Roman"/>
          <w:b/>
          <w:bCs/>
          <w:color w:val="000000"/>
          <w:sz w:val="28"/>
          <w:szCs w:val="28"/>
          <w:lang w:val="ru-RU"/>
        </w:rPr>
        <w:t>УЧЕБНО-МЕТОДИЧЕСКОГО ОБЕСПЕЧЕНИЯ</w:t>
      </w:r>
    </w:p>
    <w:p w:rsidR="00AD081B" w:rsidRPr="00CA34CE" w:rsidRDefault="00AD081B"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Анализ применения ЭСО в МБОУ «</w:t>
      </w:r>
      <w:r w:rsidR="006E7976">
        <w:rPr>
          <w:rFonts w:hAnsi="Times New Roman" w:cs="Times New Roman"/>
          <w:color w:val="000000"/>
          <w:sz w:val="28"/>
          <w:szCs w:val="28"/>
          <w:lang w:val="ru-RU"/>
        </w:rPr>
        <w:t>Побединская</w:t>
      </w:r>
      <w:r w:rsidR="004B7913">
        <w:rPr>
          <w:rFonts w:hAnsi="Times New Roman" w:cs="Times New Roman"/>
          <w:color w:val="000000"/>
          <w:sz w:val="28"/>
          <w:szCs w:val="28"/>
          <w:lang w:val="ru-RU"/>
        </w:rPr>
        <w:t xml:space="preserve"> СОШ</w:t>
      </w:r>
      <w:r w:rsidRPr="00E12783">
        <w:rPr>
          <w:rFonts w:hAnsi="Times New Roman" w:cs="Times New Roman"/>
          <w:color w:val="000000"/>
          <w:sz w:val="28"/>
          <w:szCs w:val="28"/>
          <w:lang w:val="ru-RU"/>
        </w:rPr>
        <w:t>» при реализации основн</w:t>
      </w:r>
      <w:r w:rsidR="004B7913">
        <w:rPr>
          <w:rFonts w:hAnsi="Times New Roman" w:cs="Times New Roman"/>
          <w:color w:val="000000"/>
          <w:sz w:val="28"/>
          <w:szCs w:val="28"/>
          <w:lang w:val="ru-RU"/>
        </w:rPr>
        <w:t>ых</w:t>
      </w:r>
      <w:r w:rsidRPr="00E12783">
        <w:rPr>
          <w:rFonts w:hAnsi="Times New Roman" w:cs="Times New Roman"/>
          <w:color w:val="000000"/>
          <w:sz w:val="28"/>
          <w:szCs w:val="28"/>
          <w:lang w:val="ru-RU"/>
        </w:rPr>
        <w:t xml:space="preserve"> образовательн</w:t>
      </w:r>
      <w:r w:rsidR="004B7913">
        <w:rPr>
          <w:rFonts w:hAnsi="Times New Roman" w:cs="Times New Roman"/>
          <w:color w:val="000000"/>
          <w:sz w:val="28"/>
          <w:szCs w:val="28"/>
          <w:lang w:val="ru-RU"/>
        </w:rPr>
        <w:t>ых</w:t>
      </w:r>
      <w:r w:rsidRPr="00E12783">
        <w:rPr>
          <w:rFonts w:hAnsi="Times New Roman" w:cs="Times New Roman"/>
          <w:color w:val="000000"/>
          <w:sz w:val="28"/>
          <w:szCs w:val="28"/>
          <w:lang w:val="ru-RU"/>
        </w:rPr>
        <w:t xml:space="preserve"> программ общего образования показывает следующее:</w:t>
      </w:r>
    </w:p>
    <w:p w:rsidR="003C149E" w:rsidRPr="00E12783" w:rsidRDefault="004B7913" w:rsidP="004B6351">
      <w:pPr>
        <w:numPr>
          <w:ilvl w:val="0"/>
          <w:numId w:val="13"/>
        </w:numPr>
        <w:tabs>
          <w:tab w:val="clear" w:pos="720"/>
          <w:tab w:val="left" w:pos="709"/>
          <w:tab w:val="left" w:pos="993"/>
        </w:tabs>
        <w:spacing w:before="0" w:beforeAutospacing="0" w:after="0" w:afterAutospacing="0"/>
        <w:ind w:left="0" w:right="180"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100</w:t>
      </w:r>
      <w:r w:rsidR="00A76A5A" w:rsidRPr="00E12783">
        <w:rPr>
          <w:rFonts w:hAnsi="Times New Roman" w:cs="Times New Roman"/>
          <w:color w:val="000000"/>
          <w:sz w:val="28"/>
          <w:szCs w:val="28"/>
          <w:lang w:val="ru-RU"/>
        </w:rPr>
        <w:t xml:space="preserve"> процента педагогов в рамках урочной деятельности </w:t>
      </w:r>
      <w:r>
        <w:rPr>
          <w:rFonts w:hAnsi="Times New Roman" w:cs="Times New Roman"/>
          <w:color w:val="000000"/>
          <w:sz w:val="28"/>
          <w:szCs w:val="28"/>
          <w:lang w:val="ru-RU"/>
        </w:rPr>
        <w:t xml:space="preserve">не </w:t>
      </w:r>
      <w:r w:rsidR="00A76A5A" w:rsidRPr="00E12783">
        <w:rPr>
          <w:rFonts w:hAnsi="Times New Roman" w:cs="Times New Roman"/>
          <w:color w:val="000000"/>
          <w:sz w:val="28"/>
          <w:szCs w:val="28"/>
          <w:lang w:val="ru-RU"/>
        </w:rPr>
        <w:t xml:space="preserve">допускают одновременное применение обучающимися более двух устройств, что </w:t>
      </w:r>
      <w:r>
        <w:rPr>
          <w:rFonts w:hAnsi="Times New Roman" w:cs="Times New Roman"/>
          <w:color w:val="000000"/>
          <w:sz w:val="28"/>
          <w:szCs w:val="28"/>
          <w:lang w:val="ru-RU"/>
        </w:rPr>
        <w:t xml:space="preserve">не </w:t>
      </w:r>
      <w:r w:rsidR="00A76A5A" w:rsidRPr="00E12783">
        <w:rPr>
          <w:rFonts w:hAnsi="Times New Roman" w:cs="Times New Roman"/>
          <w:color w:val="000000"/>
          <w:sz w:val="28"/>
          <w:szCs w:val="28"/>
          <w:lang w:val="ru-RU"/>
        </w:rPr>
        <w:t>запрещено санитарными правилами (п. 3.5.2 СП 2.4.3648-20);</w:t>
      </w:r>
    </w:p>
    <w:p w:rsidR="004B7913" w:rsidRDefault="004B7913" w:rsidP="004B6351">
      <w:pPr>
        <w:numPr>
          <w:ilvl w:val="0"/>
          <w:numId w:val="13"/>
        </w:numPr>
        <w:tabs>
          <w:tab w:val="clear" w:pos="720"/>
          <w:tab w:val="left" w:pos="709"/>
          <w:tab w:val="left" w:pos="993"/>
        </w:tabs>
        <w:spacing w:before="0" w:beforeAutospacing="0" w:after="0" w:afterAutospacing="0"/>
        <w:ind w:left="0" w:right="180" w:firstLine="720"/>
        <w:jc w:val="both"/>
        <w:rPr>
          <w:rFonts w:hAnsi="Times New Roman" w:cs="Times New Roman"/>
          <w:color w:val="000000"/>
          <w:sz w:val="28"/>
          <w:szCs w:val="28"/>
          <w:lang w:val="ru-RU"/>
        </w:rPr>
      </w:pPr>
      <w:r w:rsidRPr="004B7913">
        <w:rPr>
          <w:rFonts w:hAnsi="Times New Roman" w:cs="Times New Roman"/>
          <w:color w:val="000000"/>
          <w:sz w:val="28"/>
          <w:szCs w:val="28"/>
          <w:lang w:val="ru-RU"/>
        </w:rPr>
        <w:t xml:space="preserve">100 </w:t>
      </w:r>
      <w:r w:rsidR="00A76A5A" w:rsidRPr="004B7913">
        <w:rPr>
          <w:rFonts w:hAnsi="Times New Roman" w:cs="Times New Roman"/>
          <w:color w:val="000000"/>
          <w:sz w:val="28"/>
          <w:szCs w:val="28"/>
          <w:lang w:val="ru-RU"/>
        </w:rPr>
        <w:t>процент</w:t>
      </w:r>
      <w:r w:rsidRPr="004B7913">
        <w:rPr>
          <w:rFonts w:hAnsi="Times New Roman" w:cs="Times New Roman"/>
          <w:color w:val="000000"/>
          <w:sz w:val="28"/>
          <w:szCs w:val="28"/>
          <w:lang w:val="ru-RU"/>
        </w:rPr>
        <w:t>ов</w:t>
      </w:r>
      <w:r w:rsidR="006E7976">
        <w:rPr>
          <w:rFonts w:hAnsi="Times New Roman" w:cs="Times New Roman"/>
          <w:color w:val="000000"/>
          <w:sz w:val="28"/>
          <w:szCs w:val="28"/>
          <w:lang w:val="ru-RU"/>
        </w:rPr>
        <w:t xml:space="preserve"> </w:t>
      </w:r>
      <w:r w:rsidR="00AD081B" w:rsidRPr="004B7913">
        <w:rPr>
          <w:rFonts w:hAnsi="Times New Roman" w:cs="Times New Roman"/>
          <w:color w:val="000000"/>
          <w:sz w:val="28"/>
          <w:szCs w:val="28"/>
          <w:lang w:val="ru-RU"/>
        </w:rPr>
        <w:t>обучающихся не</w:t>
      </w:r>
      <w:r w:rsidR="006E7976">
        <w:rPr>
          <w:rFonts w:hAnsi="Times New Roman" w:cs="Times New Roman"/>
          <w:color w:val="000000"/>
          <w:sz w:val="28"/>
          <w:szCs w:val="28"/>
          <w:lang w:val="ru-RU"/>
        </w:rPr>
        <w:t xml:space="preserve"> </w:t>
      </w:r>
      <w:r w:rsidR="00A76A5A" w:rsidRPr="004B7913">
        <w:rPr>
          <w:rFonts w:hAnsi="Times New Roman" w:cs="Times New Roman"/>
          <w:color w:val="000000"/>
          <w:sz w:val="28"/>
          <w:szCs w:val="28"/>
          <w:lang w:val="ru-RU"/>
        </w:rPr>
        <w:t>используют мобильные средства связи для обучения</w:t>
      </w:r>
      <w:r w:rsidRPr="004B7913">
        <w:rPr>
          <w:rFonts w:hAnsi="Times New Roman" w:cs="Times New Roman"/>
          <w:color w:val="000000"/>
          <w:sz w:val="28"/>
          <w:szCs w:val="28"/>
          <w:lang w:val="ru-RU"/>
        </w:rPr>
        <w:t>.</w:t>
      </w:r>
    </w:p>
    <w:p w:rsidR="00AD081B" w:rsidRDefault="00A76A5A" w:rsidP="00002034">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 xml:space="preserve">Обеспеченность доступа к печатным и электронным образовательным ресурсам (ЭОР) составляет </w:t>
      </w:r>
      <w:r w:rsidR="004B7913">
        <w:rPr>
          <w:rFonts w:hAnsi="Times New Roman" w:cs="Times New Roman"/>
          <w:color w:val="000000"/>
          <w:sz w:val="28"/>
          <w:szCs w:val="28"/>
          <w:lang w:val="ru-RU"/>
        </w:rPr>
        <w:t>100</w:t>
      </w:r>
      <w:r w:rsidRPr="00E12783">
        <w:rPr>
          <w:rFonts w:hAnsi="Times New Roman" w:cs="Times New Roman"/>
          <w:color w:val="000000"/>
          <w:sz w:val="28"/>
          <w:szCs w:val="28"/>
          <w:lang w:val="ru-RU"/>
        </w:rPr>
        <w:t xml:space="preserve"> процентов. В образовательном процессе используются ЭОР, </w:t>
      </w:r>
      <w:proofErr w:type="gramStart"/>
      <w:r w:rsidRPr="00E12783">
        <w:rPr>
          <w:rFonts w:hAnsi="Times New Roman" w:cs="Times New Roman"/>
          <w:color w:val="000000"/>
          <w:sz w:val="28"/>
          <w:szCs w:val="28"/>
          <w:lang w:val="ru-RU"/>
        </w:rPr>
        <w:t>включенные</w:t>
      </w:r>
      <w:proofErr w:type="gramEnd"/>
      <w:r w:rsidRPr="00E12783">
        <w:rPr>
          <w:rFonts w:hAnsi="Times New Roman" w:cs="Times New Roman"/>
          <w:color w:val="000000"/>
          <w:sz w:val="28"/>
          <w:szCs w:val="28"/>
          <w:lang w:val="ru-RU"/>
        </w:rPr>
        <w:t xml:space="preserve"> в федеральный перечень электронных образовательных ресурсов, утвержденный приказом Минпросвещения от 02.08.2022 № 653.</w:t>
      </w:r>
    </w:p>
    <w:p w:rsidR="00DB055A" w:rsidRDefault="00DB055A" w:rsidP="00002034">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p>
    <w:p w:rsidR="003C149E" w:rsidRDefault="00A76A5A" w:rsidP="00002034">
      <w:pPr>
        <w:tabs>
          <w:tab w:val="left" w:pos="709"/>
          <w:tab w:val="left" w:pos="993"/>
          <w:tab w:val="left" w:pos="1276"/>
          <w:tab w:val="left" w:pos="1418"/>
        </w:tabs>
        <w:spacing w:before="0" w:beforeAutospacing="0" w:after="0" w:afterAutospacing="0"/>
        <w:ind w:firstLine="720"/>
        <w:jc w:val="both"/>
        <w:rPr>
          <w:rFonts w:hAnsi="Times New Roman" w:cs="Times New Roman"/>
          <w:b/>
          <w:bCs/>
          <w:color w:val="000000"/>
          <w:sz w:val="28"/>
          <w:szCs w:val="28"/>
          <w:lang w:val="ru-RU"/>
        </w:rPr>
      </w:pPr>
      <w:r w:rsidRPr="00E12783">
        <w:rPr>
          <w:rFonts w:hAnsi="Times New Roman" w:cs="Times New Roman"/>
          <w:b/>
          <w:bCs/>
          <w:color w:val="000000"/>
          <w:sz w:val="28"/>
          <w:szCs w:val="28"/>
        </w:rPr>
        <w:lastRenderedPageBreak/>
        <w:t>X</w:t>
      </w:r>
      <w:r w:rsidRPr="00E12783">
        <w:rPr>
          <w:rFonts w:hAnsi="Times New Roman" w:cs="Times New Roman"/>
          <w:b/>
          <w:bCs/>
          <w:color w:val="000000"/>
          <w:sz w:val="28"/>
          <w:szCs w:val="28"/>
          <w:lang w:val="ru-RU"/>
        </w:rPr>
        <w:t>.КАЧЕСТВО</w:t>
      </w:r>
      <w:r w:rsidRPr="00E12783">
        <w:rPr>
          <w:rFonts w:hAnsi="Times New Roman" w:cs="Times New Roman"/>
          <w:b/>
          <w:bCs/>
          <w:color w:val="000000"/>
          <w:sz w:val="28"/>
          <w:szCs w:val="28"/>
        </w:rPr>
        <w:t> </w:t>
      </w:r>
      <w:r w:rsidRPr="00E12783">
        <w:rPr>
          <w:rFonts w:hAnsi="Times New Roman" w:cs="Times New Roman"/>
          <w:b/>
          <w:bCs/>
          <w:color w:val="000000"/>
          <w:sz w:val="28"/>
          <w:szCs w:val="28"/>
          <w:lang w:val="ru-RU"/>
        </w:rPr>
        <w:t>БИБЛИОТЕЧНО-ИНФОРМАЦИОННОГО ОБЕСПЕЧЕНИЯ</w:t>
      </w:r>
    </w:p>
    <w:p w:rsidR="00DB055A" w:rsidRPr="00E12783" w:rsidRDefault="00DB055A" w:rsidP="00002034">
      <w:pPr>
        <w:tabs>
          <w:tab w:val="left" w:pos="709"/>
          <w:tab w:val="left" w:pos="993"/>
          <w:tab w:val="left" w:pos="1276"/>
          <w:tab w:val="left" w:pos="1418"/>
        </w:tabs>
        <w:spacing w:before="0" w:beforeAutospacing="0" w:after="0" w:afterAutospacing="0"/>
        <w:ind w:firstLine="720"/>
        <w:jc w:val="both"/>
        <w:rPr>
          <w:rFonts w:hAnsi="Times New Roman" w:cs="Times New Roman"/>
          <w:color w:val="000000"/>
          <w:sz w:val="28"/>
          <w:szCs w:val="28"/>
          <w:lang w:val="ru-RU"/>
        </w:rPr>
      </w:pP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Общая характеристика:</w:t>
      </w:r>
    </w:p>
    <w:p w:rsidR="003C149E" w:rsidRPr="00E12783" w:rsidRDefault="006E7976" w:rsidP="004B6351">
      <w:pPr>
        <w:numPr>
          <w:ilvl w:val="0"/>
          <w:numId w:val="14"/>
        </w:numPr>
        <w:tabs>
          <w:tab w:val="clear" w:pos="720"/>
          <w:tab w:val="left" w:pos="709"/>
          <w:tab w:val="left" w:pos="993"/>
        </w:tabs>
        <w:spacing w:before="0" w:beforeAutospacing="0" w:after="0" w:afterAutospacing="0"/>
        <w:ind w:left="0" w:right="180" w:firstLine="720"/>
        <w:contextualSpacing/>
        <w:jc w:val="both"/>
        <w:rPr>
          <w:rFonts w:hAnsi="Times New Roman" w:cs="Times New Roman"/>
          <w:color w:val="000000"/>
          <w:sz w:val="28"/>
          <w:szCs w:val="28"/>
        </w:rPr>
      </w:pPr>
      <w:r w:rsidRPr="00E12783">
        <w:rPr>
          <w:rFonts w:hAnsi="Times New Roman" w:cs="Times New Roman"/>
          <w:color w:val="000000"/>
          <w:sz w:val="28"/>
          <w:szCs w:val="28"/>
        </w:rPr>
        <w:t>О</w:t>
      </w:r>
      <w:r w:rsidR="00A76A5A" w:rsidRPr="00E12783">
        <w:rPr>
          <w:rFonts w:hAnsi="Times New Roman" w:cs="Times New Roman"/>
          <w:color w:val="000000"/>
          <w:sz w:val="28"/>
          <w:szCs w:val="28"/>
        </w:rPr>
        <w:t>бъем</w:t>
      </w:r>
      <w:r>
        <w:rPr>
          <w:rFonts w:hAnsi="Times New Roman" w:cs="Times New Roman"/>
          <w:color w:val="000000"/>
          <w:sz w:val="28"/>
          <w:szCs w:val="28"/>
          <w:lang w:val="ru-RU"/>
        </w:rPr>
        <w:t xml:space="preserve"> </w:t>
      </w:r>
      <w:r w:rsidR="00A76A5A" w:rsidRPr="00E12783">
        <w:rPr>
          <w:rFonts w:hAnsi="Times New Roman" w:cs="Times New Roman"/>
          <w:color w:val="000000"/>
          <w:sz w:val="28"/>
          <w:szCs w:val="28"/>
        </w:rPr>
        <w:t>библиотечног</w:t>
      </w:r>
      <w:r>
        <w:rPr>
          <w:rFonts w:hAnsi="Times New Roman" w:cs="Times New Roman"/>
          <w:color w:val="000000"/>
          <w:sz w:val="28"/>
          <w:szCs w:val="28"/>
          <w:lang w:val="ru-RU"/>
        </w:rPr>
        <w:t xml:space="preserve"> </w:t>
      </w:r>
      <w:r w:rsidR="00A76A5A" w:rsidRPr="00E12783">
        <w:rPr>
          <w:rFonts w:hAnsi="Times New Roman" w:cs="Times New Roman"/>
          <w:color w:val="000000"/>
          <w:sz w:val="28"/>
          <w:szCs w:val="28"/>
        </w:rPr>
        <w:t>офонда –</w:t>
      </w:r>
      <w:r w:rsidR="002958B5">
        <w:rPr>
          <w:rFonts w:hAnsi="Times New Roman" w:cs="Times New Roman"/>
          <w:color w:val="000000"/>
          <w:sz w:val="28"/>
          <w:szCs w:val="28"/>
          <w:lang w:val="ru-RU"/>
        </w:rPr>
        <w:t>4293</w:t>
      </w:r>
      <w:r w:rsidR="0028043A">
        <w:rPr>
          <w:rFonts w:hAnsi="Times New Roman" w:cs="Times New Roman"/>
          <w:color w:val="000000"/>
          <w:sz w:val="28"/>
          <w:szCs w:val="28"/>
          <w:lang w:val="ru-RU"/>
        </w:rPr>
        <w:t xml:space="preserve"> </w:t>
      </w:r>
      <w:r w:rsidR="00A76A5A" w:rsidRPr="00E12783">
        <w:rPr>
          <w:rFonts w:hAnsi="Times New Roman" w:cs="Times New Roman"/>
          <w:color w:val="000000"/>
          <w:sz w:val="28"/>
          <w:szCs w:val="28"/>
        </w:rPr>
        <w:t>единиц;</w:t>
      </w:r>
    </w:p>
    <w:p w:rsidR="003C149E" w:rsidRPr="00E12783" w:rsidRDefault="006E7976" w:rsidP="004B6351">
      <w:pPr>
        <w:numPr>
          <w:ilvl w:val="0"/>
          <w:numId w:val="14"/>
        </w:numPr>
        <w:tabs>
          <w:tab w:val="clear" w:pos="720"/>
          <w:tab w:val="left" w:pos="709"/>
          <w:tab w:val="left" w:pos="993"/>
        </w:tabs>
        <w:spacing w:before="0" w:beforeAutospacing="0" w:after="0" w:afterAutospacing="0"/>
        <w:ind w:left="0" w:right="180" w:firstLine="720"/>
        <w:contextualSpacing/>
        <w:jc w:val="both"/>
        <w:rPr>
          <w:rFonts w:hAnsi="Times New Roman" w:cs="Times New Roman"/>
          <w:color w:val="000000"/>
          <w:sz w:val="28"/>
          <w:szCs w:val="28"/>
        </w:rPr>
      </w:pPr>
      <w:r w:rsidRPr="00E12783">
        <w:rPr>
          <w:rFonts w:hAnsi="Times New Roman" w:cs="Times New Roman"/>
          <w:color w:val="000000"/>
          <w:sz w:val="28"/>
          <w:szCs w:val="28"/>
        </w:rPr>
        <w:t>К</w:t>
      </w:r>
      <w:r w:rsidR="00A76A5A" w:rsidRPr="00E12783">
        <w:rPr>
          <w:rFonts w:hAnsi="Times New Roman" w:cs="Times New Roman"/>
          <w:color w:val="000000"/>
          <w:sz w:val="28"/>
          <w:szCs w:val="28"/>
        </w:rPr>
        <w:t>нигообеспеченность – 100 процентов;</w:t>
      </w:r>
    </w:p>
    <w:p w:rsidR="003C149E" w:rsidRPr="00E12783" w:rsidRDefault="00A76A5A" w:rsidP="004B6351">
      <w:pPr>
        <w:numPr>
          <w:ilvl w:val="0"/>
          <w:numId w:val="14"/>
        </w:numPr>
        <w:tabs>
          <w:tab w:val="clear" w:pos="720"/>
          <w:tab w:val="left" w:pos="709"/>
          <w:tab w:val="left" w:pos="993"/>
        </w:tabs>
        <w:spacing w:before="0" w:beforeAutospacing="0" w:after="0" w:afterAutospacing="0"/>
        <w:ind w:left="0" w:right="180" w:firstLine="720"/>
        <w:contextualSpacing/>
        <w:jc w:val="both"/>
        <w:rPr>
          <w:rFonts w:hAnsi="Times New Roman" w:cs="Times New Roman"/>
          <w:color w:val="000000"/>
          <w:sz w:val="28"/>
          <w:szCs w:val="28"/>
        </w:rPr>
      </w:pPr>
      <w:r w:rsidRPr="00E12783">
        <w:rPr>
          <w:rFonts w:hAnsi="Times New Roman" w:cs="Times New Roman"/>
          <w:color w:val="000000"/>
          <w:sz w:val="28"/>
          <w:szCs w:val="28"/>
        </w:rPr>
        <w:t>обращаемость –</w:t>
      </w:r>
      <w:r w:rsidR="0028043A">
        <w:rPr>
          <w:rFonts w:hAnsi="Times New Roman" w:cs="Times New Roman"/>
          <w:color w:val="000000"/>
          <w:sz w:val="28"/>
          <w:szCs w:val="28"/>
          <w:lang w:val="ru-RU"/>
        </w:rPr>
        <w:t xml:space="preserve"> </w:t>
      </w:r>
      <w:r w:rsidR="006E7976">
        <w:rPr>
          <w:rFonts w:hAnsi="Times New Roman" w:cs="Times New Roman"/>
          <w:color w:val="000000"/>
          <w:sz w:val="28"/>
          <w:szCs w:val="28"/>
          <w:lang w:val="ru-RU"/>
        </w:rPr>
        <w:t>42</w:t>
      </w:r>
      <w:r w:rsidR="0028043A">
        <w:rPr>
          <w:rFonts w:hAnsi="Times New Roman" w:cs="Times New Roman"/>
          <w:color w:val="000000"/>
          <w:sz w:val="28"/>
          <w:szCs w:val="28"/>
          <w:lang w:val="ru-RU"/>
        </w:rPr>
        <w:t xml:space="preserve">0 </w:t>
      </w:r>
      <w:r w:rsidRPr="00E12783">
        <w:rPr>
          <w:rFonts w:hAnsi="Times New Roman" w:cs="Times New Roman"/>
          <w:color w:val="000000"/>
          <w:sz w:val="28"/>
          <w:szCs w:val="28"/>
        </w:rPr>
        <w:t>единиц в год;</w:t>
      </w:r>
    </w:p>
    <w:p w:rsidR="003C149E" w:rsidRPr="00E12783" w:rsidRDefault="00A76A5A" w:rsidP="004B6351">
      <w:pPr>
        <w:numPr>
          <w:ilvl w:val="0"/>
          <w:numId w:val="14"/>
        </w:numPr>
        <w:tabs>
          <w:tab w:val="clear" w:pos="720"/>
          <w:tab w:val="left" w:pos="709"/>
          <w:tab w:val="left" w:pos="993"/>
        </w:tabs>
        <w:spacing w:before="0" w:beforeAutospacing="0" w:after="0" w:afterAutospacing="0"/>
        <w:ind w:left="0" w:right="180" w:firstLine="720"/>
        <w:jc w:val="both"/>
        <w:rPr>
          <w:rFonts w:hAnsi="Times New Roman" w:cs="Times New Roman"/>
          <w:color w:val="000000"/>
          <w:sz w:val="28"/>
          <w:szCs w:val="28"/>
        </w:rPr>
      </w:pPr>
      <w:proofErr w:type="gramStart"/>
      <w:r w:rsidRPr="00E12783">
        <w:rPr>
          <w:rFonts w:hAnsi="Times New Roman" w:cs="Times New Roman"/>
          <w:color w:val="000000"/>
          <w:sz w:val="28"/>
          <w:szCs w:val="28"/>
        </w:rPr>
        <w:t>объем</w:t>
      </w:r>
      <w:proofErr w:type="gramEnd"/>
      <w:r w:rsidR="006E7976">
        <w:rPr>
          <w:rFonts w:hAnsi="Times New Roman" w:cs="Times New Roman"/>
          <w:color w:val="000000"/>
          <w:sz w:val="28"/>
          <w:szCs w:val="28"/>
          <w:lang w:val="ru-RU"/>
        </w:rPr>
        <w:t xml:space="preserve"> </w:t>
      </w:r>
      <w:r w:rsidRPr="00E12783">
        <w:rPr>
          <w:rFonts w:hAnsi="Times New Roman" w:cs="Times New Roman"/>
          <w:color w:val="000000"/>
          <w:sz w:val="28"/>
          <w:szCs w:val="28"/>
        </w:rPr>
        <w:t>учебногофонда –</w:t>
      </w:r>
      <w:r w:rsidR="0028043A">
        <w:rPr>
          <w:rFonts w:hAnsi="Times New Roman" w:cs="Times New Roman"/>
          <w:color w:val="000000"/>
          <w:sz w:val="28"/>
          <w:szCs w:val="28"/>
          <w:lang w:val="ru-RU"/>
        </w:rPr>
        <w:t xml:space="preserve"> </w:t>
      </w:r>
      <w:r w:rsidR="002958B5">
        <w:rPr>
          <w:rFonts w:hAnsi="Times New Roman" w:cs="Times New Roman"/>
          <w:color w:val="000000"/>
          <w:sz w:val="28"/>
          <w:szCs w:val="28"/>
          <w:lang w:val="ru-RU"/>
        </w:rPr>
        <w:t>909</w:t>
      </w:r>
      <w:r w:rsidR="0028043A">
        <w:rPr>
          <w:rFonts w:hAnsi="Times New Roman" w:cs="Times New Roman"/>
          <w:color w:val="000000"/>
          <w:sz w:val="28"/>
          <w:szCs w:val="28"/>
          <w:lang w:val="ru-RU"/>
        </w:rPr>
        <w:t xml:space="preserve"> </w:t>
      </w:r>
      <w:r w:rsidRPr="00E12783">
        <w:rPr>
          <w:rFonts w:hAnsi="Times New Roman" w:cs="Times New Roman"/>
          <w:color w:val="000000"/>
          <w:sz w:val="28"/>
          <w:szCs w:val="28"/>
        </w:rPr>
        <w:t>единиц</w:t>
      </w:r>
      <w:r w:rsidR="0028043A">
        <w:rPr>
          <w:rFonts w:hAnsi="Times New Roman" w:cs="Times New Roman"/>
          <w:color w:val="000000"/>
          <w:sz w:val="28"/>
          <w:szCs w:val="28"/>
          <w:lang w:val="ru-RU"/>
        </w:rPr>
        <w:t>ы</w:t>
      </w:r>
      <w:r w:rsidRPr="00E12783">
        <w:rPr>
          <w:rFonts w:hAnsi="Times New Roman" w:cs="Times New Roman"/>
          <w:color w:val="000000"/>
          <w:sz w:val="28"/>
          <w:szCs w:val="28"/>
        </w:rPr>
        <w:t>.</w:t>
      </w: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Фонд библиотеки формируется за счет федерального, областного, местного бюджетов.</w:t>
      </w: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Фонд библиотеки соответствует требованиям ФГОС. В</w:t>
      </w:r>
      <w:r w:rsidR="00002957">
        <w:rPr>
          <w:rFonts w:hAnsi="Times New Roman" w:cs="Times New Roman"/>
          <w:color w:val="000000"/>
          <w:sz w:val="28"/>
          <w:szCs w:val="28"/>
          <w:lang w:val="ru-RU"/>
        </w:rPr>
        <w:t xml:space="preserve"> 2023</w:t>
      </w:r>
      <w:r w:rsidRPr="00E12783">
        <w:rPr>
          <w:rFonts w:hAnsi="Times New Roman" w:cs="Times New Roman"/>
          <w:color w:val="000000"/>
          <w:sz w:val="28"/>
          <w:szCs w:val="28"/>
          <w:lang w:val="ru-RU"/>
        </w:rPr>
        <w:t xml:space="preserve"> году все учебники фонда соответствовали</w:t>
      </w:r>
      <w:r w:rsidRPr="00E12783">
        <w:rPr>
          <w:rFonts w:hAnsi="Times New Roman" w:cs="Times New Roman"/>
          <w:color w:val="000000"/>
          <w:sz w:val="28"/>
          <w:szCs w:val="28"/>
        </w:rPr>
        <w:t> </w:t>
      </w:r>
      <w:r w:rsidRPr="00E12783">
        <w:rPr>
          <w:rFonts w:hAnsi="Times New Roman" w:cs="Times New Roman"/>
          <w:color w:val="000000"/>
          <w:sz w:val="28"/>
          <w:szCs w:val="28"/>
          <w:lang w:val="ru-RU"/>
        </w:rPr>
        <w:t>федеральному перечню, утвержденному</w:t>
      </w:r>
      <w:r w:rsidRPr="00E12783">
        <w:rPr>
          <w:rFonts w:hAnsi="Times New Roman" w:cs="Times New Roman"/>
          <w:color w:val="000000"/>
          <w:sz w:val="28"/>
          <w:szCs w:val="28"/>
        </w:rPr>
        <w:t> </w:t>
      </w:r>
      <w:r w:rsidRPr="00E12783">
        <w:rPr>
          <w:rFonts w:hAnsi="Times New Roman" w:cs="Times New Roman"/>
          <w:color w:val="000000"/>
          <w:sz w:val="28"/>
          <w:szCs w:val="28"/>
          <w:lang w:val="ru-RU"/>
        </w:rPr>
        <w:t xml:space="preserve">приказом Минпросвещения от </w:t>
      </w:r>
      <w:r w:rsidR="002E55EE" w:rsidRPr="002E55EE">
        <w:rPr>
          <w:rFonts w:cstheme="minorHAnsi"/>
          <w:bCs/>
          <w:color w:val="000000"/>
          <w:sz w:val="28"/>
          <w:szCs w:val="28"/>
          <w:shd w:val="clear" w:color="auto" w:fill="FFFFFF"/>
          <w:lang w:val="ru-RU"/>
        </w:rPr>
        <w:t xml:space="preserve">21.07.2023 </w:t>
      </w:r>
      <w:r w:rsidR="002E55EE">
        <w:rPr>
          <w:rFonts w:cstheme="minorHAnsi"/>
          <w:bCs/>
          <w:color w:val="000000"/>
          <w:sz w:val="28"/>
          <w:szCs w:val="28"/>
          <w:shd w:val="clear" w:color="auto" w:fill="FFFFFF"/>
          <w:lang w:val="ru-RU"/>
        </w:rPr>
        <w:t>№</w:t>
      </w:r>
      <w:r w:rsidR="002E55EE" w:rsidRPr="002E55EE">
        <w:rPr>
          <w:rFonts w:cstheme="minorHAnsi"/>
          <w:bCs/>
          <w:color w:val="000000"/>
          <w:sz w:val="28"/>
          <w:szCs w:val="28"/>
          <w:shd w:val="clear" w:color="auto" w:fill="FFFFFF"/>
          <w:lang w:val="ru-RU"/>
        </w:rPr>
        <w:t xml:space="preserve"> 556</w:t>
      </w:r>
      <w:r w:rsidRPr="002E55EE">
        <w:rPr>
          <w:rFonts w:cstheme="minorHAnsi"/>
          <w:color w:val="000000"/>
          <w:sz w:val="28"/>
          <w:szCs w:val="28"/>
          <w:lang w:val="ru-RU"/>
        </w:rPr>
        <w:t>.</w:t>
      </w:r>
      <w:r w:rsidRPr="00E12783">
        <w:rPr>
          <w:rFonts w:hAnsi="Times New Roman" w:cs="Times New Roman"/>
          <w:color w:val="000000"/>
          <w:sz w:val="28"/>
          <w:szCs w:val="28"/>
          <w:lang w:val="ru-RU"/>
        </w:rPr>
        <w:t xml:space="preserve"> Подготовлен перспективный перечень учебников, которые Школе необходимо закупить до сентября 202</w:t>
      </w:r>
      <w:r w:rsidR="00DB055A">
        <w:rPr>
          <w:rFonts w:hAnsi="Times New Roman" w:cs="Times New Roman"/>
          <w:color w:val="000000"/>
          <w:sz w:val="28"/>
          <w:szCs w:val="28"/>
          <w:lang w:val="ru-RU"/>
        </w:rPr>
        <w:t>4</w:t>
      </w:r>
      <w:r w:rsidRPr="00E12783">
        <w:rPr>
          <w:rFonts w:hAnsi="Times New Roman" w:cs="Times New Roman"/>
          <w:color w:val="000000"/>
          <w:sz w:val="28"/>
          <w:szCs w:val="28"/>
          <w:lang w:val="ru-RU"/>
        </w:rPr>
        <w:t xml:space="preserve"> года. Также составлен список пособий, которые нужно будет списать до даты.</w:t>
      </w: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 xml:space="preserve">В библиотеке </w:t>
      </w:r>
      <w:r w:rsidR="00DB055A">
        <w:rPr>
          <w:rFonts w:hAnsi="Times New Roman" w:cs="Times New Roman"/>
          <w:color w:val="000000"/>
          <w:sz w:val="28"/>
          <w:szCs w:val="28"/>
          <w:lang w:val="ru-RU"/>
        </w:rPr>
        <w:t xml:space="preserve">не </w:t>
      </w:r>
      <w:r w:rsidRPr="00E12783">
        <w:rPr>
          <w:rFonts w:hAnsi="Times New Roman" w:cs="Times New Roman"/>
          <w:color w:val="000000"/>
          <w:sz w:val="28"/>
          <w:szCs w:val="28"/>
          <w:lang w:val="ru-RU"/>
        </w:rPr>
        <w:t>имеются электронные образовательные ресурсы</w:t>
      </w:r>
      <w:r w:rsidR="0028043A">
        <w:rPr>
          <w:rFonts w:hAnsi="Times New Roman" w:cs="Times New Roman"/>
          <w:color w:val="000000"/>
          <w:sz w:val="28"/>
          <w:szCs w:val="28"/>
          <w:lang w:val="ru-RU"/>
        </w:rPr>
        <w:t>.</w:t>
      </w: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Средний уровень посещаемости библиотеки – 30 человек в день.</w:t>
      </w: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На официальном сайте Школы есть страница библиотеки с информацией о работе и проводимых мероприятиях библиотеки Школы.</w:t>
      </w: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28043A" w:rsidRDefault="0028043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p>
    <w:p w:rsidR="003C149E" w:rsidRPr="00E12783" w:rsidRDefault="00A76A5A" w:rsidP="00E1278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b/>
          <w:bCs/>
          <w:color w:val="000000"/>
          <w:sz w:val="28"/>
          <w:szCs w:val="28"/>
        </w:rPr>
        <w:t>XI</w:t>
      </w:r>
      <w:r w:rsidRPr="00E12783">
        <w:rPr>
          <w:rFonts w:hAnsi="Times New Roman" w:cs="Times New Roman"/>
          <w:b/>
          <w:bCs/>
          <w:color w:val="000000"/>
          <w:sz w:val="28"/>
          <w:szCs w:val="28"/>
          <w:lang w:val="ru-RU"/>
        </w:rPr>
        <w:t>. МАТЕРИАЛЬНО-ТЕХНИЧЕСКАЯ</w:t>
      </w:r>
      <w:r w:rsidRPr="00E12783">
        <w:rPr>
          <w:rFonts w:hAnsi="Times New Roman" w:cs="Times New Roman"/>
          <w:b/>
          <w:bCs/>
          <w:color w:val="000000"/>
          <w:sz w:val="28"/>
          <w:szCs w:val="28"/>
        </w:rPr>
        <w:t> </w:t>
      </w:r>
      <w:r w:rsidRPr="00E12783">
        <w:rPr>
          <w:rFonts w:hAnsi="Times New Roman" w:cs="Times New Roman"/>
          <w:b/>
          <w:bCs/>
          <w:color w:val="000000"/>
          <w:sz w:val="28"/>
          <w:szCs w:val="28"/>
          <w:lang w:val="ru-RU"/>
        </w:rPr>
        <w:t>БАЗА</w:t>
      </w:r>
    </w:p>
    <w:p w:rsidR="0028043A" w:rsidRPr="0028043A" w:rsidRDefault="00A76A5A" w:rsidP="0028043A">
      <w:pPr>
        <w:pStyle w:val="ad"/>
        <w:tabs>
          <w:tab w:val="left" w:pos="14"/>
          <w:tab w:val="left" w:pos="574"/>
        </w:tabs>
        <w:ind w:firstLine="709"/>
        <w:contextualSpacing/>
        <w:rPr>
          <w:bCs/>
          <w:iCs/>
          <w:color w:val="000000"/>
        </w:rPr>
      </w:pPr>
      <w:r w:rsidRPr="00E12783">
        <w:rPr>
          <w:color w:val="000000"/>
          <w:sz w:val="28"/>
          <w:szCs w:val="28"/>
        </w:rPr>
        <w:t xml:space="preserve">Материально-техническое обеспечение Школы позволяет реализовывать в полной мере образовательные программы. </w:t>
      </w:r>
    </w:p>
    <w:p w:rsidR="00376597" w:rsidRDefault="00376597" w:rsidP="0028043A">
      <w:pPr>
        <w:pStyle w:val="ad"/>
        <w:tabs>
          <w:tab w:val="left" w:pos="588"/>
        </w:tabs>
        <w:ind w:left="14" w:firstLine="695"/>
        <w:jc w:val="both"/>
        <w:rPr>
          <w:b/>
          <w:color w:val="000000"/>
          <w:sz w:val="28"/>
          <w:szCs w:val="28"/>
        </w:rPr>
      </w:pPr>
    </w:p>
    <w:p w:rsidR="0028043A" w:rsidRPr="0028043A" w:rsidRDefault="0028043A" w:rsidP="0028043A">
      <w:pPr>
        <w:pStyle w:val="ad"/>
        <w:tabs>
          <w:tab w:val="left" w:pos="588"/>
        </w:tabs>
        <w:ind w:left="14" w:firstLine="695"/>
        <w:jc w:val="both"/>
        <w:rPr>
          <w:b/>
          <w:color w:val="000000"/>
          <w:sz w:val="28"/>
          <w:szCs w:val="28"/>
        </w:rPr>
      </w:pPr>
      <w:r w:rsidRPr="0028043A">
        <w:rPr>
          <w:b/>
          <w:color w:val="000000"/>
          <w:sz w:val="28"/>
          <w:szCs w:val="28"/>
        </w:rPr>
        <w:t xml:space="preserve">Характеристика информационно-технического оснащения и условий </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5"/>
        <w:gridCol w:w="2174"/>
      </w:tblGrid>
      <w:tr w:rsidR="0028043A" w:rsidRPr="0028043A" w:rsidTr="001C0999">
        <w:trPr>
          <w:trHeight w:val="290"/>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 xml:space="preserve">Показатели </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Показатели ОУ</w:t>
            </w:r>
          </w:p>
        </w:tc>
      </w:tr>
      <w:tr w:rsidR="0028043A" w:rsidRPr="0028043A" w:rsidTr="001C0999">
        <w:trPr>
          <w:trHeight w:val="426"/>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Обеспеченность учащихся учебной литературой</w:t>
            </w:r>
            <w:proofErr w:type="gramStart"/>
            <w:r w:rsidRPr="0028043A">
              <w:rPr>
                <w:sz w:val="28"/>
                <w:szCs w:val="28"/>
              </w:rPr>
              <w:t xml:space="preserve"> (%)</w:t>
            </w:r>
            <w:proofErr w:type="gramEnd"/>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 100</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Количество компьютеров, применяемых в учебном процессе</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20</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 xml:space="preserve">Наличие библиотеки/информационно-библиотечного центра </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Да</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 xml:space="preserve">Наличие медиатеки </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Да</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 xml:space="preserve">Возможность пользования сетью Интернет учащимися </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Да</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Количество АРМ (автоматизированное рабочее место учителя)</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10</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Кол-во компьютеров, применяемых в управлении</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3</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 xml:space="preserve">Возможность пользования сетью Интернет педагогами </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Да</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 xml:space="preserve">Наличие сайта </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Да</w:t>
            </w:r>
          </w:p>
        </w:tc>
      </w:tr>
      <w:tr w:rsidR="0028043A" w:rsidRPr="0028043A"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sz w:val="28"/>
                <w:szCs w:val="28"/>
              </w:rPr>
            </w:pPr>
            <w:r w:rsidRPr="0028043A">
              <w:rPr>
                <w:sz w:val="28"/>
                <w:szCs w:val="28"/>
              </w:rPr>
              <w:t>Наличие электронных журналов и дневников</w:t>
            </w:r>
          </w:p>
        </w:tc>
        <w:tc>
          <w:tcPr>
            <w:tcW w:w="109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да</w:t>
            </w:r>
          </w:p>
        </w:tc>
      </w:tr>
    </w:tbl>
    <w:p w:rsidR="001C0999" w:rsidRDefault="001C0999" w:rsidP="001C0999">
      <w:pPr>
        <w:pStyle w:val="ad"/>
        <w:tabs>
          <w:tab w:val="left" w:pos="588"/>
        </w:tabs>
        <w:spacing w:after="0" w:line="240" w:lineRule="auto"/>
        <w:ind w:left="11" w:firstLine="697"/>
        <w:jc w:val="both"/>
        <w:rPr>
          <w:b/>
          <w:color w:val="000000"/>
          <w:sz w:val="28"/>
          <w:szCs w:val="28"/>
        </w:rPr>
      </w:pPr>
    </w:p>
    <w:p w:rsidR="00376597" w:rsidRDefault="0028043A" w:rsidP="001C0999">
      <w:pPr>
        <w:pStyle w:val="ad"/>
        <w:tabs>
          <w:tab w:val="left" w:pos="588"/>
        </w:tabs>
        <w:spacing w:after="0" w:line="240" w:lineRule="auto"/>
        <w:ind w:left="11" w:firstLine="697"/>
        <w:jc w:val="both"/>
        <w:rPr>
          <w:b/>
          <w:color w:val="000000"/>
          <w:sz w:val="28"/>
          <w:szCs w:val="28"/>
        </w:rPr>
      </w:pPr>
      <w:r w:rsidRPr="0028043A">
        <w:rPr>
          <w:b/>
          <w:color w:val="000000"/>
          <w:sz w:val="28"/>
          <w:szCs w:val="28"/>
        </w:rPr>
        <w:lastRenderedPageBreak/>
        <w:t> </w:t>
      </w:r>
    </w:p>
    <w:p w:rsidR="0028043A" w:rsidRDefault="0028043A" w:rsidP="001C0999">
      <w:pPr>
        <w:pStyle w:val="ad"/>
        <w:tabs>
          <w:tab w:val="left" w:pos="588"/>
        </w:tabs>
        <w:spacing w:after="0" w:line="240" w:lineRule="auto"/>
        <w:ind w:left="11" w:firstLine="697"/>
        <w:jc w:val="both"/>
        <w:rPr>
          <w:b/>
          <w:color w:val="000000"/>
          <w:sz w:val="28"/>
          <w:szCs w:val="28"/>
        </w:rPr>
      </w:pPr>
      <w:r w:rsidRPr="0028043A">
        <w:rPr>
          <w:b/>
          <w:color w:val="000000"/>
          <w:sz w:val="28"/>
          <w:szCs w:val="28"/>
        </w:rPr>
        <w:t>Наличие условий организации образовательного процесса</w:t>
      </w:r>
    </w:p>
    <w:p w:rsidR="001C0999" w:rsidRPr="0028043A" w:rsidRDefault="001C0999" w:rsidP="001C0999">
      <w:pPr>
        <w:pStyle w:val="ad"/>
        <w:tabs>
          <w:tab w:val="left" w:pos="588"/>
        </w:tabs>
        <w:spacing w:after="0" w:line="240" w:lineRule="auto"/>
        <w:ind w:left="11" w:firstLine="697"/>
        <w:jc w:val="both"/>
        <w:rPr>
          <w:b/>
          <w:color w:val="000000"/>
          <w:sz w:val="28"/>
          <w:szCs w:val="28"/>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3"/>
        <w:gridCol w:w="1206"/>
      </w:tblGrid>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Перечень учебных и иных помещений </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Кол-во</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математики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физики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химии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биологии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0</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информатики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русского языка и литературы</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истории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6E7976" w:rsidP="001C0999">
            <w:pPr>
              <w:pStyle w:val="ad"/>
              <w:spacing w:after="0" w:line="240" w:lineRule="auto"/>
              <w:jc w:val="center"/>
              <w:rPr>
                <w:color w:val="000000"/>
                <w:sz w:val="28"/>
                <w:szCs w:val="28"/>
              </w:rPr>
            </w:pPr>
            <w:r>
              <w:rPr>
                <w:color w:val="000000"/>
                <w:sz w:val="28"/>
                <w:szCs w:val="28"/>
              </w:rPr>
              <w:t>0</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географии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ОБЖ</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6E7976" w:rsidP="001C0999">
            <w:pPr>
              <w:pStyle w:val="ad"/>
              <w:spacing w:after="0" w:line="240" w:lineRule="auto"/>
              <w:jc w:val="center"/>
              <w:rPr>
                <w:color w:val="000000"/>
                <w:sz w:val="28"/>
                <w:szCs w:val="28"/>
              </w:rPr>
            </w:pPr>
            <w:r>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Кабинет технологии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sz w:val="28"/>
                <w:szCs w:val="28"/>
              </w:rPr>
            </w:pPr>
            <w:r w:rsidRPr="0028043A">
              <w:rPr>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 xml:space="preserve">Кабинет </w:t>
            </w:r>
            <w:proofErr w:type="gramStart"/>
            <w:r w:rsidRPr="0028043A">
              <w:rPr>
                <w:color w:val="000000"/>
                <w:sz w:val="28"/>
                <w:szCs w:val="28"/>
              </w:rPr>
              <w:t>ИЗО</w:t>
            </w:r>
            <w:proofErr w:type="gramEnd"/>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0</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музыки</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0</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иностранных языков</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Кабинет психолога</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0</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Спортивный зал</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Читальный зал</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 xml:space="preserve">Кабинет начальных классов </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6E7976" w:rsidP="001C0999">
            <w:pPr>
              <w:pStyle w:val="ad"/>
              <w:spacing w:after="0" w:line="240" w:lineRule="auto"/>
              <w:jc w:val="center"/>
              <w:rPr>
                <w:color w:val="000000"/>
                <w:sz w:val="28"/>
                <w:szCs w:val="28"/>
              </w:rPr>
            </w:pPr>
            <w:r>
              <w:rPr>
                <w:color w:val="000000"/>
                <w:sz w:val="28"/>
                <w:szCs w:val="28"/>
              </w:rPr>
              <w:t>2</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Актовый зал</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0</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Библиотека</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Музей</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1</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color w:val="000000"/>
                <w:sz w:val="28"/>
                <w:szCs w:val="28"/>
              </w:rPr>
            </w:pPr>
            <w:r w:rsidRPr="0028043A">
              <w:rPr>
                <w:color w:val="000000"/>
                <w:sz w:val="28"/>
                <w:szCs w:val="28"/>
              </w:rPr>
              <w:t xml:space="preserve">Наличие условий для обеспечения учащихся питанием </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Да</w:t>
            </w:r>
          </w:p>
        </w:tc>
      </w:tr>
      <w:tr w:rsidR="0028043A" w:rsidRPr="0028043A"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rPr>
                <w:color w:val="000000"/>
                <w:sz w:val="28"/>
                <w:szCs w:val="28"/>
              </w:rPr>
            </w:pPr>
            <w:r w:rsidRPr="0028043A">
              <w:rPr>
                <w:color w:val="000000"/>
                <w:sz w:val="28"/>
                <w:szCs w:val="28"/>
              </w:rPr>
              <w:t xml:space="preserve">Обеспеченность учащихся медицинским обслуживанием </w:t>
            </w:r>
          </w:p>
        </w:tc>
        <w:tc>
          <w:tcPr>
            <w:tcW w:w="594" w:type="pct"/>
            <w:tcBorders>
              <w:top w:val="single" w:sz="4" w:space="0" w:color="auto"/>
              <w:left w:val="single" w:sz="4" w:space="0" w:color="auto"/>
              <w:bottom w:val="single" w:sz="4" w:space="0" w:color="auto"/>
              <w:right w:val="single" w:sz="4" w:space="0" w:color="auto"/>
            </w:tcBorders>
          </w:tcPr>
          <w:p w:rsidR="0028043A" w:rsidRPr="0028043A" w:rsidRDefault="0028043A" w:rsidP="001C0999">
            <w:pPr>
              <w:pStyle w:val="ad"/>
              <w:spacing w:after="0" w:line="240" w:lineRule="auto"/>
              <w:jc w:val="center"/>
              <w:rPr>
                <w:color w:val="000000"/>
                <w:sz w:val="28"/>
                <w:szCs w:val="28"/>
              </w:rPr>
            </w:pPr>
            <w:r w:rsidRPr="0028043A">
              <w:rPr>
                <w:color w:val="000000"/>
                <w:sz w:val="28"/>
                <w:szCs w:val="28"/>
              </w:rPr>
              <w:t xml:space="preserve">Да </w:t>
            </w:r>
          </w:p>
        </w:tc>
      </w:tr>
    </w:tbl>
    <w:p w:rsidR="0028043A" w:rsidRDefault="0028043A" w:rsidP="001C0999">
      <w:pPr>
        <w:tabs>
          <w:tab w:val="left" w:pos="709"/>
          <w:tab w:val="left" w:pos="993"/>
        </w:tabs>
        <w:spacing w:before="0" w:beforeAutospacing="0" w:after="0" w:afterAutospacing="0"/>
        <w:jc w:val="both"/>
        <w:rPr>
          <w:rFonts w:hAnsi="Times New Roman" w:cs="Times New Roman"/>
          <w:color w:val="000000"/>
          <w:sz w:val="28"/>
          <w:szCs w:val="28"/>
          <w:lang w:val="ru-RU"/>
        </w:rPr>
      </w:pPr>
    </w:p>
    <w:p w:rsidR="00AC57E3" w:rsidRDefault="00E22C4A" w:rsidP="0028043A">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Pr>
          <w:rFonts w:hAnsi="Times New Roman" w:cs="Times New Roman"/>
          <w:color w:val="000000"/>
          <w:sz w:val="28"/>
          <w:szCs w:val="28"/>
          <w:lang w:val="ru-RU"/>
        </w:rPr>
        <w:t>Учебные</w:t>
      </w:r>
      <w:r w:rsidRPr="00E22C4A">
        <w:rPr>
          <w:rFonts w:hAnsi="Times New Roman" w:cs="Times New Roman"/>
          <w:color w:val="000000"/>
          <w:sz w:val="28"/>
          <w:szCs w:val="28"/>
          <w:lang w:val="ru-RU"/>
        </w:rPr>
        <w:t xml:space="preserve"> кабинеты оснащены следующими техническими, электронными и демонстрационно-наглядными средствами обучения: персональный компьютер, </w:t>
      </w:r>
      <w:r>
        <w:rPr>
          <w:rFonts w:hAnsi="Times New Roman" w:cs="Times New Roman"/>
          <w:color w:val="000000"/>
          <w:sz w:val="28"/>
          <w:szCs w:val="28"/>
          <w:lang w:val="ru-RU"/>
        </w:rPr>
        <w:t xml:space="preserve">принтер, </w:t>
      </w:r>
      <w:r w:rsidRPr="00E22C4A">
        <w:rPr>
          <w:rFonts w:hAnsi="Times New Roman" w:cs="Times New Roman"/>
          <w:color w:val="000000"/>
          <w:sz w:val="28"/>
          <w:szCs w:val="28"/>
          <w:lang w:val="ru-RU"/>
        </w:rPr>
        <w:t>проектор, интерактивная</w:t>
      </w:r>
      <w:r>
        <w:rPr>
          <w:rFonts w:hAnsi="Times New Roman" w:cs="Times New Roman"/>
          <w:color w:val="000000"/>
          <w:sz w:val="28"/>
          <w:szCs w:val="28"/>
          <w:lang w:val="ru-RU"/>
        </w:rPr>
        <w:t xml:space="preserve"> панель.</w:t>
      </w:r>
      <w:r w:rsidR="006E7976">
        <w:rPr>
          <w:rFonts w:hAnsi="Times New Roman" w:cs="Times New Roman"/>
          <w:color w:val="000000"/>
          <w:sz w:val="28"/>
          <w:szCs w:val="28"/>
          <w:lang w:val="ru-RU"/>
        </w:rPr>
        <w:t xml:space="preserve"> </w:t>
      </w:r>
      <w:r>
        <w:rPr>
          <w:rFonts w:hAnsi="Times New Roman" w:cs="Times New Roman"/>
          <w:color w:val="000000"/>
          <w:sz w:val="28"/>
          <w:szCs w:val="28"/>
          <w:lang w:val="ru-RU"/>
        </w:rPr>
        <w:t>К</w:t>
      </w:r>
      <w:r w:rsidR="00AC57E3" w:rsidRPr="00AC57E3">
        <w:rPr>
          <w:rFonts w:hAnsi="Times New Roman" w:cs="Times New Roman"/>
          <w:color w:val="000000"/>
          <w:sz w:val="28"/>
          <w:szCs w:val="28"/>
          <w:lang w:val="ru-RU"/>
        </w:rPr>
        <w:t xml:space="preserve">лассы оборудованы мебелью в соответствии с требованиями СП 2.4.3648-20. Мебель  расположена в соответствии с ростом и возрастом </w:t>
      </w:r>
      <w:proofErr w:type="gramStart"/>
      <w:r w:rsidR="00AC57E3" w:rsidRPr="00AC57E3">
        <w:rPr>
          <w:rFonts w:hAnsi="Times New Roman" w:cs="Times New Roman"/>
          <w:color w:val="000000"/>
          <w:sz w:val="28"/>
          <w:szCs w:val="28"/>
          <w:lang w:val="ru-RU"/>
        </w:rPr>
        <w:t>обучающихся</w:t>
      </w:r>
      <w:proofErr w:type="gramEnd"/>
      <w:r w:rsidR="00AC57E3" w:rsidRPr="00AC57E3">
        <w:rPr>
          <w:rFonts w:hAnsi="Times New Roman" w:cs="Times New Roman"/>
          <w:color w:val="000000"/>
          <w:sz w:val="28"/>
          <w:szCs w:val="28"/>
          <w:lang w:val="ru-RU"/>
        </w:rPr>
        <w:t>. Парты и стулья помечены цветовой маркировкой в соответствии с ростовой группой.</w:t>
      </w:r>
    </w:p>
    <w:p w:rsidR="00AC57E3" w:rsidRPr="00AC57E3" w:rsidRDefault="00AC57E3" w:rsidP="00AC57E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AC57E3">
        <w:rPr>
          <w:rFonts w:hAnsi="Times New Roman" w:cs="Times New Roman"/>
          <w:color w:val="000000"/>
          <w:sz w:val="28"/>
          <w:szCs w:val="28"/>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AC57E3" w:rsidRPr="00AC57E3" w:rsidRDefault="00AC57E3" w:rsidP="00AC57E3">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AC57E3">
        <w:rPr>
          <w:rFonts w:hAnsi="Times New Roman" w:cs="Times New Roman"/>
          <w:color w:val="000000"/>
          <w:sz w:val="28"/>
          <w:szCs w:val="28"/>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3C149E" w:rsidRPr="00E12783" w:rsidRDefault="00A76A5A" w:rsidP="0028043A">
      <w:pPr>
        <w:tabs>
          <w:tab w:val="left" w:pos="709"/>
          <w:tab w:val="left" w:pos="993"/>
        </w:tabs>
        <w:spacing w:before="0" w:beforeAutospacing="0" w:after="0" w:afterAutospacing="0"/>
        <w:ind w:firstLine="720"/>
        <w:jc w:val="both"/>
        <w:rPr>
          <w:rFonts w:hAnsi="Times New Roman" w:cs="Times New Roman"/>
          <w:color w:val="000000"/>
          <w:sz w:val="28"/>
          <w:szCs w:val="28"/>
          <w:lang w:val="ru-RU"/>
        </w:rPr>
      </w:pPr>
      <w:r w:rsidRPr="00E12783">
        <w:rPr>
          <w:rFonts w:hAnsi="Times New Roman" w:cs="Times New Roman"/>
          <w:color w:val="000000"/>
          <w:sz w:val="28"/>
          <w:szCs w:val="28"/>
          <w:lang w:val="ru-RU"/>
        </w:rPr>
        <w:t xml:space="preserve">При этом полный анализ оснащенности кабинетов основного общего образования по предметным областям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w:t>
      </w:r>
      <w:r w:rsidRPr="00E12783">
        <w:rPr>
          <w:rFonts w:hAnsi="Times New Roman" w:cs="Times New Roman"/>
          <w:color w:val="000000"/>
          <w:sz w:val="28"/>
          <w:szCs w:val="28"/>
          <w:lang w:val="ru-RU"/>
        </w:rPr>
        <w:lastRenderedPageBreak/>
        <w:t xml:space="preserve">общего образования. В </w:t>
      </w:r>
      <w:proofErr w:type="gramStart"/>
      <w:r w:rsidRPr="00E12783">
        <w:rPr>
          <w:rFonts w:hAnsi="Times New Roman" w:cs="Times New Roman"/>
          <w:color w:val="000000"/>
          <w:sz w:val="28"/>
          <w:szCs w:val="28"/>
          <w:lang w:val="ru-RU"/>
        </w:rPr>
        <w:t>связи</w:t>
      </w:r>
      <w:proofErr w:type="gramEnd"/>
      <w:r w:rsidRPr="00E12783">
        <w:rPr>
          <w:rFonts w:hAnsi="Times New Roman" w:cs="Times New Roman"/>
          <w:color w:val="000000"/>
          <w:sz w:val="28"/>
          <w:szCs w:val="28"/>
          <w:lang w:val="ru-RU"/>
        </w:rPr>
        <w:t xml:space="preserve"> с чем административно-управленческой командой МБОУ «</w:t>
      </w:r>
      <w:r w:rsidR="006E7976">
        <w:rPr>
          <w:rFonts w:hAnsi="Times New Roman" w:cs="Times New Roman"/>
          <w:color w:val="000000"/>
          <w:sz w:val="28"/>
          <w:szCs w:val="28"/>
          <w:lang w:val="ru-RU"/>
        </w:rPr>
        <w:t>Побединская</w:t>
      </w:r>
      <w:r w:rsidR="00376597">
        <w:rPr>
          <w:rFonts w:hAnsi="Times New Roman" w:cs="Times New Roman"/>
          <w:color w:val="000000"/>
          <w:sz w:val="28"/>
          <w:szCs w:val="28"/>
          <w:lang w:val="ru-RU"/>
        </w:rPr>
        <w:t xml:space="preserve"> СОШ» </w:t>
      </w:r>
      <w:r w:rsidRPr="00E12783">
        <w:rPr>
          <w:rFonts w:hAnsi="Times New Roman" w:cs="Times New Roman"/>
          <w:color w:val="000000"/>
          <w:sz w:val="28"/>
          <w:szCs w:val="28"/>
          <w:lang w:val="ru-RU"/>
        </w:rPr>
        <w:t xml:space="preserve">принято решение о направлении ходатайства учредителю с целью решить вопрос пополнения материальной базы. </w:t>
      </w:r>
    </w:p>
    <w:p w:rsidR="001C0999" w:rsidRDefault="001C0999" w:rsidP="001C0999">
      <w:pPr>
        <w:spacing w:before="0" w:beforeAutospacing="0" w:after="0" w:afterAutospacing="0"/>
        <w:rPr>
          <w:b/>
          <w:bCs/>
          <w:color w:val="252525"/>
          <w:spacing w:val="-2"/>
          <w:sz w:val="28"/>
          <w:szCs w:val="28"/>
          <w:lang w:val="ru-RU"/>
        </w:rPr>
      </w:pPr>
    </w:p>
    <w:p w:rsidR="003C149E" w:rsidRDefault="00A76A5A" w:rsidP="001C0999">
      <w:pPr>
        <w:spacing w:before="0" w:beforeAutospacing="0" w:after="0" w:afterAutospacing="0"/>
        <w:rPr>
          <w:b/>
          <w:bCs/>
          <w:color w:val="252525"/>
          <w:spacing w:val="-2"/>
          <w:sz w:val="28"/>
          <w:szCs w:val="28"/>
          <w:lang w:val="ru-RU"/>
        </w:rPr>
      </w:pPr>
      <w:r w:rsidRPr="001C0999">
        <w:rPr>
          <w:b/>
          <w:bCs/>
          <w:color w:val="252525"/>
          <w:spacing w:val="-2"/>
          <w:sz w:val="28"/>
          <w:szCs w:val="28"/>
          <w:lang w:val="ru-RU"/>
        </w:rPr>
        <w:t>СТАТИСТИЧЕСКАЯ ЧАСТЬ</w:t>
      </w:r>
    </w:p>
    <w:p w:rsidR="001C0999" w:rsidRPr="001C0999" w:rsidRDefault="001C0999" w:rsidP="001C0999">
      <w:pPr>
        <w:spacing w:before="0" w:beforeAutospacing="0" w:after="0" w:afterAutospacing="0"/>
        <w:rPr>
          <w:b/>
          <w:bCs/>
          <w:color w:val="252525"/>
          <w:spacing w:val="-2"/>
          <w:sz w:val="28"/>
          <w:szCs w:val="28"/>
          <w:lang w:val="ru-RU"/>
        </w:rPr>
      </w:pPr>
    </w:p>
    <w:p w:rsidR="006724A3" w:rsidRPr="005D3834" w:rsidRDefault="00A76A5A" w:rsidP="005D3834">
      <w:pPr>
        <w:spacing w:before="0" w:beforeAutospacing="0" w:after="0" w:afterAutospacing="0"/>
        <w:jc w:val="center"/>
        <w:rPr>
          <w:rFonts w:hAnsi="Times New Roman" w:cs="Times New Roman"/>
          <w:color w:val="000000"/>
          <w:sz w:val="24"/>
          <w:szCs w:val="24"/>
          <w:lang w:val="ru-RU"/>
        </w:rPr>
      </w:pPr>
      <w:r w:rsidRPr="00C104B2">
        <w:rPr>
          <w:rFonts w:hAnsi="Times New Roman" w:cs="Times New Roman"/>
          <w:b/>
          <w:bCs/>
          <w:color w:val="000000"/>
          <w:sz w:val="24"/>
          <w:szCs w:val="24"/>
          <w:lang w:val="ru-RU"/>
        </w:rPr>
        <w:t>РЕЗУЛЬТАТЫ АНАЛИЗА ПОКАЗАТЕЛЕЙ ДЕЯТЕЛЬНОСТИ ОРГАНИЗАЦИИ</w:t>
      </w:r>
    </w:p>
    <w:p w:rsidR="005D3834" w:rsidRDefault="005D3834" w:rsidP="006724A3">
      <w:pPr>
        <w:spacing w:before="0" w:beforeAutospacing="0" w:after="0" w:afterAutospacing="0"/>
        <w:rPr>
          <w:rFonts w:hAnsi="Times New Roman" w:cs="Times New Roman"/>
          <w:color w:val="000000"/>
          <w:sz w:val="28"/>
          <w:szCs w:val="28"/>
          <w:lang w:val="ru-RU"/>
        </w:rPr>
      </w:pPr>
    </w:p>
    <w:p w:rsidR="006724A3"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Данные приведены по состоянию на 31 декабря 202</w:t>
      </w:r>
      <w:r w:rsidR="00E22C4A">
        <w:rPr>
          <w:rFonts w:hAnsi="Times New Roman" w:cs="Times New Roman"/>
          <w:color w:val="000000"/>
          <w:sz w:val="28"/>
          <w:szCs w:val="28"/>
          <w:lang w:val="ru-RU"/>
        </w:rPr>
        <w:t>3</w:t>
      </w:r>
      <w:r w:rsidRPr="006724A3">
        <w:rPr>
          <w:rFonts w:hAnsi="Times New Roman" w:cs="Times New Roman"/>
          <w:color w:val="000000"/>
          <w:sz w:val="28"/>
          <w:szCs w:val="28"/>
        </w:rPr>
        <w:t> </w:t>
      </w:r>
      <w:r w:rsidRPr="006724A3">
        <w:rPr>
          <w:rFonts w:hAnsi="Times New Roman" w:cs="Times New Roman"/>
          <w:color w:val="000000"/>
          <w:sz w:val="28"/>
          <w:szCs w:val="28"/>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977"/>
        <w:gridCol w:w="1591"/>
        <w:gridCol w:w="1647"/>
      </w:tblGrid>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b/>
                <w:bCs/>
                <w:color w:val="000000"/>
                <w:sz w:val="28"/>
                <w:szCs w:val="28"/>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b/>
                <w:bCs/>
                <w:color w:val="000000"/>
                <w:sz w:val="28"/>
                <w:szCs w:val="28"/>
              </w:rPr>
              <w:t>Единица</w:t>
            </w:r>
            <w:r w:rsidR="006E7976">
              <w:rPr>
                <w:rFonts w:hAnsi="Times New Roman" w:cs="Times New Roman"/>
                <w:b/>
                <w:bCs/>
                <w:color w:val="000000"/>
                <w:sz w:val="28"/>
                <w:szCs w:val="28"/>
                <w:lang w:val="ru-RU"/>
              </w:rPr>
              <w:t xml:space="preserve"> </w:t>
            </w:r>
            <w:r w:rsidRPr="006724A3">
              <w:rPr>
                <w:rFonts w:hAnsi="Times New Roman" w:cs="Times New Roman"/>
                <w:b/>
                <w:bCs/>
                <w:color w:val="000000"/>
                <w:sz w:val="28"/>
                <w:szCs w:val="28"/>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b/>
                <w:bCs/>
                <w:color w:val="000000"/>
                <w:sz w:val="28"/>
                <w:szCs w:val="28"/>
              </w:rPr>
              <w:t>Количество</w:t>
            </w:r>
          </w:p>
        </w:tc>
      </w:tr>
      <w:tr w:rsidR="003C149E" w:rsidRPr="006724A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b/>
                <w:bCs/>
                <w:color w:val="000000"/>
                <w:sz w:val="28"/>
                <w:szCs w:val="28"/>
              </w:rPr>
              <w:t>Образовательная</w:t>
            </w:r>
            <w:r w:rsidR="006E7976">
              <w:rPr>
                <w:rFonts w:hAnsi="Times New Roman" w:cs="Times New Roman"/>
                <w:b/>
                <w:bCs/>
                <w:color w:val="000000"/>
                <w:sz w:val="28"/>
                <w:szCs w:val="28"/>
                <w:lang w:val="ru-RU"/>
              </w:rPr>
              <w:t xml:space="preserve"> </w:t>
            </w:r>
            <w:r w:rsidRPr="006724A3">
              <w:rPr>
                <w:rFonts w:hAnsi="Times New Roman" w:cs="Times New Roman"/>
                <w:b/>
                <w:bCs/>
                <w:color w:val="000000"/>
                <w:sz w:val="28"/>
                <w:szCs w:val="28"/>
              </w:rPr>
              <w:t>деятельность</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Общаячисленностьучащихся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6E7976"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36</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учащихся по образовательной программе</w:t>
            </w:r>
            <w:r w:rsidRPr="006724A3">
              <w:rPr>
                <w:rFonts w:hAnsi="Times New Roman" w:cs="Times New Roman"/>
                <w:color w:val="000000"/>
                <w:sz w:val="28"/>
                <w:szCs w:val="28"/>
              </w:rPr>
              <w:t> </w:t>
            </w:r>
            <w:r w:rsidRPr="006724A3">
              <w:rPr>
                <w:rFonts w:hAnsi="Times New Roman" w:cs="Times New Roman"/>
                <w:color w:val="000000"/>
                <w:sz w:val="28"/>
                <w:szCs w:val="28"/>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E22C4A"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1</w:t>
            </w:r>
            <w:r w:rsidR="006E7976">
              <w:rPr>
                <w:rFonts w:hAnsi="Times New Roman" w:cs="Times New Roman"/>
                <w:color w:val="000000"/>
                <w:sz w:val="28"/>
                <w:szCs w:val="28"/>
                <w:lang w:val="ru-RU"/>
              </w:rPr>
              <w:t>6</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учащихся по образовательной программе</w:t>
            </w:r>
            <w:r w:rsidRPr="006724A3">
              <w:rPr>
                <w:rFonts w:hAnsi="Times New Roman" w:cs="Times New Roman"/>
                <w:color w:val="000000"/>
                <w:sz w:val="28"/>
                <w:szCs w:val="28"/>
              </w:rPr>
              <w:t> </w:t>
            </w:r>
            <w:r w:rsidRPr="006724A3">
              <w:rPr>
                <w:rFonts w:hAnsi="Times New Roman" w:cs="Times New Roman"/>
                <w:color w:val="000000"/>
                <w:sz w:val="28"/>
                <w:szCs w:val="28"/>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6724A3"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2</w:t>
            </w:r>
            <w:r w:rsidR="006E7976">
              <w:rPr>
                <w:rFonts w:hAnsi="Times New Roman" w:cs="Times New Roman"/>
                <w:color w:val="000000"/>
                <w:sz w:val="28"/>
                <w:szCs w:val="28"/>
                <w:lang w:val="ru-RU"/>
              </w:rPr>
              <w:t>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6724A3"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6724A3"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19</w:t>
            </w:r>
            <w:r w:rsidR="00A76A5A" w:rsidRPr="006724A3">
              <w:rPr>
                <w:rFonts w:hAnsi="Times New Roman" w:cs="Times New Roman"/>
                <w:color w:val="000000"/>
                <w:sz w:val="28"/>
                <w:szCs w:val="28"/>
              </w:rPr>
              <w:t>(4</w:t>
            </w:r>
            <w:r w:rsidR="00E22C4A">
              <w:rPr>
                <w:rFonts w:hAnsi="Times New Roman" w:cs="Times New Roman"/>
                <w:color w:val="000000"/>
                <w:sz w:val="28"/>
                <w:szCs w:val="28"/>
                <w:lang w:val="ru-RU"/>
              </w:rPr>
              <w:t>5</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6E7976"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26</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CF208A"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12</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6724A3"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6724A3"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lastRenderedPageBreak/>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w:t>
            </w:r>
            <w:r w:rsidR="00AD081B">
              <w:rPr>
                <w:rFonts w:hAnsi="Times New Roman" w:cs="Times New Roman"/>
                <w:color w:val="000000"/>
                <w:sz w:val="28"/>
                <w:szCs w:val="28"/>
                <w:lang w:val="ru-RU"/>
              </w:rPr>
              <w:t xml:space="preserve">0 </w:t>
            </w:r>
            <w:r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D081B"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0</w:t>
            </w:r>
            <w:r w:rsidR="00A76A5A" w:rsidRPr="006724A3">
              <w:rPr>
                <w:rFonts w:hAnsi="Times New Roman" w:cs="Times New Roman"/>
                <w:color w:val="000000"/>
                <w:sz w:val="28"/>
                <w:szCs w:val="28"/>
              </w:rPr>
              <w:t xml:space="preserve"> (</w:t>
            </w:r>
            <w:r>
              <w:rPr>
                <w:rFonts w:hAnsi="Times New Roman" w:cs="Times New Roman"/>
                <w:color w:val="000000"/>
                <w:sz w:val="28"/>
                <w:szCs w:val="28"/>
                <w:lang w:val="ru-RU"/>
              </w:rPr>
              <w:t xml:space="preserve">0 </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E5B3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12</w:t>
            </w:r>
            <w:r w:rsidR="00A76A5A" w:rsidRPr="000732D9">
              <w:rPr>
                <w:rFonts w:hAnsi="Times New Roman" w:cs="Times New Roman"/>
                <w:color w:val="000000"/>
                <w:sz w:val="28"/>
                <w:szCs w:val="28"/>
              </w:rPr>
              <w:t xml:space="preserve"> (</w:t>
            </w:r>
            <w:r>
              <w:rPr>
                <w:rFonts w:hAnsi="Times New Roman" w:cs="Times New Roman"/>
                <w:color w:val="000000"/>
                <w:sz w:val="28"/>
                <w:szCs w:val="28"/>
                <w:lang w:val="ru-RU"/>
              </w:rPr>
              <w:t>34</w:t>
            </w:r>
            <w:r w:rsidR="00A76A5A" w:rsidRPr="000732D9">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 xml:space="preserve">Численность (удельный вес) учащихся – победителей и призеров олимпиад, смотров, конкурсов от общей </w:t>
            </w:r>
            <w:proofErr w:type="gramStart"/>
            <w:r w:rsidRPr="006724A3">
              <w:rPr>
                <w:rFonts w:hAnsi="Times New Roman" w:cs="Times New Roman"/>
                <w:color w:val="000000"/>
                <w:sz w:val="28"/>
                <w:szCs w:val="28"/>
                <w:lang w:val="ru-RU"/>
              </w:rPr>
              <w:t>численности</w:t>
            </w:r>
            <w:proofErr w:type="gramEnd"/>
            <w:r w:rsidRPr="006724A3">
              <w:rPr>
                <w:rFonts w:hAnsi="Times New Roman" w:cs="Times New Roman"/>
                <w:color w:val="000000"/>
                <w:sz w:val="28"/>
                <w:szCs w:val="28"/>
                <w:lang w:val="ru-RU"/>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D081B"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0</w:t>
            </w:r>
            <w:r w:rsidR="00A76A5A" w:rsidRPr="006724A3">
              <w:rPr>
                <w:rFonts w:hAnsi="Times New Roman" w:cs="Times New Roman"/>
                <w:color w:val="000000"/>
                <w:sz w:val="28"/>
                <w:szCs w:val="28"/>
              </w:rPr>
              <w:t xml:space="preserve"> (</w:t>
            </w:r>
            <w:r>
              <w:rPr>
                <w:rFonts w:hAnsi="Times New Roman" w:cs="Times New Roman"/>
                <w:color w:val="000000"/>
                <w:sz w:val="28"/>
                <w:szCs w:val="28"/>
                <w:lang w:val="ru-RU"/>
              </w:rPr>
              <w:t xml:space="preserve">0 </w:t>
            </w:r>
            <w:r w:rsidR="00A76A5A" w:rsidRPr="006724A3">
              <w:rPr>
                <w:rFonts w:hAnsi="Times New Roman" w:cs="Times New Roman"/>
                <w:color w:val="000000"/>
                <w:sz w:val="28"/>
                <w:szCs w:val="28"/>
              </w:rPr>
              <w:t>%)</w:t>
            </w:r>
          </w:p>
        </w:tc>
      </w:tr>
      <w:tr w:rsidR="00AD081B"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6724A3" w:rsidRDefault="00AD081B" w:rsidP="00AD081B">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региональногоуровня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6724A3" w:rsidRDefault="00AD081B" w:rsidP="00AD081B">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Default="00AD081B" w:rsidP="00AD081B">
            <w:r w:rsidRPr="009D79AE">
              <w:rPr>
                <w:rFonts w:hAnsi="Times New Roman" w:cs="Times New Roman"/>
                <w:color w:val="000000"/>
                <w:sz w:val="28"/>
                <w:szCs w:val="28"/>
              </w:rPr>
              <w:t>0 (0%)</w:t>
            </w:r>
          </w:p>
        </w:tc>
      </w:tr>
      <w:tr w:rsidR="00AD081B"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6724A3" w:rsidRDefault="00AD081B" w:rsidP="00AD081B">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федеральногоуровня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6724A3" w:rsidRDefault="00AD081B" w:rsidP="00AD081B">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Default="00AD081B" w:rsidP="00AD081B">
            <w:r w:rsidRPr="009D79AE">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международногоуровня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C211E3"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 xml:space="preserve">Численность (удельный вес) учащихся по программам с применением дистанционных образовательных </w:t>
            </w:r>
            <w:r w:rsidRPr="006724A3">
              <w:rPr>
                <w:rFonts w:hAnsi="Times New Roman" w:cs="Times New Roman"/>
                <w:color w:val="000000"/>
                <w:sz w:val="28"/>
                <w:szCs w:val="28"/>
                <w:lang w:val="ru-RU"/>
              </w:rPr>
              <w:lastRenderedPageBreak/>
              <w:t>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E5B3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36</w:t>
            </w:r>
            <w:r w:rsidR="00A76A5A" w:rsidRPr="006724A3">
              <w:rPr>
                <w:rFonts w:hAnsi="Times New Roman" w:cs="Times New Roman"/>
                <w:color w:val="000000"/>
                <w:sz w:val="28"/>
                <w:szCs w:val="28"/>
              </w:rPr>
              <w:t>(100%)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C211E3" w:rsidRDefault="00CF208A"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9</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с высшим</w:t>
            </w:r>
            <w:r w:rsidR="003E5B39">
              <w:rPr>
                <w:rFonts w:hAnsi="Times New Roman" w:cs="Times New Roman"/>
                <w:color w:val="000000"/>
                <w:sz w:val="28"/>
                <w:szCs w:val="28"/>
                <w:lang w:val="ru-RU"/>
              </w:rPr>
              <w:t xml:space="preserve"> </w:t>
            </w:r>
            <w:r w:rsidRPr="006724A3">
              <w:rPr>
                <w:rFonts w:hAnsi="Times New Roman" w:cs="Times New Roman"/>
                <w:color w:val="000000"/>
                <w:sz w:val="28"/>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C211E3" w:rsidRDefault="003E5B39"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9</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высшим</w:t>
            </w:r>
            <w:r w:rsidR="003E5B39">
              <w:rPr>
                <w:rFonts w:hAnsi="Times New Roman" w:cs="Times New Roman"/>
                <w:color w:val="000000"/>
                <w:sz w:val="28"/>
                <w:szCs w:val="28"/>
                <w:lang w:val="ru-RU"/>
              </w:rPr>
              <w:t xml:space="preserve"> </w:t>
            </w:r>
            <w:r w:rsidRPr="006724A3">
              <w:rPr>
                <w:rFonts w:hAnsi="Times New Roman" w:cs="Times New Roman"/>
                <w:color w:val="000000"/>
                <w:sz w:val="28"/>
                <w:szCs w:val="28"/>
              </w:rPr>
              <w:t>педагогическимобразованием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C211E3" w:rsidRDefault="003E5B39"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9</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средним</w:t>
            </w:r>
            <w:r w:rsidR="003E5B39">
              <w:rPr>
                <w:rFonts w:hAnsi="Times New Roman" w:cs="Times New Roman"/>
                <w:color w:val="000000"/>
                <w:sz w:val="28"/>
                <w:szCs w:val="28"/>
                <w:lang w:val="ru-RU"/>
              </w:rPr>
              <w:t xml:space="preserve"> </w:t>
            </w:r>
            <w:r w:rsidRPr="006724A3">
              <w:rPr>
                <w:rFonts w:hAnsi="Times New Roman" w:cs="Times New Roman"/>
                <w:color w:val="000000"/>
                <w:sz w:val="28"/>
                <w:szCs w:val="28"/>
              </w:rPr>
              <w:t>профессиональным</w:t>
            </w:r>
            <w:r w:rsidR="003E5B39">
              <w:rPr>
                <w:rFonts w:hAnsi="Times New Roman" w:cs="Times New Roman"/>
                <w:color w:val="000000"/>
                <w:sz w:val="28"/>
                <w:szCs w:val="28"/>
                <w:lang w:val="ru-RU"/>
              </w:rPr>
              <w:t xml:space="preserve"> </w:t>
            </w:r>
            <w:r w:rsidRPr="006724A3">
              <w:rPr>
                <w:rFonts w:hAnsi="Times New Roman" w:cs="Times New Roman"/>
                <w:color w:val="000000"/>
                <w:sz w:val="28"/>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средним</w:t>
            </w:r>
            <w:r w:rsidR="003E5B39">
              <w:rPr>
                <w:rFonts w:hAnsi="Times New Roman" w:cs="Times New Roman"/>
                <w:color w:val="000000"/>
                <w:sz w:val="28"/>
                <w:szCs w:val="28"/>
                <w:lang w:val="ru-RU"/>
              </w:rPr>
              <w:t xml:space="preserve"> </w:t>
            </w:r>
            <w:r w:rsidRPr="006724A3">
              <w:rPr>
                <w:rFonts w:hAnsi="Times New Roman" w:cs="Times New Roman"/>
                <w:color w:val="000000"/>
                <w:sz w:val="28"/>
                <w:szCs w:val="28"/>
              </w:rPr>
              <w:t>профессиональным</w:t>
            </w:r>
            <w:r w:rsidR="003E5B39">
              <w:rPr>
                <w:rFonts w:hAnsi="Times New Roman" w:cs="Times New Roman"/>
                <w:color w:val="000000"/>
                <w:sz w:val="28"/>
                <w:szCs w:val="28"/>
                <w:lang w:val="ru-RU"/>
              </w:rPr>
              <w:t xml:space="preserve"> </w:t>
            </w:r>
            <w:r w:rsidRPr="006724A3">
              <w:rPr>
                <w:rFonts w:hAnsi="Times New Roman" w:cs="Times New Roman"/>
                <w:color w:val="000000"/>
                <w:sz w:val="28"/>
                <w:szCs w:val="28"/>
              </w:rPr>
              <w:t>педагогически</w:t>
            </w:r>
            <w:r w:rsidR="003E5B39">
              <w:rPr>
                <w:rFonts w:hAnsi="Times New Roman" w:cs="Times New Roman"/>
                <w:color w:val="000000"/>
                <w:sz w:val="28"/>
                <w:szCs w:val="28"/>
                <w:lang w:val="ru-RU"/>
              </w:rPr>
              <w:t xml:space="preserve"> </w:t>
            </w:r>
            <w:r w:rsidRPr="006724A3">
              <w:rPr>
                <w:rFonts w:hAnsi="Times New Roman" w:cs="Times New Roman"/>
                <w:color w:val="000000"/>
                <w:sz w:val="28"/>
                <w:szCs w:val="28"/>
              </w:rPr>
              <w:t>мобразованием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C211E3" w:rsidRDefault="003E5B39"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CF208A"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9</w:t>
            </w:r>
            <w:r w:rsidR="00A76A5A" w:rsidRPr="006724A3">
              <w:rPr>
                <w:rFonts w:hAnsi="Times New Roman" w:cs="Times New Roman"/>
                <w:color w:val="000000"/>
                <w:sz w:val="28"/>
                <w:szCs w:val="28"/>
              </w:rPr>
              <w:t xml:space="preserve"> (</w:t>
            </w:r>
            <w:r w:rsidR="00C211E3">
              <w:rPr>
                <w:rFonts w:hAnsi="Times New Roman" w:cs="Times New Roman"/>
                <w:color w:val="000000"/>
                <w:sz w:val="28"/>
                <w:szCs w:val="28"/>
                <w:lang w:val="ru-RU"/>
              </w:rPr>
              <w:t xml:space="preserve">100 </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3E5B39" w:rsidRDefault="003E5B39" w:rsidP="006724A3">
            <w:pPr>
              <w:spacing w:before="0" w:beforeAutospacing="0" w:after="0" w:afterAutospacing="0"/>
              <w:rPr>
                <w:rFonts w:hAnsi="Times New Roman" w:cs="Times New Roman"/>
                <w:color w:val="000000"/>
                <w:sz w:val="28"/>
                <w:szCs w:val="28"/>
                <w:lang w:val="ru-RU"/>
              </w:rPr>
            </w:pPr>
            <w:r>
              <w:rPr>
                <w:rFonts w:hAnsi="Times New Roman" w:cs="Times New Roman"/>
                <w:color w:val="000000"/>
                <w:sz w:val="28"/>
                <w:szCs w:val="28"/>
                <w:lang w:val="ru-RU"/>
              </w:rPr>
              <w:t>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E5B3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9</w:t>
            </w:r>
            <w:r w:rsidR="00A76A5A" w:rsidRPr="006724A3">
              <w:rPr>
                <w:rFonts w:hAnsi="Times New Roman" w:cs="Times New Roman"/>
                <w:color w:val="000000"/>
                <w:sz w:val="28"/>
                <w:szCs w:val="28"/>
              </w:rPr>
              <w:t xml:space="preserve"> (</w:t>
            </w:r>
            <w:r>
              <w:rPr>
                <w:rFonts w:hAnsi="Times New Roman" w:cs="Times New Roman"/>
                <w:color w:val="000000"/>
                <w:sz w:val="28"/>
                <w:szCs w:val="28"/>
                <w:lang w:val="ru-RU"/>
              </w:rPr>
              <w:t>100</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4265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2</w:t>
            </w:r>
            <w:r w:rsidR="00A76A5A" w:rsidRPr="006724A3">
              <w:rPr>
                <w:rFonts w:hAnsi="Times New Roman" w:cs="Times New Roman"/>
                <w:color w:val="000000"/>
                <w:sz w:val="28"/>
                <w:szCs w:val="28"/>
              </w:rPr>
              <w:t xml:space="preserve"> (</w:t>
            </w:r>
            <w:r>
              <w:rPr>
                <w:rFonts w:hAnsi="Times New Roman" w:cs="Times New Roman"/>
                <w:color w:val="000000"/>
                <w:sz w:val="28"/>
                <w:szCs w:val="28"/>
                <w:lang w:val="ru-RU"/>
              </w:rPr>
              <w:t>22</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C211E3"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E5B3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6</w:t>
            </w:r>
            <w:r w:rsidR="00A76A5A" w:rsidRPr="006724A3">
              <w:rPr>
                <w:rFonts w:hAnsi="Times New Roman" w:cs="Times New Roman"/>
                <w:color w:val="000000"/>
                <w:sz w:val="28"/>
                <w:szCs w:val="28"/>
              </w:rPr>
              <w:t xml:space="preserve"> (</w:t>
            </w:r>
            <w:r>
              <w:rPr>
                <w:rFonts w:hAnsi="Times New Roman" w:cs="Times New Roman"/>
                <w:color w:val="000000"/>
                <w:sz w:val="28"/>
                <w:szCs w:val="28"/>
                <w:lang w:val="ru-RU"/>
              </w:rPr>
              <w:t>66</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1 (</w:t>
            </w:r>
            <w:r w:rsidR="00342659">
              <w:rPr>
                <w:rFonts w:hAnsi="Times New Roman" w:cs="Times New Roman"/>
                <w:color w:val="000000"/>
                <w:sz w:val="28"/>
                <w:szCs w:val="28"/>
                <w:lang w:val="ru-RU"/>
              </w:rPr>
              <w:t>11</w:t>
            </w:r>
            <w:r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F51956"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0 (0%)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E5B3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4</w:t>
            </w:r>
            <w:r w:rsidR="00A76A5A" w:rsidRPr="006724A3">
              <w:rPr>
                <w:rFonts w:hAnsi="Times New Roman" w:cs="Times New Roman"/>
                <w:color w:val="000000"/>
                <w:sz w:val="28"/>
                <w:szCs w:val="28"/>
              </w:rPr>
              <w:t xml:space="preserve"> (</w:t>
            </w:r>
            <w:r>
              <w:rPr>
                <w:rFonts w:hAnsi="Times New Roman" w:cs="Times New Roman"/>
                <w:color w:val="000000"/>
                <w:sz w:val="28"/>
                <w:szCs w:val="28"/>
                <w:lang w:val="ru-RU"/>
              </w:rPr>
              <w:t>44</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4265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9</w:t>
            </w:r>
            <w:r w:rsidR="00A76A5A" w:rsidRPr="006724A3">
              <w:rPr>
                <w:rFonts w:hAnsi="Times New Roman" w:cs="Times New Roman"/>
                <w:color w:val="000000"/>
                <w:sz w:val="28"/>
                <w:szCs w:val="28"/>
              </w:rPr>
              <w:t>(</w:t>
            </w:r>
            <w:r w:rsidR="00F51956">
              <w:rPr>
                <w:rFonts w:hAnsi="Times New Roman" w:cs="Times New Roman"/>
                <w:color w:val="000000"/>
                <w:sz w:val="28"/>
                <w:szCs w:val="28"/>
                <w:lang w:val="ru-RU"/>
              </w:rPr>
              <w:t>100</w:t>
            </w:r>
            <w:r w:rsidR="00A76A5A" w:rsidRPr="006724A3">
              <w:rPr>
                <w:rFonts w:hAnsi="Times New Roman" w:cs="Times New Roman"/>
                <w:color w:val="000000"/>
                <w:sz w:val="28"/>
                <w:szCs w:val="28"/>
              </w:rPr>
              <w:t>%)</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 xml:space="preserve">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w:t>
            </w:r>
            <w:r w:rsidRPr="006724A3">
              <w:rPr>
                <w:rFonts w:hAnsi="Times New Roman" w:cs="Times New Roman"/>
                <w:color w:val="000000"/>
                <w:sz w:val="28"/>
                <w:szCs w:val="28"/>
                <w:lang w:val="ru-RU"/>
              </w:rPr>
              <w:lastRenderedPageBreak/>
              <w:t>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4265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9</w:t>
            </w:r>
            <w:r w:rsidR="00A76A5A" w:rsidRPr="006724A3">
              <w:rPr>
                <w:rFonts w:hAnsi="Times New Roman" w:cs="Times New Roman"/>
                <w:color w:val="000000"/>
                <w:sz w:val="28"/>
                <w:szCs w:val="28"/>
              </w:rPr>
              <w:t xml:space="preserve"> (</w:t>
            </w:r>
            <w:r w:rsidR="00F51956">
              <w:rPr>
                <w:rFonts w:hAnsi="Times New Roman" w:cs="Times New Roman"/>
                <w:color w:val="000000"/>
                <w:sz w:val="28"/>
                <w:szCs w:val="28"/>
                <w:lang w:val="ru-RU"/>
              </w:rPr>
              <w:t>100</w:t>
            </w:r>
            <w:r w:rsidR="00A76A5A" w:rsidRPr="006724A3">
              <w:rPr>
                <w:rFonts w:hAnsi="Times New Roman" w:cs="Times New Roman"/>
                <w:color w:val="000000"/>
                <w:sz w:val="28"/>
                <w:szCs w:val="28"/>
              </w:rPr>
              <w:t>%)</w:t>
            </w:r>
          </w:p>
        </w:tc>
      </w:tr>
      <w:tr w:rsidR="003C149E" w:rsidRPr="006724A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b/>
                <w:bCs/>
                <w:color w:val="000000"/>
                <w:sz w:val="28"/>
                <w:szCs w:val="28"/>
              </w:rPr>
              <w:lastRenderedPageBreak/>
              <w:t>Инфраструктура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F51956"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rPr>
              <w:t>0,</w:t>
            </w:r>
            <w:r w:rsidR="00F51956">
              <w:rPr>
                <w:rFonts w:hAnsi="Times New Roman" w:cs="Times New Roman"/>
                <w:color w:val="000000"/>
                <w:sz w:val="28"/>
                <w:szCs w:val="28"/>
                <w:lang w:val="ru-RU"/>
              </w:rPr>
              <w:t>4</w:t>
            </w:r>
            <w:r w:rsidR="00342659">
              <w:rPr>
                <w:rFonts w:hAnsi="Times New Roman" w:cs="Times New Roman"/>
                <w:color w:val="000000"/>
                <w:sz w:val="28"/>
                <w:szCs w:val="28"/>
                <w:lang w:val="ru-RU"/>
              </w:rPr>
              <w:t>5</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7</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 сре</w:t>
            </w:r>
            <w:proofErr w:type="gramStart"/>
            <w:r w:rsidRPr="006724A3">
              <w:rPr>
                <w:rFonts w:hAnsi="Times New Roman" w:cs="Times New Roman"/>
                <w:color w:val="000000"/>
                <w:sz w:val="28"/>
                <w:szCs w:val="28"/>
                <w:lang w:val="ru-RU"/>
              </w:rPr>
              <w:t>дств ск</w:t>
            </w:r>
            <w:proofErr w:type="gramEnd"/>
            <w:r w:rsidRPr="006724A3">
              <w:rPr>
                <w:rFonts w:hAnsi="Times New Roman" w:cs="Times New Roman"/>
                <w:color w:val="000000"/>
                <w:sz w:val="28"/>
                <w:szCs w:val="28"/>
                <w:lang w:val="ru-RU"/>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 системыконтроляраспечаткиматериалов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C149E" w:rsidP="006724A3">
            <w:pPr>
              <w:spacing w:before="0" w:beforeAutospacing="0" w:after="0" w:afterAutospacing="0"/>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да</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Численность (удельный вес) обучающихся, которые могут пользоваться широкополосным интернетом не менее 2 Мб/</w:t>
            </w:r>
            <w:proofErr w:type="gramStart"/>
            <w:r w:rsidRPr="006724A3">
              <w:rPr>
                <w:rFonts w:hAnsi="Times New Roman" w:cs="Times New Roman"/>
                <w:color w:val="000000"/>
                <w:sz w:val="28"/>
                <w:szCs w:val="28"/>
                <w:lang w:val="ru-RU"/>
              </w:rPr>
              <w:t>с</w:t>
            </w:r>
            <w:proofErr w:type="gramEnd"/>
            <w:r w:rsidRPr="006724A3">
              <w:rPr>
                <w:rFonts w:hAnsi="Times New Roman" w:cs="Times New Roman"/>
                <w:color w:val="000000"/>
                <w:sz w:val="28"/>
                <w:szCs w:val="28"/>
                <w:lang w:val="ru-RU"/>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r w:rsidRPr="006724A3">
              <w:rPr>
                <w:rFonts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3E5B39"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36</w:t>
            </w:r>
            <w:r w:rsidR="00A76A5A" w:rsidRPr="006724A3">
              <w:rPr>
                <w:rFonts w:hAnsi="Times New Roman" w:cs="Times New Roman"/>
                <w:color w:val="000000"/>
                <w:sz w:val="28"/>
                <w:szCs w:val="28"/>
              </w:rPr>
              <w:t xml:space="preserve"> (100%)</w:t>
            </w:r>
          </w:p>
        </w:tc>
      </w:tr>
      <w:tr w:rsidR="003C149E" w:rsidRPr="006724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lang w:val="ru-RU"/>
              </w:rPr>
            </w:pPr>
            <w:r w:rsidRPr="006724A3">
              <w:rPr>
                <w:rFonts w:hAnsi="Times New Roman" w:cs="Times New Roman"/>
                <w:color w:val="000000"/>
                <w:sz w:val="28"/>
                <w:szCs w:val="28"/>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A76A5A" w:rsidP="006724A3">
            <w:pPr>
              <w:spacing w:before="0" w:beforeAutospacing="0" w:after="0" w:afterAutospacing="0"/>
              <w:rPr>
                <w:rFonts w:hAnsi="Times New Roman" w:cs="Times New Roman"/>
                <w:color w:val="000000"/>
                <w:sz w:val="28"/>
                <w:szCs w:val="28"/>
              </w:rPr>
            </w:pPr>
            <w:proofErr w:type="gramStart"/>
            <w:r w:rsidRPr="006724A3">
              <w:rPr>
                <w:rFonts w:hAnsi="Times New Roman" w:cs="Times New Roman"/>
                <w:color w:val="000000"/>
                <w:sz w:val="28"/>
                <w:szCs w:val="28"/>
              </w:rPr>
              <w:t>кв</w:t>
            </w:r>
            <w:proofErr w:type="gramEnd"/>
            <w:r w:rsidRPr="006724A3">
              <w:rPr>
                <w:rFonts w:hAnsi="Times New Roman" w:cs="Times New Roman"/>
                <w:color w:val="000000"/>
                <w:sz w:val="28"/>
                <w:szCs w:val="28"/>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6724A3" w:rsidRDefault="002F71A5" w:rsidP="006724A3">
            <w:pPr>
              <w:spacing w:before="0" w:beforeAutospacing="0" w:after="0" w:afterAutospacing="0"/>
              <w:rPr>
                <w:rFonts w:hAnsi="Times New Roman" w:cs="Times New Roman"/>
                <w:color w:val="000000"/>
                <w:sz w:val="28"/>
                <w:szCs w:val="28"/>
              </w:rPr>
            </w:pPr>
            <w:r>
              <w:rPr>
                <w:rFonts w:hAnsi="Times New Roman" w:cs="Times New Roman"/>
                <w:color w:val="000000"/>
                <w:sz w:val="28"/>
                <w:szCs w:val="28"/>
                <w:lang w:val="ru-RU"/>
              </w:rPr>
              <w:t>9</w:t>
            </w:r>
            <w:r w:rsidR="00A76A5A" w:rsidRPr="006724A3">
              <w:rPr>
                <w:rFonts w:hAnsi="Times New Roman" w:cs="Times New Roman"/>
                <w:color w:val="000000"/>
                <w:sz w:val="28"/>
                <w:szCs w:val="28"/>
              </w:rPr>
              <w:t>,</w:t>
            </w:r>
            <w:r>
              <w:rPr>
                <w:rFonts w:hAnsi="Times New Roman" w:cs="Times New Roman"/>
                <w:color w:val="000000"/>
                <w:sz w:val="28"/>
                <w:szCs w:val="28"/>
                <w:lang w:val="ru-RU"/>
              </w:rPr>
              <w:t>8</w:t>
            </w:r>
            <w:r w:rsidR="00A76A5A" w:rsidRPr="006724A3">
              <w:rPr>
                <w:sz w:val="28"/>
                <w:szCs w:val="28"/>
              </w:rPr>
              <w:br/>
            </w:r>
          </w:p>
        </w:tc>
      </w:tr>
    </w:tbl>
    <w:p w:rsidR="00C211E3" w:rsidRPr="00C211E3" w:rsidRDefault="00A76A5A"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В 202</w:t>
      </w:r>
      <w:r w:rsidR="00342659">
        <w:rPr>
          <w:rFonts w:hAnsi="Times New Roman" w:cs="Times New Roman"/>
          <w:color w:val="000000"/>
          <w:sz w:val="28"/>
          <w:szCs w:val="28"/>
          <w:lang w:val="ru-RU"/>
        </w:rPr>
        <w:t>3</w:t>
      </w:r>
      <w:r w:rsidRPr="00C211E3">
        <w:rPr>
          <w:rFonts w:hAnsi="Times New Roman" w:cs="Times New Roman"/>
          <w:color w:val="000000"/>
          <w:sz w:val="28"/>
          <w:szCs w:val="28"/>
          <w:lang w:val="ru-RU"/>
        </w:rPr>
        <w:t xml:space="preserve"> году средний балл ГИА-9</w:t>
      </w:r>
      <w:r w:rsidRPr="00C211E3">
        <w:rPr>
          <w:rFonts w:hAnsi="Times New Roman" w:cs="Times New Roman"/>
          <w:color w:val="000000"/>
          <w:sz w:val="28"/>
          <w:szCs w:val="28"/>
        </w:rPr>
        <w:t> </w:t>
      </w:r>
      <w:r w:rsidRPr="00C211E3">
        <w:rPr>
          <w:rFonts w:hAnsi="Times New Roman" w:cs="Times New Roman"/>
          <w:color w:val="000000"/>
          <w:sz w:val="28"/>
          <w:szCs w:val="28"/>
          <w:lang w:val="ru-RU"/>
        </w:rPr>
        <w:t xml:space="preserve">по русскому языку и математике рассчитывается на основании обобщенных результатов по ОГЭ и промежуточной аттестации обучающегося </w:t>
      </w:r>
    </w:p>
    <w:p w:rsid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p>
    <w:p w:rsidR="00C211E3" w:rsidRPr="00C211E3" w:rsidRDefault="00C211E3" w:rsidP="00C211E3">
      <w:pPr>
        <w:spacing w:before="0" w:beforeAutospacing="0" w:after="0" w:afterAutospacing="0"/>
        <w:ind w:firstLine="720"/>
        <w:contextualSpacing/>
        <w:jc w:val="both"/>
        <w:rPr>
          <w:rFonts w:hAnsi="Times New Roman" w:cs="Times New Roman"/>
          <w:b/>
          <w:color w:val="000000"/>
          <w:sz w:val="28"/>
          <w:szCs w:val="28"/>
          <w:lang w:val="ru-RU"/>
        </w:rPr>
      </w:pPr>
      <w:r w:rsidRPr="00C211E3">
        <w:rPr>
          <w:rFonts w:hAnsi="Times New Roman" w:cs="Times New Roman"/>
          <w:b/>
          <w:color w:val="000000"/>
          <w:sz w:val="28"/>
          <w:szCs w:val="28"/>
          <w:lang w:val="ru-RU"/>
        </w:rPr>
        <w:t>Заключение</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Анализ результатов деятельности МБОУ «</w:t>
      </w:r>
      <w:r w:rsidR="003E5B39">
        <w:rPr>
          <w:rFonts w:hAnsi="Times New Roman" w:cs="Times New Roman"/>
          <w:color w:val="000000"/>
          <w:sz w:val="28"/>
          <w:szCs w:val="28"/>
          <w:lang w:val="ru-RU"/>
        </w:rPr>
        <w:t>Побединская</w:t>
      </w:r>
      <w:r w:rsidRPr="00C211E3">
        <w:rPr>
          <w:rFonts w:hAnsi="Times New Roman" w:cs="Times New Roman"/>
          <w:color w:val="000000"/>
          <w:sz w:val="28"/>
          <w:szCs w:val="28"/>
          <w:lang w:val="ru-RU"/>
        </w:rPr>
        <w:t xml:space="preserve"> СОШ» позволяет определить следующие положительные моменты:</w:t>
      </w:r>
    </w:p>
    <w:p w:rsid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  Деятельность образовательной организации строится в соответствии с федеральным законом РФ «Об образовании в РФ», нормативно-правовой базой, Уставом школы, локальными актами.</w:t>
      </w:r>
    </w:p>
    <w:p w:rsidR="00C211E3" w:rsidRPr="00C211E3" w:rsidRDefault="00C211E3" w:rsidP="003B4240">
      <w:pPr>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3B4240" w:rsidRPr="003B4240">
        <w:rPr>
          <w:rFonts w:hAnsi="Times New Roman" w:cs="Times New Roman"/>
          <w:color w:val="000000"/>
          <w:sz w:val="28"/>
          <w:szCs w:val="28"/>
          <w:lang w:val="ru-RU"/>
        </w:rPr>
        <w:t>С 1 сентября 2023 года в соответствии с Федеральным законом от 24.09.2022 № 371-ФЗ МБОУ «</w:t>
      </w:r>
      <w:r w:rsidR="003E5B39">
        <w:rPr>
          <w:rFonts w:hAnsi="Times New Roman" w:cs="Times New Roman"/>
          <w:color w:val="000000"/>
          <w:sz w:val="28"/>
          <w:szCs w:val="28"/>
          <w:lang w:val="ru-RU"/>
        </w:rPr>
        <w:t xml:space="preserve">Побединская </w:t>
      </w:r>
      <w:r w:rsidR="003B4240">
        <w:rPr>
          <w:rFonts w:hAnsi="Times New Roman" w:cs="Times New Roman"/>
          <w:color w:val="000000"/>
          <w:sz w:val="28"/>
          <w:szCs w:val="28"/>
          <w:lang w:val="ru-RU"/>
        </w:rPr>
        <w:t>СОШ</w:t>
      </w:r>
      <w:r w:rsidR="003B4240" w:rsidRPr="003B4240">
        <w:rPr>
          <w:rFonts w:hAnsi="Times New Roman" w:cs="Times New Roman"/>
          <w:color w:val="000000"/>
          <w:sz w:val="28"/>
          <w:szCs w:val="28"/>
          <w:lang w:val="ru-RU"/>
        </w:rPr>
        <w:t>» приступила к реализации ООП всех уровней образования в соответствии с ФОП.</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C211E3">
        <w:rPr>
          <w:rFonts w:hAnsi="Times New Roman" w:cs="Times New Roman"/>
          <w:color w:val="000000"/>
          <w:sz w:val="28"/>
          <w:szCs w:val="28"/>
          <w:lang w:val="ru-RU"/>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w:t>
      </w:r>
      <w:r w:rsidR="003E5B39">
        <w:rPr>
          <w:rFonts w:hAnsi="Times New Roman" w:cs="Times New Roman"/>
          <w:color w:val="000000"/>
          <w:sz w:val="28"/>
          <w:szCs w:val="28"/>
          <w:lang w:val="ru-RU"/>
        </w:rPr>
        <w:t xml:space="preserve"> </w:t>
      </w:r>
      <w:proofErr w:type="gramStart"/>
      <w:r w:rsidRPr="00C211E3">
        <w:rPr>
          <w:rFonts w:hAnsi="Times New Roman" w:cs="Times New Roman"/>
          <w:color w:val="000000"/>
          <w:sz w:val="28"/>
          <w:szCs w:val="28"/>
          <w:lang w:val="ru-RU"/>
        </w:rPr>
        <w:t>ИКТ-компетенци</w:t>
      </w:r>
      <w:r w:rsidR="003B4240">
        <w:rPr>
          <w:rFonts w:hAnsi="Times New Roman" w:cs="Times New Roman"/>
          <w:color w:val="000000"/>
          <w:sz w:val="28"/>
          <w:szCs w:val="28"/>
          <w:lang w:val="ru-RU"/>
        </w:rPr>
        <w:t>ями</w:t>
      </w:r>
      <w:proofErr w:type="gramEnd"/>
      <w:r w:rsidRPr="00C211E3">
        <w:rPr>
          <w:rFonts w:hAnsi="Times New Roman" w:cs="Times New Roman"/>
          <w:color w:val="000000"/>
          <w:sz w:val="28"/>
          <w:szCs w:val="28"/>
          <w:lang w:val="ru-RU"/>
        </w:rPr>
        <w:t>.</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lastRenderedPageBreak/>
        <w:t xml:space="preserve"> - Школа функционирует стабильно, разработана и реализуется Программа развития.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 Школа предоставляет доступное качественное образование, воспитание и развитие в безопасных, комфортных условиях, адаптированных к возможностям обучающихся. Материально-техническая база школы требует постоянного совершенствования.</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 Качество образовательных услуг осуществляется за счет эффективного использования современных образовательных технологий, в том числе информационно-коммуникационных.</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 В управлении образовательным учреждением сочетаются принципы единоначалия с демократичностью школьного уклада.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 В школе созданы условия для самореализации обучающихся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 Повышается профессиональный уровень педагогического коллектива через курсы повышения квалификации, семинары, конференции, мастер-классы, конкурсы профессионального мастерства.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Повышается информационная открытость школы, вся информация размещается на школьном сайте и постоянно обновляется.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Вместе с тем в ходе анализа выявлены следующие проблемы: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sym w:font="Symbol" w:char="F02D"/>
      </w:r>
      <w:r w:rsidRPr="00C211E3">
        <w:rPr>
          <w:rFonts w:hAnsi="Times New Roman" w:cs="Times New Roman"/>
          <w:color w:val="000000"/>
          <w:sz w:val="28"/>
          <w:szCs w:val="28"/>
          <w:lang w:val="ru-RU"/>
        </w:rPr>
        <w:t xml:space="preserve"> недостаточно эффективно осуществляется внедрение оценочной деятельности на уроках в соответствии с требованиями ФГОС.</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Опираясь на данные, полученные в ходе проведения самообследования, а также на цели, определенные в Программе развития школы, сформированы задачи школы на 202</w:t>
      </w:r>
      <w:r w:rsidR="003B4240">
        <w:rPr>
          <w:rFonts w:hAnsi="Times New Roman" w:cs="Times New Roman"/>
          <w:color w:val="000000"/>
          <w:sz w:val="28"/>
          <w:szCs w:val="28"/>
          <w:lang w:val="ru-RU"/>
        </w:rPr>
        <w:t>4</w:t>
      </w:r>
      <w:r w:rsidRPr="00C211E3">
        <w:rPr>
          <w:rFonts w:hAnsi="Times New Roman" w:cs="Times New Roman"/>
          <w:color w:val="000000"/>
          <w:sz w:val="28"/>
          <w:szCs w:val="28"/>
          <w:lang w:val="ru-RU"/>
        </w:rPr>
        <w:t xml:space="preserve"> год:</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продолжить работу по совершенствованию подходов в реализации новых стандартов образования;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-совершенствовать оценочную деятельность с учетом ФГОС</w:t>
      </w:r>
      <w:r w:rsidR="00F51956">
        <w:rPr>
          <w:rFonts w:hAnsi="Times New Roman" w:cs="Times New Roman"/>
          <w:color w:val="000000"/>
          <w:sz w:val="28"/>
          <w:szCs w:val="28"/>
          <w:lang w:val="ru-RU"/>
        </w:rPr>
        <w:t>-21</w:t>
      </w:r>
      <w:r w:rsidR="003B4240">
        <w:rPr>
          <w:rFonts w:hAnsi="Times New Roman" w:cs="Times New Roman"/>
          <w:color w:val="000000"/>
          <w:sz w:val="28"/>
          <w:szCs w:val="28"/>
          <w:lang w:val="ru-RU"/>
        </w:rPr>
        <w:t>;</w:t>
      </w:r>
    </w:p>
    <w:p w:rsid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повысить эффективность работы педагогов в подготовке учащихся к государственной итоговой аттестации по выбранным предметам; </w:t>
      </w:r>
    </w:p>
    <w:p w:rsidR="003B4240" w:rsidRPr="00C211E3" w:rsidRDefault="003B4240" w:rsidP="00C211E3">
      <w:pPr>
        <w:spacing w:before="0" w:beforeAutospacing="0" w:after="0" w:afterAutospacing="0"/>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продолжить работу по формированию функциональной грамотности </w:t>
      </w:r>
      <w:proofErr w:type="gramStart"/>
      <w:r>
        <w:rPr>
          <w:rFonts w:hAnsi="Times New Roman" w:cs="Times New Roman"/>
          <w:color w:val="000000"/>
          <w:sz w:val="28"/>
          <w:szCs w:val="28"/>
          <w:lang w:val="ru-RU"/>
        </w:rPr>
        <w:t>обучающихся</w:t>
      </w:r>
      <w:proofErr w:type="gramEnd"/>
      <w:r>
        <w:rPr>
          <w:rFonts w:hAnsi="Times New Roman" w:cs="Times New Roman"/>
          <w:color w:val="000000"/>
          <w:sz w:val="28"/>
          <w:szCs w:val="28"/>
          <w:lang w:val="ru-RU"/>
        </w:rPr>
        <w:t xml:space="preserve"> школы;</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-усилить </w:t>
      </w:r>
      <w:proofErr w:type="gramStart"/>
      <w:r w:rsidRPr="00C211E3">
        <w:rPr>
          <w:rFonts w:hAnsi="Times New Roman" w:cs="Times New Roman"/>
          <w:color w:val="000000"/>
          <w:sz w:val="28"/>
          <w:szCs w:val="28"/>
          <w:lang w:val="ru-RU"/>
        </w:rPr>
        <w:t>контроль за</w:t>
      </w:r>
      <w:proofErr w:type="gramEnd"/>
      <w:r w:rsidRPr="00C211E3">
        <w:rPr>
          <w:rFonts w:hAnsi="Times New Roman" w:cs="Times New Roman"/>
          <w:color w:val="000000"/>
          <w:sz w:val="28"/>
          <w:szCs w:val="28"/>
          <w:lang w:val="ru-RU"/>
        </w:rPr>
        <w:t xml:space="preserve"> посещаемостью занятий учащимися;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продолжить мониторинг результативности образовательной деятельности.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пересмотреть ряд нормативных локальных актов в связи с изменениями законодательства в сфере образования.</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продолжить работу по реализации ФГОС</w:t>
      </w:r>
      <w:r w:rsidR="00F51956">
        <w:rPr>
          <w:rFonts w:hAnsi="Times New Roman" w:cs="Times New Roman"/>
          <w:color w:val="000000"/>
          <w:sz w:val="28"/>
          <w:szCs w:val="28"/>
          <w:lang w:val="ru-RU"/>
        </w:rPr>
        <w:t>-21 НОО,</w:t>
      </w:r>
      <w:r w:rsidRPr="00C211E3">
        <w:rPr>
          <w:rFonts w:hAnsi="Times New Roman" w:cs="Times New Roman"/>
          <w:color w:val="000000"/>
          <w:sz w:val="28"/>
          <w:szCs w:val="28"/>
          <w:lang w:val="ru-RU"/>
        </w:rPr>
        <w:t xml:space="preserve"> ООО;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осуществлять постоянную деятельность по созданию оптимальных условий для повышения образовательного уровня педагогических работников по квалификации с учётом современных требований;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продолжить работу по сохранению и укреплению физического и психического здоровья обучающихся и привитию им навыков здорового образа жизни;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lastRenderedPageBreak/>
        <w:t>- реализовать комплекс мероприятий по воспитанию ценностно-ориентированной личности, способной к саморазвитию, гражданско-патриотическому самоопределению.</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xml:space="preserve"> - активизировать деятельность, способствующую созданию условий для развития интеллектуального и творческого потенциала одаренных и талантливых детей; </w:t>
      </w:r>
    </w:p>
    <w:p w:rsidR="00C211E3" w:rsidRPr="00C211E3" w:rsidRDefault="00C211E3" w:rsidP="00C211E3">
      <w:pPr>
        <w:spacing w:before="0" w:beforeAutospacing="0" w:after="0" w:afterAutospacing="0"/>
        <w:ind w:firstLine="720"/>
        <w:contextualSpacing/>
        <w:jc w:val="both"/>
        <w:rPr>
          <w:rFonts w:hAnsi="Times New Roman" w:cs="Times New Roman"/>
          <w:color w:val="000000"/>
          <w:sz w:val="28"/>
          <w:szCs w:val="28"/>
          <w:lang w:val="ru-RU"/>
        </w:rPr>
      </w:pPr>
      <w:r w:rsidRPr="00C211E3">
        <w:rPr>
          <w:rFonts w:hAnsi="Times New Roman" w:cs="Times New Roman"/>
          <w:color w:val="000000"/>
          <w:sz w:val="28"/>
          <w:szCs w:val="28"/>
          <w:lang w:val="ru-RU"/>
        </w:rPr>
        <w:t>- продолжить деятельность по укреплению материально-технической базы школы.</w:t>
      </w:r>
    </w:p>
    <w:p w:rsidR="003C149E" w:rsidRDefault="003C149E" w:rsidP="00A962C2">
      <w:pPr>
        <w:spacing w:before="0" w:beforeAutospacing="0" w:after="0" w:afterAutospacing="0"/>
        <w:ind w:firstLine="720"/>
        <w:contextualSpacing/>
        <w:jc w:val="both"/>
        <w:rPr>
          <w:rFonts w:hAnsi="Times New Roman" w:cs="Times New Roman"/>
          <w:bCs/>
          <w:color w:val="000000"/>
          <w:sz w:val="28"/>
          <w:szCs w:val="28"/>
          <w:lang w:val="ru-RU"/>
        </w:rPr>
      </w:pPr>
    </w:p>
    <w:p w:rsidR="000732D9" w:rsidRDefault="000732D9" w:rsidP="00A962C2">
      <w:pPr>
        <w:spacing w:before="0" w:beforeAutospacing="0" w:after="0" w:afterAutospacing="0"/>
        <w:ind w:firstLine="720"/>
        <w:contextualSpacing/>
        <w:jc w:val="both"/>
        <w:rPr>
          <w:rFonts w:hAnsi="Times New Roman" w:cs="Times New Roman"/>
          <w:bCs/>
          <w:color w:val="000000"/>
          <w:sz w:val="28"/>
          <w:szCs w:val="28"/>
          <w:lang w:val="ru-RU"/>
        </w:rPr>
      </w:pPr>
    </w:p>
    <w:p w:rsidR="002E55EE" w:rsidRDefault="002E55EE" w:rsidP="000732D9">
      <w:pPr>
        <w:spacing w:before="0" w:beforeAutospacing="0" w:after="0" w:afterAutospacing="0"/>
        <w:ind w:firstLine="720"/>
        <w:contextualSpacing/>
        <w:jc w:val="center"/>
        <w:rPr>
          <w:rFonts w:hAnsi="Times New Roman" w:cs="Times New Roman"/>
          <w:bCs/>
          <w:color w:val="000000"/>
          <w:sz w:val="28"/>
          <w:szCs w:val="28"/>
          <w:lang w:val="ru-RU"/>
        </w:rPr>
      </w:pPr>
    </w:p>
    <w:p w:rsidR="000732D9" w:rsidRPr="00A962C2" w:rsidRDefault="007B344C" w:rsidP="000732D9">
      <w:pPr>
        <w:spacing w:before="0" w:beforeAutospacing="0" w:after="0" w:afterAutospacing="0"/>
        <w:ind w:firstLine="720"/>
        <w:contextualSpacing/>
        <w:jc w:val="center"/>
        <w:rPr>
          <w:rFonts w:hAnsi="Times New Roman" w:cs="Times New Roman"/>
          <w:bCs/>
          <w:color w:val="000000"/>
          <w:sz w:val="28"/>
          <w:szCs w:val="28"/>
          <w:lang w:val="ru-RU"/>
        </w:rPr>
      </w:pPr>
      <w:r>
        <w:rPr>
          <w:noProof/>
          <w:lang w:val="ru-RU" w:eastAsia="ru-RU"/>
        </w:rPr>
        <w:drawing>
          <wp:inline distT="0" distB="0" distL="0" distR="0">
            <wp:extent cx="1414145" cy="142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4145" cy="1422400"/>
                    </a:xfrm>
                    <a:prstGeom prst="rect">
                      <a:avLst/>
                    </a:prstGeom>
                    <a:noFill/>
                    <a:ln>
                      <a:noFill/>
                    </a:ln>
                  </pic:spPr>
                </pic:pic>
              </a:graphicData>
            </a:graphic>
          </wp:inline>
        </w:drawing>
      </w:r>
      <w:r w:rsidR="000732D9">
        <w:rPr>
          <w:rFonts w:hAnsi="Times New Roman" w:cs="Times New Roman"/>
          <w:bCs/>
          <w:color w:val="000000"/>
          <w:sz w:val="28"/>
          <w:szCs w:val="28"/>
          <w:lang w:val="ru-RU"/>
        </w:rPr>
        <w:t xml:space="preserve"> </w:t>
      </w:r>
      <w:r w:rsidR="00DE6562">
        <w:rPr>
          <w:rFonts w:hAnsi="Times New Roman" w:cs="Times New Roman"/>
          <w:bCs/>
          <w:color w:val="000000"/>
          <w:sz w:val="28"/>
          <w:szCs w:val="28"/>
          <w:lang w:val="ru-RU"/>
        </w:rPr>
        <w:t>тор школы</w:t>
      </w:r>
      <w:r w:rsidR="00DE6562">
        <w:rPr>
          <w:rFonts w:hAnsi="Times New Roman" w:cs="Times New Roman"/>
          <w:bCs/>
          <w:color w:val="000000"/>
          <w:sz w:val="28"/>
          <w:szCs w:val="28"/>
          <w:lang w:val="ru-RU"/>
        </w:rPr>
        <w:t xml:space="preserve">      </w:t>
      </w:r>
      <w:r w:rsidR="00DE6562">
        <w:rPr>
          <w:rFonts w:hAnsi="Times New Roman" w:cs="Times New Roman"/>
          <w:bCs/>
          <w:color w:val="000000"/>
          <w:sz w:val="28"/>
          <w:szCs w:val="28"/>
          <w:lang w:val="ru-RU"/>
        </w:rPr>
        <w:t xml:space="preserve">   </w:t>
      </w:r>
      <w:r w:rsidR="00DE6562">
        <w:rPr>
          <w:noProof/>
          <w:lang w:val="ru-RU" w:eastAsia="ru-RU"/>
        </w:rPr>
        <w:drawing>
          <wp:inline distT="0" distB="0" distL="0" distR="0">
            <wp:extent cx="1633855" cy="5505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3855" cy="550545"/>
                    </a:xfrm>
                    <a:prstGeom prst="rect">
                      <a:avLst/>
                    </a:prstGeom>
                    <a:noFill/>
                    <a:ln>
                      <a:noFill/>
                    </a:ln>
                  </pic:spPr>
                </pic:pic>
              </a:graphicData>
            </a:graphic>
          </wp:inline>
        </w:drawing>
      </w:r>
      <w:r w:rsidR="00DE6562">
        <w:rPr>
          <w:rFonts w:hAnsi="Times New Roman" w:cs="Times New Roman"/>
          <w:bCs/>
          <w:color w:val="000000"/>
          <w:sz w:val="28"/>
          <w:szCs w:val="28"/>
          <w:lang w:val="ru-RU"/>
        </w:rPr>
        <w:t xml:space="preserve">      </w:t>
      </w:r>
      <w:bookmarkStart w:id="2" w:name="_GoBack"/>
      <w:bookmarkEnd w:id="2"/>
      <w:r w:rsidR="00DE6562">
        <w:rPr>
          <w:rFonts w:hAnsi="Times New Roman" w:cs="Times New Roman"/>
          <w:bCs/>
          <w:color w:val="000000"/>
          <w:sz w:val="28"/>
          <w:szCs w:val="28"/>
          <w:lang w:val="ru-RU"/>
        </w:rPr>
        <w:t xml:space="preserve">   </w:t>
      </w:r>
      <w:r w:rsidR="00DE6562">
        <w:rPr>
          <w:rFonts w:hAnsi="Times New Roman" w:cs="Times New Roman"/>
          <w:bCs/>
          <w:color w:val="000000"/>
          <w:sz w:val="28"/>
          <w:szCs w:val="28"/>
          <w:lang w:val="ru-RU"/>
        </w:rPr>
        <w:t>О</w:t>
      </w:r>
      <w:r w:rsidR="00DE6562">
        <w:rPr>
          <w:rFonts w:hAnsi="Times New Roman" w:cs="Times New Roman"/>
          <w:bCs/>
          <w:color w:val="000000"/>
          <w:sz w:val="28"/>
          <w:szCs w:val="28"/>
          <w:lang w:val="ru-RU"/>
        </w:rPr>
        <w:t xml:space="preserve">  </w:t>
      </w:r>
      <w:r w:rsidR="000732D9">
        <w:rPr>
          <w:rFonts w:hAnsi="Times New Roman" w:cs="Times New Roman"/>
          <w:bCs/>
          <w:color w:val="000000"/>
          <w:sz w:val="28"/>
          <w:szCs w:val="28"/>
          <w:lang w:val="ru-RU"/>
        </w:rPr>
        <w:t xml:space="preserve">.В. </w:t>
      </w:r>
      <w:r w:rsidR="003E5B39">
        <w:rPr>
          <w:rFonts w:hAnsi="Times New Roman" w:cs="Times New Roman"/>
          <w:bCs/>
          <w:color w:val="000000"/>
          <w:sz w:val="28"/>
          <w:szCs w:val="28"/>
          <w:lang w:val="ru-RU"/>
        </w:rPr>
        <w:t>Воронина</w:t>
      </w:r>
    </w:p>
    <w:sectPr w:rsidR="000732D9" w:rsidRPr="00A962C2" w:rsidSect="005932F1">
      <w:headerReference w:type="even" r:id="rId19"/>
      <w:headerReference w:type="default" r:id="rId20"/>
      <w:footerReference w:type="even" r:id="rId21"/>
      <w:footerReference w:type="default" r:id="rId22"/>
      <w:headerReference w:type="first" r:id="rId23"/>
      <w:footerReference w:type="first" r:id="rId24"/>
      <w:pgSz w:w="11907" w:h="16839"/>
      <w:pgMar w:top="709" w:right="708" w:bottom="568" w:left="1134" w:header="73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54" w:rsidRDefault="00867554" w:rsidP="00671F07">
      <w:pPr>
        <w:spacing w:before="0" w:after="0"/>
      </w:pPr>
      <w:r>
        <w:separator/>
      </w:r>
    </w:p>
  </w:endnote>
  <w:endnote w:type="continuationSeparator" w:id="0">
    <w:p w:rsidR="00867554" w:rsidRDefault="00867554" w:rsidP="00671F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92" w:rsidRDefault="00B95F9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5886"/>
      <w:docPartObj>
        <w:docPartGallery w:val="Page Numbers (Bottom of Page)"/>
        <w:docPartUnique/>
      </w:docPartObj>
    </w:sdtPr>
    <w:sdtContent>
      <w:p w:rsidR="00B95F92" w:rsidRDefault="00B95F92">
        <w:pPr>
          <w:pStyle w:val="af6"/>
          <w:jc w:val="right"/>
        </w:pPr>
        <w:r>
          <w:ptab w:relativeTo="indent" w:alignment="right" w:leader="none"/>
        </w:r>
        <w:r>
          <w:fldChar w:fldCharType="begin"/>
        </w:r>
        <w:r>
          <w:instrText>PAGE   \* MERGEFORMAT</w:instrText>
        </w:r>
        <w:r>
          <w:fldChar w:fldCharType="separate"/>
        </w:r>
        <w:r w:rsidR="00DE6562" w:rsidRPr="00DE6562">
          <w:rPr>
            <w:noProof/>
            <w:lang w:val="ru-RU"/>
          </w:rPr>
          <w:t>97</w:t>
        </w:r>
        <w:r>
          <w:rPr>
            <w:noProof/>
            <w:lang w:val="ru-RU"/>
          </w:rPr>
          <w:fldChar w:fldCharType="end"/>
        </w:r>
      </w:p>
    </w:sdtContent>
  </w:sdt>
  <w:p w:rsidR="00B95F92" w:rsidRDefault="00B95F9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92" w:rsidRDefault="00B95F9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54" w:rsidRDefault="00867554" w:rsidP="00671F07">
      <w:pPr>
        <w:spacing w:before="0" w:after="0"/>
      </w:pPr>
      <w:r>
        <w:separator/>
      </w:r>
    </w:p>
  </w:footnote>
  <w:footnote w:type="continuationSeparator" w:id="0">
    <w:p w:rsidR="00867554" w:rsidRDefault="00867554" w:rsidP="00671F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92" w:rsidRDefault="00B95F9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92" w:rsidRDefault="00B95F9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92" w:rsidRDefault="00B95F9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5359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93211"/>
    <w:multiLevelType w:val="hybridMultilevel"/>
    <w:tmpl w:val="B64C017E"/>
    <w:lvl w:ilvl="0" w:tplc="F5C2B6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C50E92"/>
    <w:multiLevelType w:val="multilevel"/>
    <w:tmpl w:val="2D14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3B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A1BE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E1A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F2F6E"/>
    <w:multiLevelType w:val="hybridMultilevel"/>
    <w:tmpl w:val="1BB41708"/>
    <w:lvl w:ilvl="0" w:tplc="A88470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C200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63259"/>
    <w:multiLevelType w:val="hybridMultilevel"/>
    <w:tmpl w:val="BA4ED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C059C"/>
    <w:multiLevelType w:val="hybridMultilevel"/>
    <w:tmpl w:val="B1B88C7E"/>
    <w:lvl w:ilvl="0" w:tplc="39189DA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DA06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428BE"/>
    <w:multiLevelType w:val="multilevel"/>
    <w:tmpl w:val="7E4CAAC0"/>
    <w:lvl w:ilvl="0">
      <w:start w:val="1"/>
      <w:numFmt w:val="decimal"/>
      <w:lvlText w:val="%1."/>
      <w:lvlJc w:val="left"/>
      <w:pPr>
        <w:ind w:left="644" w:hanging="360"/>
      </w:pPr>
      <w:rPr>
        <w:rFonts w:hint="default"/>
      </w:rPr>
    </w:lvl>
    <w:lvl w:ilvl="1">
      <w:start w:val="2"/>
      <w:numFmt w:val="decimal"/>
      <w:isLgl/>
      <w:lvlText w:val="%1.%2."/>
      <w:lvlJc w:val="left"/>
      <w:pPr>
        <w:ind w:left="1064" w:hanging="780"/>
      </w:pPr>
      <w:rPr>
        <w:rFonts w:hint="default"/>
      </w:rPr>
    </w:lvl>
    <w:lvl w:ilvl="2">
      <w:start w:val="1"/>
      <w:numFmt w:val="decimal"/>
      <w:isLgl/>
      <w:lvlText w:val="%1.%2.%3."/>
      <w:lvlJc w:val="left"/>
      <w:pPr>
        <w:ind w:left="1064" w:hanging="780"/>
      </w:pPr>
      <w:rPr>
        <w:rFonts w:hint="default"/>
      </w:rPr>
    </w:lvl>
    <w:lvl w:ilvl="3">
      <w:start w:val="1"/>
      <w:numFmt w:val="decimal"/>
      <w:isLgl/>
      <w:lvlText w:val="%1.%2.%3.%4."/>
      <w:lvlJc w:val="left"/>
      <w:pPr>
        <w:ind w:left="1064" w:hanging="7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29DA5D24"/>
    <w:multiLevelType w:val="multilevel"/>
    <w:tmpl w:val="EF180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049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D2A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FCA6586"/>
    <w:multiLevelType w:val="hybridMultilevel"/>
    <w:tmpl w:val="0052C7D0"/>
    <w:lvl w:ilvl="0" w:tplc="33CEB3B6">
      <w:numFmt w:val="bullet"/>
      <w:lvlText w:val="-"/>
      <w:lvlJc w:val="left"/>
      <w:pPr>
        <w:ind w:left="219" w:hanging="164"/>
      </w:pPr>
      <w:rPr>
        <w:rFonts w:ascii="Times New Roman" w:eastAsia="Times New Roman" w:hAnsi="Times New Roman" w:cs="Times New Roman" w:hint="default"/>
        <w:w w:val="99"/>
        <w:sz w:val="28"/>
        <w:szCs w:val="28"/>
        <w:lang w:val="ru-RU" w:eastAsia="en-US" w:bidi="ar-SA"/>
      </w:rPr>
    </w:lvl>
    <w:lvl w:ilvl="1" w:tplc="BC28D72E">
      <w:numFmt w:val="bullet"/>
      <w:lvlText w:val="-"/>
      <w:lvlJc w:val="left"/>
      <w:pPr>
        <w:ind w:left="219" w:hanging="202"/>
      </w:pPr>
      <w:rPr>
        <w:rFonts w:ascii="Times New Roman" w:eastAsia="Times New Roman" w:hAnsi="Times New Roman" w:cs="Times New Roman" w:hint="default"/>
        <w:w w:val="99"/>
        <w:sz w:val="28"/>
        <w:szCs w:val="28"/>
        <w:lang w:val="ru-RU" w:eastAsia="en-US" w:bidi="ar-SA"/>
      </w:rPr>
    </w:lvl>
    <w:lvl w:ilvl="2" w:tplc="94B6723A">
      <w:numFmt w:val="bullet"/>
      <w:lvlText w:val="•"/>
      <w:lvlJc w:val="left"/>
      <w:pPr>
        <w:ind w:left="2144" w:hanging="202"/>
      </w:pPr>
      <w:rPr>
        <w:rFonts w:hint="default"/>
        <w:lang w:val="ru-RU" w:eastAsia="en-US" w:bidi="ar-SA"/>
      </w:rPr>
    </w:lvl>
    <w:lvl w:ilvl="3" w:tplc="AD0E710E">
      <w:numFmt w:val="bullet"/>
      <w:lvlText w:val="•"/>
      <w:lvlJc w:val="left"/>
      <w:pPr>
        <w:ind w:left="3107" w:hanging="202"/>
      </w:pPr>
      <w:rPr>
        <w:rFonts w:hint="default"/>
        <w:lang w:val="ru-RU" w:eastAsia="en-US" w:bidi="ar-SA"/>
      </w:rPr>
    </w:lvl>
    <w:lvl w:ilvl="4" w:tplc="8F6826A0">
      <w:numFmt w:val="bullet"/>
      <w:lvlText w:val="•"/>
      <w:lvlJc w:val="left"/>
      <w:pPr>
        <w:ind w:left="4069" w:hanging="202"/>
      </w:pPr>
      <w:rPr>
        <w:rFonts w:hint="default"/>
        <w:lang w:val="ru-RU" w:eastAsia="en-US" w:bidi="ar-SA"/>
      </w:rPr>
    </w:lvl>
    <w:lvl w:ilvl="5" w:tplc="26CCA632">
      <w:numFmt w:val="bullet"/>
      <w:lvlText w:val="•"/>
      <w:lvlJc w:val="left"/>
      <w:pPr>
        <w:ind w:left="5032" w:hanging="202"/>
      </w:pPr>
      <w:rPr>
        <w:rFonts w:hint="default"/>
        <w:lang w:val="ru-RU" w:eastAsia="en-US" w:bidi="ar-SA"/>
      </w:rPr>
    </w:lvl>
    <w:lvl w:ilvl="6" w:tplc="3E744DFE">
      <w:numFmt w:val="bullet"/>
      <w:lvlText w:val="•"/>
      <w:lvlJc w:val="left"/>
      <w:pPr>
        <w:ind w:left="5994" w:hanging="202"/>
      </w:pPr>
      <w:rPr>
        <w:rFonts w:hint="default"/>
        <w:lang w:val="ru-RU" w:eastAsia="en-US" w:bidi="ar-SA"/>
      </w:rPr>
    </w:lvl>
    <w:lvl w:ilvl="7" w:tplc="8040B672">
      <w:numFmt w:val="bullet"/>
      <w:lvlText w:val="•"/>
      <w:lvlJc w:val="left"/>
      <w:pPr>
        <w:ind w:left="6956" w:hanging="202"/>
      </w:pPr>
      <w:rPr>
        <w:rFonts w:hint="default"/>
        <w:lang w:val="ru-RU" w:eastAsia="en-US" w:bidi="ar-SA"/>
      </w:rPr>
    </w:lvl>
    <w:lvl w:ilvl="8" w:tplc="EC94ABE8">
      <w:numFmt w:val="bullet"/>
      <w:lvlText w:val="•"/>
      <w:lvlJc w:val="left"/>
      <w:pPr>
        <w:ind w:left="7919" w:hanging="202"/>
      </w:pPr>
      <w:rPr>
        <w:rFonts w:hint="default"/>
        <w:lang w:val="ru-RU" w:eastAsia="en-US" w:bidi="ar-SA"/>
      </w:rPr>
    </w:lvl>
  </w:abstractNum>
  <w:abstractNum w:abstractNumId="17">
    <w:nsid w:val="47704799"/>
    <w:multiLevelType w:val="hybridMultilevel"/>
    <w:tmpl w:val="1974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5767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61A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03225A"/>
    <w:multiLevelType w:val="multilevel"/>
    <w:tmpl w:val="10E4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902DE3"/>
    <w:multiLevelType w:val="multilevel"/>
    <w:tmpl w:val="10FA9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2A75C7"/>
    <w:multiLevelType w:val="hybridMultilevel"/>
    <w:tmpl w:val="E09442B6"/>
    <w:lvl w:ilvl="0" w:tplc="3918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386841"/>
    <w:multiLevelType w:val="multilevel"/>
    <w:tmpl w:val="9C8C4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BE7BAC"/>
    <w:multiLevelType w:val="hybridMultilevel"/>
    <w:tmpl w:val="48F442C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38491E"/>
    <w:multiLevelType w:val="multilevel"/>
    <w:tmpl w:val="7C36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430E9"/>
    <w:multiLevelType w:val="multilevel"/>
    <w:tmpl w:val="4A1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EB78AC"/>
    <w:multiLevelType w:val="multilevel"/>
    <w:tmpl w:val="02BEA0D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076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1B7A45"/>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6615ACD"/>
    <w:multiLevelType w:val="multilevel"/>
    <w:tmpl w:val="D2D0F37A"/>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B028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FE40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A41E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C31A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B89061F"/>
    <w:multiLevelType w:val="multilevel"/>
    <w:tmpl w:val="7B89061F"/>
    <w:lvl w:ilvl="0">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693" w:hanging="128"/>
      </w:pPr>
      <w:rPr>
        <w:rFonts w:hint="default"/>
        <w:lang w:val="ru-RU" w:eastAsia="en-US" w:bidi="ar-SA"/>
      </w:rPr>
    </w:lvl>
    <w:lvl w:ilvl="2">
      <w:numFmt w:val="bullet"/>
      <w:lvlText w:val="•"/>
      <w:lvlJc w:val="left"/>
      <w:pPr>
        <w:ind w:left="1147" w:hanging="128"/>
      </w:pPr>
      <w:rPr>
        <w:rFonts w:hint="default"/>
        <w:lang w:val="ru-RU" w:eastAsia="en-US" w:bidi="ar-SA"/>
      </w:rPr>
    </w:lvl>
    <w:lvl w:ilvl="3">
      <w:numFmt w:val="bullet"/>
      <w:lvlText w:val="•"/>
      <w:lvlJc w:val="left"/>
      <w:pPr>
        <w:ind w:left="1600" w:hanging="128"/>
      </w:pPr>
      <w:rPr>
        <w:rFonts w:hint="default"/>
        <w:lang w:val="ru-RU" w:eastAsia="en-US" w:bidi="ar-SA"/>
      </w:rPr>
    </w:lvl>
    <w:lvl w:ilvl="4">
      <w:numFmt w:val="bullet"/>
      <w:lvlText w:val="•"/>
      <w:lvlJc w:val="left"/>
      <w:pPr>
        <w:ind w:left="2054" w:hanging="128"/>
      </w:pPr>
      <w:rPr>
        <w:rFonts w:hint="default"/>
        <w:lang w:val="ru-RU" w:eastAsia="en-US" w:bidi="ar-SA"/>
      </w:rPr>
    </w:lvl>
    <w:lvl w:ilvl="5">
      <w:numFmt w:val="bullet"/>
      <w:lvlText w:val="•"/>
      <w:lvlJc w:val="left"/>
      <w:pPr>
        <w:ind w:left="2508" w:hanging="128"/>
      </w:pPr>
      <w:rPr>
        <w:rFonts w:hint="default"/>
        <w:lang w:val="ru-RU" w:eastAsia="en-US" w:bidi="ar-SA"/>
      </w:rPr>
    </w:lvl>
    <w:lvl w:ilvl="6">
      <w:numFmt w:val="bullet"/>
      <w:lvlText w:val="•"/>
      <w:lvlJc w:val="left"/>
      <w:pPr>
        <w:ind w:left="2961" w:hanging="128"/>
      </w:pPr>
      <w:rPr>
        <w:rFonts w:hint="default"/>
        <w:lang w:val="ru-RU" w:eastAsia="en-US" w:bidi="ar-SA"/>
      </w:rPr>
    </w:lvl>
    <w:lvl w:ilvl="7">
      <w:numFmt w:val="bullet"/>
      <w:lvlText w:val="•"/>
      <w:lvlJc w:val="left"/>
      <w:pPr>
        <w:ind w:left="3415" w:hanging="128"/>
      </w:pPr>
      <w:rPr>
        <w:rFonts w:hint="default"/>
        <w:lang w:val="ru-RU" w:eastAsia="en-US" w:bidi="ar-SA"/>
      </w:rPr>
    </w:lvl>
    <w:lvl w:ilvl="8">
      <w:numFmt w:val="bullet"/>
      <w:lvlText w:val="•"/>
      <w:lvlJc w:val="left"/>
      <w:pPr>
        <w:ind w:left="3868" w:hanging="128"/>
      </w:pPr>
      <w:rPr>
        <w:rFonts w:hint="default"/>
        <w:lang w:val="ru-RU" w:eastAsia="en-US" w:bidi="ar-SA"/>
      </w:rPr>
    </w:lvl>
  </w:abstractNum>
  <w:abstractNum w:abstractNumId="36">
    <w:nsid w:val="7DD53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4"/>
  </w:num>
  <w:num w:numId="4">
    <w:abstractNumId w:val="32"/>
  </w:num>
  <w:num w:numId="5">
    <w:abstractNumId w:val="14"/>
  </w:num>
  <w:num w:numId="6">
    <w:abstractNumId w:val="33"/>
  </w:num>
  <w:num w:numId="7">
    <w:abstractNumId w:val="30"/>
  </w:num>
  <w:num w:numId="8">
    <w:abstractNumId w:val="19"/>
  </w:num>
  <w:num w:numId="9">
    <w:abstractNumId w:val="28"/>
  </w:num>
  <w:num w:numId="10">
    <w:abstractNumId w:val="11"/>
  </w:num>
  <w:num w:numId="11">
    <w:abstractNumId w:val="5"/>
  </w:num>
  <w:num w:numId="12">
    <w:abstractNumId w:val="8"/>
  </w:num>
  <w:num w:numId="13">
    <w:abstractNumId w:val="6"/>
  </w:num>
  <w:num w:numId="14">
    <w:abstractNumId w:val="31"/>
  </w:num>
  <w:num w:numId="15">
    <w:abstractNumId w:val="12"/>
  </w:num>
  <w:num w:numId="16">
    <w:abstractNumId w:val="23"/>
  </w:num>
  <w:num w:numId="17">
    <w:abstractNumId w:val="13"/>
  </w:num>
  <w:num w:numId="18">
    <w:abstractNumId w:val="10"/>
  </w:num>
  <w:num w:numId="19">
    <w:abstractNumId w:val="22"/>
  </w:num>
  <w:num w:numId="20">
    <w:abstractNumId w:val="20"/>
  </w:num>
  <w:num w:numId="21">
    <w:abstractNumId w:val="26"/>
  </w:num>
  <w:num w:numId="22">
    <w:abstractNumId w:val="3"/>
  </w:num>
  <w:num w:numId="23">
    <w:abstractNumId w:val="25"/>
  </w:num>
  <w:num w:numId="24">
    <w:abstractNumId w:val="17"/>
  </w:num>
  <w:num w:numId="25">
    <w:abstractNumId w:val="15"/>
  </w:num>
  <w:num w:numId="26">
    <w:abstractNumId w:val="35"/>
  </w:num>
  <w:num w:numId="27">
    <w:abstractNumId w:val="16"/>
  </w:num>
  <w:num w:numId="28">
    <w:abstractNumId w:val="7"/>
  </w:num>
  <w:num w:numId="29">
    <w:abstractNumId w:val="9"/>
  </w:num>
  <w:num w:numId="30">
    <w:abstractNumId w:val="3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
  </w:num>
  <w:num w:numId="34">
    <w:abstractNumId w:val="27"/>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5CE"/>
    <w:rsid w:val="00002034"/>
    <w:rsid w:val="00002957"/>
    <w:rsid w:val="00005468"/>
    <w:rsid w:val="00011AA7"/>
    <w:rsid w:val="0003734D"/>
    <w:rsid w:val="00040CE5"/>
    <w:rsid w:val="000732D9"/>
    <w:rsid w:val="000737CC"/>
    <w:rsid w:val="000820FF"/>
    <w:rsid w:val="0009146E"/>
    <w:rsid w:val="00093BCF"/>
    <w:rsid w:val="000C7BF7"/>
    <w:rsid w:val="000E3557"/>
    <w:rsid w:val="000E6448"/>
    <w:rsid w:val="000F30F5"/>
    <w:rsid w:val="00110FD8"/>
    <w:rsid w:val="00124592"/>
    <w:rsid w:val="00126AC5"/>
    <w:rsid w:val="00142066"/>
    <w:rsid w:val="001611C5"/>
    <w:rsid w:val="0016195A"/>
    <w:rsid w:val="00174EFE"/>
    <w:rsid w:val="001963EA"/>
    <w:rsid w:val="001A0EF4"/>
    <w:rsid w:val="001C0999"/>
    <w:rsid w:val="001F45C5"/>
    <w:rsid w:val="00201CD6"/>
    <w:rsid w:val="00202B36"/>
    <w:rsid w:val="00211FA3"/>
    <w:rsid w:val="002164E1"/>
    <w:rsid w:val="00250E78"/>
    <w:rsid w:val="0026789F"/>
    <w:rsid w:val="0028043A"/>
    <w:rsid w:val="00284670"/>
    <w:rsid w:val="00287340"/>
    <w:rsid w:val="00292E7E"/>
    <w:rsid w:val="002958B5"/>
    <w:rsid w:val="002C5419"/>
    <w:rsid w:val="002C6510"/>
    <w:rsid w:val="002D33B1"/>
    <w:rsid w:val="002D3591"/>
    <w:rsid w:val="002D672D"/>
    <w:rsid w:val="002E26D5"/>
    <w:rsid w:val="002E55EE"/>
    <w:rsid w:val="002E5A68"/>
    <w:rsid w:val="002E5DBA"/>
    <w:rsid w:val="002F71A5"/>
    <w:rsid w:val="003046F4"/>
    <w:rsid w:val="003054FA"/>
    <w:rsid w:val="003129DD"/>
    <w:rsid w:val="00327818"/>
    <w:rsid w:val="00342659"/>
    <w:rsid w:val="003457F4"/>
    <w:rsid w:val="00347E62"/>
    <w:rsid w:val="003514A0"/>
    <w:rsid w:val="00352261"/>
    <w:rsid w:val="00362317"/>
    <w:rsid w:val="00366B77"/>
    <w:rsid w:val="00376597"/>
    <w:rsid w:val="003876BA"/>
    <w:rsid w:val="003B25AC"/>
    <w:rsid w:val="003B4240"/>
    <w:rsid w:val="003B5602"/>
    <w:rsid w:val="003C149E"/>
    <w:rsid w:val="003E5B39"/>
    <w:rsid w:val="003F23DA"/>
    <w:rsid w:val="003F6468"/>
    <w:rsid w:val="004010B0"/>
    <w:rsid w:val="00401233"/>
    <w:rsid w:val="00401AF7"/>
    <w:rsid w:val="00402910"/>
    <w:rsid w:val="00412027"/>
    <w:rsid w:val="00416EA0"/>
    <w:rsid w:val="0041735E"/>
    <w:rsid w:val="00425E01"/>
    <w:rsid w:val="00432562"/>
    <w:rsid w:val="00443CC4"/>
    <w:rsid w:val="004456A5"/>
    <w:rsid w:val="004B6351"/>
    <w:rsid w:val="004B7913"/>
    <w:rsid w:val="004D143F"/>
    <w:rsid w:val="004D3DDC"/>
    <w:rsid w:val="004D79E4"/>
    <w:rsid w:val="004E52D1"/>
    <w:rsid w:val="004F7E17"/>
    <w:rsid w:val="00501E86"/>
    <w:rsid w:val="005247CF"/>
    <w:rsid w:val="00527F1F"/>
    <w:rsid w:val="00567049"/>
    <w:rsid w:val="00572E43"/>
    <w:rsid w:val="00574385"/>
    <w:rsid w:val="005932F1"/>
    <w:rsid w:val="005956B3"/>
    <w:rsid w:val="005A01C1"/>
    <w:rsid w:val="005A05CE"/>
    <w:rsid w:val="005B23E7"/>
    <w:rsid w:val="005C34B0"/>
    <w:rsid w:val="005C447B"/>
    <w:rsid w:val="005D3834"/>
    <w:rsid w:val="005E74B7"/>
    <w:rsid w:val="005F42A7"/>
    <w:rsid w:val="00604307"/>
    <w:rsid w:val="0060791D"/>
    <w:rsid w:val="00612B0E"/>
    <w:rsid w:val="00620F27"/>
    <w:rsid w:val="00650817"/>
    <w:rsid w:val="00652A72"/>
    <w:rsid w:val="00653AF6"/>
    <w:rsid w:val="00657FF1"/>
    <w:rsid w:val="00671F07"/>
    <w:rsid w:val="006724A3"/>
    <w:rsid w:val="0069083B"/>
    <w:rsid w:val="006C6E3D"/>
    <w:rsid w:val="006E08D6"/>
    <w:rsid w:val="006E3181"/>
    <w:rsid w:val="006E7976"/>
    <w:rsid w:val="0070247A"/>
    <w:rsid w:val="00704FAB"/>
    <w:rsid w:val="00715524"/>
    <w:rsid w:val="00735786"/>
    <w:rsid w:val="00754051"/>
    <w:rsid w:val="00765890"/>
    <w:rsid w:val="0076773D"/>
    <w:rsid w:val="00787D40"/>
    <w:rsid w:val="00793A1F"/>
    <w:rsid w:val="00793CB5"/>
    <w:rsid w:val="007A34A7"/>
    <w:rsid w:val="007B344C"/>
    <w:rsid w:val="007D48EB"/>
    <w:rsid w:val="007E62A7"/>
    <w:rsid w:val="007F3467"/>
    <w:rsid w:val="00803E9C"/>
    <w:rsid w:val="00831AD7"/>
    <w:rsid w:val="00841231"/>
    <w:rsid w:val="008424AF"/>
    <w:rsid w:val="008425F0"/>
    <w:rsid w:val="0085729E"/>
    <w:rsid w:val="00857F27"/>
    <w:rsid w:val="00867554"/>
    <w:rsid w:val="008A6B58"/>
    <w:rsid w:val="008C5F4B"/>
    <w:rsid w:val="008E38FD"/>
    <w:rsid w:val="008F4832"/>
    <w:rsid w:val="00914A98"/>
    <w:rsid w:val="00923972"/>
    <w:rsid w:val="00923DA6"/>
    <w:rsid w:val="00940D34"/>
    <w:rsid w:val="00952164"/>
    <w:rsid w:val="00992F52"/>
    <w:rsid w:val="009A6F86"/>
    <w:rsid w:val="009B3BE0"/>
    <w:rsid w:val="009D0C3F"/>
    <w:rsid w:val="00A15741"/>
    <w:rsid w:val="00A1762B"/>
    <w:rsid w:val="00A253DD"/>
    <w:rsid w:val="00A53874"/>
    <w:rsid w:val="00A76A5A"/>
    <w:rsid w:val="00A84B87"/>
    <w:rsid w:val="00A934DE"/>
    <w:rsid w:val="00A962C2"/>
    <w:rsid w:val="00AA4E17"/>
    <w:rsid w:val="00AB1DB6"/>
    <w:rsid w:val="00AC57E3"/>
    <w:rsid w:val="00AD081B"/>
    <w:rsid w:val="00AD73FD"/>
    <w:rsid w:val="00AF22A7"/>
    <w:rsid w:val="00B037DD"/>
    <w:rsid w:val="00B13B0B"/>
    <w:rsid w:val="00B20F65"/>
    <w:rsid w:val="00B27A6A"/>
    <w:rsid w:val="00B44649"/>
    <w:rsid w:val="00B5782E"/>
    <w:rsid w:val="00B70935"/>
    <w:rsid w:val="00B70AAF"/>
    <w:rsid w:val="00B73A5A"/>
    <w:rsid w:val="00B95F92"/>
    <w:rsid w:val="00BD0C11"/>
    <w:rsid w:val="00C104B2"/>
    <w:rsid w:val="00C211E3"/>
    <w:rsid w:val="00C2304E"/>
    <w:rsid w:val="00C349A3"/>
    <w:rsid w:val="00C36946"/>
    <w:rsid w:val="00C45A9C"/>
    <w:rsid w:val="00C52951"/>
    <w:rsid w:val="00C72D06"/>
    <w:rsid w:val="00C7545A"/>
    <w:rsid w:val="00C80C21"/>
    <w:rsid w:val="00C86382"/>
    <w:rsid w:val="00CA34CE"/>
    <w:rsid w:val="00CB0554"/>
    <w:rsid w:val="00CD2FA6"/>
    <w:rsid w:val="00CF208A"/>
    <w:rsid w:val="00CF45F4"/>
    <w:rsid w:val="00CF7EA1"/>
    <w:rsid w:val="00D15A48"/>
    <w:rsid w:val="00D27A99"/>
    <w:rsid w:val="00D32B1B"/>
    <w:rsid w:val="00D42DE1"/>
    <w:rsid w:val="00D5150E"/>
    <w:rsid w:val="00D555FE"/>
    <w:rsid w:val="00D701AD"/>
    <w:rsid w:val="00D75F48"/>
    <w:rsid w:val="00D909EF"/>
    <w:rsid w:val="00D92BAF"/>
    <w:rsid w:val="00DB01FE"/>
    <w:rsid w:val="00DB055A"/>
    <w:rsid w:val="00DC5B41"/>
    <w:rsid w:val="00DE4033"/>
    <w:rsid w:val="00DE5667"/>
    <w:rsid w:val="00DE6562"/>
    <w:rsid w:val="00DE78BB"/>
    <w:rsid w:val="00DF5E37"/>
    <w:rsid w:val="00E12783"/>
    <w:rsid w:val="00E22C4A"/>
    <w:rsid w:val="00E23DD1"/>
    <w:rsid w:val="00E438A1"/>
    <w:rsid w:val="00E70C65"/>
    <w:rsid w:val="00E85E24"/>
    <w:rsid w:val="00E947D2"/>
    <w:rsid w:val="00EE386D"/>
    <w:rsid w:val="00EE438D"/>
    <w:rsid w:val="00EF184C"/>
    <w:rsid w:val="00F01E19"/>
    <w:rsid w:val="00F24E74"/>
    <w:rsid w:val="00F25761"/>
    <w:rsid w:val="00F43CB8"/>
    <w:rsid w:val="00F51956"/>
    <w:rsid w:val="00F559DE"/>
    <w:rsid w:val="00F64CC7"/>
    <w:rsid w:val="00F6750F"/>
    <w:rsid w:val="00FB4A58"/>
    <w:rsid w:val="00FB4B9A"/>
    <w:rsid w:val="00FD1074"/>
    <w:rsid w:val="00FD30BE"/>
    <w:rsid w:val="00FF22DF"/>
    <w:rsid w:val="00FF3CE8"/>
    <w:rsid w:val="00FF572B"/>
    <w:rsid w:val="00FF5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3DD1"/>
    <w:pPr>
      <w:keepNext/>
      <w:keepLines/>
      <w:spacing w:before="40" w:beforeAutospacing="0" w:after="0" w:afterAutospacing="0" w:line="259" w:lineRule="auto"/>
      <w:outlineLvl w:val="1"/>
    </w:pPr>
    <w:rPr>
      <w:rFonts w:asciiTheme="majorHAnsi" w:eastAsiaTheme="majorEastAsia" w:hAnsiTheme="majorHAnsi" w:cstheme="majorBidi"/>
      <w:color w:val="365F91"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rsid w:val="00366B77"/>
    <w:rPr>
      <w:color w:val="0000FF"/>
      <w:u w:val="single"/>
    </w:rPr>
  </w:style>
  <w:style w:type="character" w:customStyle="1" w:styleId="11">
    <w:name w:val="Неразрешенное упоминание1"/>
    <w:basedOn w:val="a0"/>
    <w:uiPriority w:val="99"/>
    <w:semiHidden/>
    <w:unhideWhenUsed/>
    <w:rsid w:val="00831AD7"/>
    <w:rPr>
      <w:color w:val="605E5C"/>
      <w:shd w:val="clear" w:color="auto" w:fill="E1DFDD"/>
    </w:rPr>
  </w:style>
  <w:style w:type="paragraph" w:styleId="a4">
    <w:name w:val="List Paragraph"/>
    <w:basedOn w:val="a"/>
    <w:link w:val="a5"/>
    <w:uiPriority w:val="34"/>
    <w:qFormat/>
    <w:rsid w:val="00D32B1B"/>
    <w:pPr>
      <w:ind w:left="720"/>
      <w:contextualSpacing/>
    </w:pPr>
  </w:style>
  <w:style w:type="paragraph" w:customStyle="1" w:styleId="p11">
    <w:name w:val="p11"/>
    <w:basedOn w:val="a"/>
    <w:rsid w:val="00AF22A7"/>
    <w:rPr>
      <w:rFonts w:ascii="Times New Roman" w:eastAsia="Times New Roman" w:hAnsi="Times New Roman" w:cs="Times New Roman"/>
      <w:sz w:val="24"/>
      <w:szCs w:val="24"/>
      <w:lang w:val="ru-RU" w:eastAsia="ru-RU"/>
    </w:rPr>
  </w:style>
  <w:style w:type="character" w:customStyle="1" w:styleId="s7">
    <w:name w:val="s7"/>
    <w:basedOn w:val="a0"/>
    <w:rsid w:val="00AF22A7"/>
  </w:style>
  <w:style w:type="paragraph" w:customStyle="1" w:styleId="p12">
    <w:name w:val="p12"/>
    <w:basedOn w:val="a"/>
    <w:rsid w:val="00AF22A7"/>
    <w:rPr>
      <w:rFonts w:ascii="Times New Roman" w:eastAsia="Times New Roman" w:hAnsi="Times New Roman" w:cs="Times New Roman"/>
      <w:sz w:val="24"/>
      <w:szCs w:val="24"/>
      <w:lang w:val="ru-RU" w:eastAsia="ru-RU"/>
    </w:rPr>
  </w:style>
  <w:style w:type="character" w:customStyle="1" w:styleId="s8">
    <w:name w:val="s8"/>
    <w:basedOn w:val="a0"/>
    <w:rsid w:val="00AF22A7"/>
  </w:style>
  <w:style w:type="character" w:customStyle="1" w:styleId="s10">
    <w:name w:val="s10"/>
    <w:basedOn w:val="a0"/>
    <w:rsid w:val="00AF22A7"/>
  </w:style>
  <w:style w:type="paragraph" w:customStyle="1" w:styleId="p7">
    <w:name w:val="p7"/>
    <w:basedOn w:val="a"/>
    <w:rsid w:val="00AF22A7"/>
    <w:rPr>
      <w:rFonts w:ascii="Times New Roman" w:eastAsia="Times New Roman" w:hAnsi="Times New Roman" w:cs="Times New Roman"/>
      <w:sz w:val="24"/>
      <w:szCs w:val="24"/>
      <w:lang w:val="ru-RU" w:eastAsia="ru-RU"/>
    </w:rPr>
  </w:style>
  <w:style w:type="paragraph" w:customStyle="1" w:styleId="p18">
    <w:name w:val="p18"/>
    <w:basedOn w:val="a"/>
    <w:rsid w:val="00AF22A7"/>
    <w:rPr>
      <w:rFonts w:ascii="Times New Roman" w:eastAsia="Times New Roman" w:hAnsi="Times New Roman" w:cs="Times New Roman"/>
      <w:sz w:val="24"/>
      <w:szCs w:val="24"/>
      <w:lang w:val="ru-RU" w:eastAsia="ru-RU"/>
    </w:rPr>
  </w:style>
  <w:style w:type="table" w:styleId="a6">
    <w:name w:val="Table Grid"/>
    <w:basedOn w:val="a1"/>
    <w:uiPriority w:val="59"/>
    <w:rsid w:val="008425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401233"/>
    <w:pPr>
      <w:spacing w:before="0" w:beforeAutospacing="0" w:after="0" w:afterAutospacing="0"/>
    </w:pPr>
    <w:rPr>
      <w:rFonts w:ascii="Calibri" w:eastAsia="Times New Roman" w:hAnsi="Calibri" w:cs="Times New Roman"/>
      <w:lang w:val="ru-RU" w:eastAsia="ru-RU"/>
    </w:rPr>
  </w:style>
  <w:style w:type="character" w:customStyle="1" w:styleId="a8">
    <w:name w:val="Без интервала Знак"/>
    <w:link w:val="a7"/>
    <w:uiPriority w:val="1"/>
    <w:locked/>
    <w:rsid w:val="00401233"/>
    <w:rPr>
      <w:rFonts w:ascii="Calibri" w:eastAsia="Times New Roman" w:hAnsi="Calibri" w:cs="Times New Roman"/>
      <w:lang w:val="ru-RU" w:eastAsia="ru-RU"/>
    </w:rPr>
  </w:style>
  <w:style w:type="paragraph" w:styleId="a9">
    <w:name w:val="Balloon Text"/>
    <w:basedOn w:val="a"/>
    <w:link w:val="aa"/>
    <w:uiPriority w:val="99"/>
    <w:semiHidden/>
    <w:unhideWhenUsed/>
    <w:rsid w:val="004456A5"/>
    <w:pPr>
      <w:spacing w:before="0" w:beforeAutospacing="0" w:after="0" w:afterAutospacing="0"/>
    </w:pPr>
    <w:rPr>
      <w:rFonts w:ascii="Tahoma" w:hAnsi="Tahoma" w:cs="Tahoma"/>
      <w:sz w:val="16"/>
      <w:szCs w:val="16"/>
      <w:lang w:val="ru-RU"/>
    </w:rPr>
  </w:style>
  <w:style w:type="character" w:customStyle="1" w:styleId="aa">
    <w:name w:val="Текст выноски Знак"/>
    <w:basedOn w:val="a0"/>
    <w:link w:val="a9"/>
    <w:uiPriority w:val="99"/>
    <w:semiHidden/>
    <w:rsid w:val="004456A5"/>
    <w:rPr>
      <w:rFonts w:ascii="Tahoma" w:hAnsi="Tahoma" w:cs="Tahoma"/>
      <w:sz w:val="16"/>
      <w:szCs w:val="16"/>
      <w:lang w:val="ru-RU"/>
    </w:rPr>
  </w:style>
  <w:style w:type="paragraph" w:customStyle="1" w:styleId="Default">
    <w:name w:val="Default"/>
    <w:rsid w:val="004456A5"/>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110">
    <w:name w:val="Заголовок 11"/>
    <w:basedOn w:val="a"/>
    <w:next w:val="a"/>
    <w:uiPriority w:val="1"/>
    <w:qFormat/>
    <w:rsid w:val="004456A5"/>
    <w:pPr>
      <w:keepNext/>
      <w:keepLines/>
      <w:spacing w:before="480" w:beforeAutospacing="0" w:after="0" w:afterAutospacing="0" w:line="276" w:lineRule="auto"/>
      <w:outlineLvl w:val="0"/>
    </w:pPr>
    <w:rPr>
      <w:rFonts w:ascii="Cambria" w:eastAsia="Times New Roman" w:hAnsi="Cambria" w:cs="Times New Roman"/>
      <w:b/>
      <w:bCs/>
      <w:color w:val="365F91"/>
      <w:sz w:val="28"/>
      <w:szCs w:val="28"/>
      <w:lang w:val="ru-RU"/>
    </w:rPr>
  </w:style>
  <w:style w:type="numbering" w:customStyle="1" w:styleId="12">
    <w:name w:val="Нет списка1"/>
    <w:next w:val="a2"/>
    <w:uiPriority w:val="99"/>
    <w:semiHidden/>
    <w:unhideWhenUsed/>
    <w:rsid w:val="004456A5"/>
  </w:style>
  <w:style w:type="table" w:customStyle="1" w:styleId="TableNormal">
    <w:name w:val="Table Normal"/>
    <w:uiPriority w:val="2"/>
    <w:semiHidden/>
    <w:unhideWhenUsed/>
    <w:qFormat/>
    <w:rsid w:val="004456A5"/>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b">
    <w:name w:val="Body Text"/>
    <w:basedOn w:val="a"/>
    <w:link w:val="ac"/>
    <w:uiPriority w:val="99"/>
    <w:qFormat/>
    <w:rsid w:val="004456A5"/>
    <w:pPr>
      <w:widowControl w:val="0"/>
      <w:autoSpaceDE w:val="0"/>
      <w:autoSpaceDN w:val="0"/>
      <w:spacing w:before="0" w:beforeAutospacing="0" w:after="0" w:afterAutospacing="0"/>
      <w:ind w:left="219"/>
      <w:jc w:val="both"/>
    </w:pPr>
    <w:rPr>
      <w:rFonts w:ascii="Times New Roman" w:eastAsia="Times New Roman" w:hAnsi="Times New Roman" w:cs="Times New Roman"/>
      <w:sz w:val="28"/>
      <w:szCs w:val="28"/>
      <w:lang w:val="ru-RU"/>
    </w:rPr>
  </w:style>
  <w:style w:type="character" w:customStyle="1" w:styleId="ac">
    <w:name w:val="Основной текст Знак"/>
    <w:basedOn w:val="a0"/>
    <w:link w:val="ab"/>
    <w:uiPriority w:val="99"/>
    <w:rsid w:val="004456A5"/>
    <w:rPr>
      <w:rFonts w:ascii="Times New Roman" w:eastAsia="Times New Roman" w:hAnsi="Times New Roman" w:cs="Times New Roman"/>
      <w:sz w:val="28"/>
      <w:szCs w:val="28"/>
      <w:lang w:val="ru-RU"/>
    </w:rPr>
  </w:style>
  <w:style w:type="character" w:customStyle="1" w:styleId="c47">
    <w:name w:val="c47"/>
    <w:basedOn w:val="a0"/>
    <w:rsid w:val="004456A5"/>
  </w:style>
  <w:style w:type="character" w:customStyle="1" w:styleId="13">
    <w:name w:val="Гиперссылка1"/>
    <w:basedOn w:val="a0"/>
    <w:uiPriority w:val="99"/>
    <w:unhideWhenUsed/>
    <w:rsid w:val="004456A5"/>
    <w:rPr>
      <w:color w:val="0000FF"/>
      <w:u w:val="single"/>
    </w:rPr>
  </w:style>
  <w:style w:type="character" w:customStyle="1" w:styleId="14">
    <w:name w:val="Просмотренная гиперссылка1"/>
    <w:basedOn w:val="a0"/>
    <w:uiPriority w:val="99"/>
    <w:semiHidden/>
    <w:unhideWhenUsed/>
    <w:rsid w:val="004456A5"/>
    <w:rPr>
      <w:color w:val="800080"/>
      <w:u w:val="single"/>
    </w:rPr>
  </w:style>
  <w:style w:type="paragraph" w:customStyle="1" w:styleId="120">
    <w:name w:val="Заголовок 12"/>
    <w:basedOn w:val="a"/>
    <w:uiPriority w:val="1"/>
    <w:qFormat/>
    <w:rsid w:val="004456A5"/>
    <w:pPr>
      <w:widowControl w:val="0"/>
      <w:autoSpaceDE w:val="0"/>
      <w:autoSpaceDN w:val="0"/>
      <w:spacing w:before="0" w:beforeAutospacing="0" w:after="0" w:afterAutospacing="0" w:line="319" w:lineRule="exact"/>
      <w:ind w:left="3302" w:hanging="279"/>
      <w:jc w:val="both"/>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4456A5"/>
    <w:pPr>
      <w:widowControl w:val="0"/>
      <w:autoSpaceDE w:val="0"/>
      <w:autoSpaceDN w:val="0"/>
      <w:spacing w:before="0" w:beforeAutospacing="0" w:after="0" w:afterAutospacing="0" w:line="315" w:lineRule="exact"/>
      <w:ind w:left="110"/>
    </w:pPr>
    <w:rPr>
      <w:rFonts w:ascii="Times New Roman" w:eastAsia="Times New Roman" w:hAnsi="Times New Roman" w:cs="Times New Roman"/>
      <w:lang w:val="ru-RU"/>
    </w:rPr>
  </w:style>
  <w:style w:type="paragraph" w:styleId="ad">
    <w:name w:val="Normal (Web)"/>
    <w:basedOn w:val="a"/>
    <w:link w:val="ae"/>
    <w:uiPriority w:val="99"/>
    <w:unhideWhenUsed/>
    <w:rsid w:val="004456A5"/>
    <w:pPr>
      <w:spacing w:before="0" w:beforeAutospacing="0" w:after="200" w:afterAutospacing="0" w:line="276" w:lineRule="auto"/>
    </w:pPr>
    <w:rPr>
      <w:rFonts w:ascii="Times New Roman" w:hAnsi="Times New Roman" w:cs="Times New Roman"/>
      <w:sz w:val="24"/>
      <w:szCs w:val="24"/>
      <w:lang w:val="ru-RU"/>
    </w:rPr>
  </w:style>
  <w:style w:type="character" w:customStyle="1" w:styleId="111">
    <w:name w:val="Заголовок 1 Знак1"/>
    <w:basedOn w:val="a0"/>
    <w:uiPriority w:val="9"/>
    <w:rsid w:val="004456A5"/>
    <w:rPr>
      <w:rFonts w:asciiTheme="majorHAnsi" w:eastAsiaTheme="majorEastAsia" w:hAnsiTheme="majorHAnsi" w:cstheme="majorBidi"/>
      <w:b/>
      <w:bCs/>
      <w:color w:val="365F91" w:themeColor="accent1" w:themeShade="BF"/>
      <w:sz w:val="28"/>
      <w:szCs w:val="28"/>
    </w:rPr>
  </w:style>
  <w:style w:type="character" w:styleId="af">
    <w:name w:val="FollowedHyperlink"/>
    <w:basedOn w:val="a0"/>
    <w:uiPriority w:val="99"/>
    <w:semiHidden/>
    <w:unhideWhenUsed/>
    <w:rsid w:val="004456A5"/>
    <w:rPr>
      <w:color w:val="800080" w:themeColor="followedHyperlink"/>
      <w:u w:val="single"/>
    </w:rPr>
  </w:style>
  <w:style w:type="character" w:customStyle="1" w:styleId="21">
    <w:name w:val="Подпись к таблице (2)"/>
    <w:rsid w:val="00A5387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2">
    <w:name w:val="Подпись к таблице (2) + Не полужирный;Не курсив"/>
    <w:rsid w:val="00A5387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af0">
    <w:name w:val="Основной текст_"/>
    <w:link w:val="4"/>
    <w:rsid w:val="00A53874"/>
    <w:rPr>
      <w:rFonts w:ascii="Times New Roman" w:eastAsia="Times New Roman" w:hAnsi="Times New Roman"/>
      <w:shd w:val="clear" w:color="auto" w:fill="FFFFFF"/>
    </w:rPr>
  </w:style>
  <w:style w:type="character" w:customStyle="1" w:styleId="af1">
    <w:name w:val="Подпись к таблице_"/>
    <w:link w:val="af2"/>
    <w:rsid w:val="00A53874"/>
    <w:rPr>
      <w:rFonts w:ascii="Times New Roman" w:eastAsia="Times New Roman" w:hAnsi="Times New Roman"/>
      <w:shd w:val="clear" w:color="auto" w:fill="FFFFFF"/>
    </w:rPr>
  </w:style>
  <w:style w:type="character" w:customStyle="1" w:styleId="15">
    <w:name w:val="Основной текст1"/>
    <w:rsid w:val="00A53874"/>
    <w:rPr>
      <w:rFonts w:ascii="Times New Roman" w:eastAsia="Times New Roman" w:hAnsi="Times New Roman"/>
      <w:color w:val="000000"/>
      <w:spacing w:val="0"/>
      <w:w w:val="100"/>
      <w:position w:val="0"/>
      <w:shd w:val="clear" w:color="auto" w:fill="FFFFFF"/>
      <w:lang w:val="ru-RU" w:eastAsia="ru-RU" w:bidi="ru-RU"/>
    </w:rPr>
  </w:style>
  <w:style w:type="paragraph" w:customStyle="1" w:styleId="4">
    <w:name w:val="Основной текст4"/>
    <w:basedOn w:val="a"/>
    <w:link w:val="af0"/>
    <w:rsid w:val="00A53874"/>
    <w:pPr>
      <w:widowControl w:val="0"/>
      <w:shd w:val="clear" w:color="auto" w:fill="FFFFFF"/>
      <w:spacing w:before="0" w:beforeAutospacing="0" w:after="60" w:afterAutospacing="0" w:line="0" w:lineRule="atLeast"/>
      <w:ind w:hanging="360"/>
      <w:jc w:val="both"/>
    </w:pPr>
    <w:rPr>
      <w:rFonts w:ascii="Times New Roman" w:eastAsia="Times New Roman" w:hAnsi="Times New Roman"/>
    </w:rPr>
  </w:style>
  <w:style w:type="paragraph" w:customStyle="1" w:styleId="af2">
    <w:name w:val="Подпись к таблице"/>
    <w:basedOn w:val="a"/>
    <w:link w:val="af1"/>
    <w:rsid w:val="00A53874"/>
    <w:pPr>
      <w:widowControl w:val="0"/>
      <w:shd w:val="clear" w:color="auto" w:fill="FFFFFF"/>
      <w:spacing w:before="0" w:beforeAutospacing="0" w:after="0" w:afterAutospacing="0" w:line="0" w:lineRule="atLeast"/>
    </w:pPr>
    <w:rPr>
      <w:rFonts w:ascii="Times New Roman" w:eastAsia="Times New Roman" w:hAnsi="Times New Roman"/>
    </w:rPr>
  </w:style>
  <w:style w:type="character" w:customStyle="1" w:styleId="ae">
    <w:name w:val="Обычный (веб) Знак"/>
    <w:link w:val="ad"/>
    <w:uiPriority w:val="99"/>
    <w:locked/>
    <w:rsid w:val="00A53874"/>
    <w:rPr>
      <w:rFonts w:ascii="Times New Roman" w:hAnsi="Times New Roman" w:cs="Times New Roman"/>
      <w:sz w:val="24"/>
      <w:szCs w:val="24"/>
      <w:lang w:val="ru-RU"/>
    </w:rPr>
  </w:style>
  <w:style w:type="paragraph" w:customStyle="1" w:styleId="af3">
    <w:name w:val="Прижатый влево"/>
    <w:basedOn w:val="a"/>
    <w:next w:val="a"/>
    <w:uiPriority w:val="99"/>
    <w:rsid w:val="0028043A"/>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f4">
    <w:name w:val="header"/>
    <w:basedOn w:val="a"/>
    <w:link w:val="af5"/>
    <w:uiPriority w:val="99"/>
    <w:unhideWhenUsed/>
    <w:rsid w:val="00671F07"/>
    <w:pPr>
      <w:tabs>
        <w:tab w:val="center" w:pos="4677"/>
        <w:tab w:val="right" w:pos="9355"/>
      </w:tabs>
      <w:spacing w:before="0" w:after="0"/>
    </w:pPr>
  </w:style>
  <w:style w:type="character" w:customStyle="1" w:styleId="af5">
    <w:name w:val="Верхний колонтитул Знак"/>
    <w:basedOn w:val="a0"/>
    <w:link w:val="af4"/>
    <w:uiPriority w:val="99"/>
    <w:rsid w:val="00671F07"/>
  </w:style>
  <w:style w:type="paragraph" w:styleId="af6">
    <w:name w:val="footer"/>
    <w:basedOn w:val="a"/>
    <w:link w:val="af7"/>
    <w:uiPriority w:val="99"/>
    <w:unhideWhenUsed/>
    <w:rsid w:val="00671F07"/>
    <w:pPr>
      <w:tabs>
        <w:tab w:val="center" w:pos="4677"/>
        <w:tab w:val="right" w:pos="9355"/>
      </w:tabs>
      <w:spacing w:before="0" w:after="0"/>
    </w:pPr>
  </w:style>
  <w:style w:type="character" w:customStyle="1" w:styleId="af7">
    <w:name w:val="Нижний колонтитул Знак"/>
    <w:basedOn w:val="a0"/>
    <w:link w:val="af6"/>
    <w:uiPriority w:val="99"/>
    <w:rsid w:val="00671F07"/>
  </w:style>
  <w:style w:type="character" w:customStyle="1" w:styleId="UnresolvedMention">
    <w:name w:val="Unresolved Mention"/>
    <w:basedOn w:val="a0"/>
    <w:uiPriority w:val="99"/>
    <w:semiHidden/>
    <w:unhideWhenUsed/>
    <w:rsid w:val="00AD73FD"/>
    <w:rPr>
      <w:color w:val="605E5C"/>
      <w:shd w:val="clear" w:color="auto" w:fill="E1DFDD"/>
    </w:rPr>
  </w:style>
  <w:style w:type="character" w:customStyle="1" w:styleId="a5">
    <w:name w:val="Абзац списка Знак"/>
    <w:link w:val="a4"/>
    <w:uiPriority w:val="34"/>
    <w:rsid w:val="00992F52"/>
  </w:style>
  <w:style w:type="table" w:customStyle="1" w:styleId="40">
    <w:name w:val="Сетка таблицы4"/>
    <w:basedOn w:val="a1"/>
    <w:next w:val="a6"/>
    <w:uiPriority w:val="59"/>
    <w:rsid w:val="008F4832"/>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E23DD1"/>
    <w:pPr>
      <w:spacing w:after="120" w:line="480" w:lineRule="auto"/>
    </w:pPr>
  </w:style>
  <w:style w:type="character" w:customStyle="1" w:styleId="24">
    <w:name w:val="Основной текст 2 Знак"/>
    <w:basedOn w:val="a0"/>
    <w:link w:val="23"/>
    <w:uiPriority w:val="99"/>
    <w:rsid w:val="00E23DD1"/>
  </w:style>
  <w:style w:type="character" w:customStyle="1" w:styleId="20">
    <w:name w:val="Заголовок 2 Знак"/>
    <w:basedOn w:val="a0"/>
    <w:link w:val="2"/>
    <w:uiPriority w:val="9"/>
    <w:semiHidden/>
    <w:rsid w:val="00E23DD1"/>
    <w:rPr>
      <w:rFonts w:asciiTheme="majorHAnsi" w:eastAsiaTheme="majorEastAsia" w:hAnsiTheme="majorHAnsi" w:cstheme="majorBidi"/>
      <w:color w:val="365F91" w:themeColor="accent1" w:themeShade="BF"/>
      <w:sz w:val="26"/>
      <w:szCs w:val="26"/>
      <w:lang w:val="ru-RU"/>
    </w:rPr>
  </w:style>
  <w:style w:type="paragraph" w:styleId="af8">
    <w:name w:val="Body Text Indent"/>
    <w:basedOn w:val="a"/>
    <w:link w:val="af9"/>
    <w:rsid w:val="00E23DD1"/>
    <w:pPr>
      <w:spacing w:before="0" w:beforeAutospacing="0" w:after="120" w:afterAutospacing="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E23DD1"/>
    <w:rPr>
      <w:rFonts w:ascii="Times New Roman" w:eastAsia="Times New Roman" w:hAnsi="Times New Roman" w:cs="Times New Roman"/>
      <w:sz w:val="24"/>
      <w:szCs w:val="24"/>
      <w:lang w:val="ru-RU" w:eastAsia="ru-RU"/>
    </w:rPr>
  </w:style>
  <w:style w:type="paragraph" w:customStyle="1" w:styleId="16">
    <w:name w:val="Без интервала1"/>
    <w:qFormat/>
    <w:rsid w:val="00E23DD1"/>
    <w:pPr>
      <w:suppressAutoHyphens/>
      <w:spacing w:before="0" w:beforeAutospacing="0" w:after="0" w:afterAutospacing="0"/>
    </w:pPr>
    <w:rPr>
      <w:rFonts w:ascii="Calibri" w:eastAsia="Times New Roman" w:hAnsi="Calibri" w:cs="Calibri"/>
      <w:lang w:val="ru-RU" w:eastAsia="ar-SA"/>
    </w:rPr>
  </w:style>
  <w:style w:type="paragraph" w:customStyle="1" w:styleId="17">
    <w:name w:val="Абзац списка1"/>
    <w:basedOn w:val="a"/>
    <w:uiPriority w:val="34"/>
    <w:qFormat/>
    <w:rsid w:val="00E23DD1"/>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customStyle="1" w:styleId="ConsNormal">
    <w:name w:val="ConsNormal"/>
    <w:uiPriority w:val="99"/>
    <w:rsid w:val="00E23DD1"/>
    <w:pPr>
      <w:widowControl w:val="0"/>
      <w:autoSpaceDE w:val="0"/>
      <w:autoSpaceDN w:val="0"/>
      <w:adjustRightInd w:val="0"/>
      <w:spacing w:before="0" w:beforeAutospacing="0" w:after="0" w:afterAutospacing="0"/>
      <w:ind w:right="19772" w:firstLine="720"/>
    </w:pPr>
    <w:rPr>
      <w:rFonts w:ascii="Arial" w:eastAsia="Times New Roman" w:hAnsi="Arial" w:cs="Arial"/>
      <w:sz w:val="20"/>
      <w:szCs w:val="20"/>
      <w:lang w:val="ru-RU" w:eastAsia="ru-RU"/>
    </w:rPr>
  </w:style>
  <w:style w:type="paragraph" w:customStyle="1" w:styleId="ConsCell">
    <w:name w:val="ConsCell"/>
    <w:uiPriority w:val="99"/>
    <w:rsid w:val="00E23DD1"/>
    <w:pPr>
      <w:widowControl w:val="0"/>
      <w:suppressAutoHyphens/>
      <w:autoSpaceDE w:val="0"/>
      <w:spacing w:before="0" w:beforeAutospacing="0" w:after="0" w:afterAutospacing="0"/>
      <w:ind w:right="19772"/>
    </w:pPr>
    <w:rPr>
      <w:rFonts w:ascii="Arial" w:eastAsia="Times New Roman" w:hAnsi="Arial" w:cs="Arial"/>
      <w:sz w:val="20"/>
      <w:szCs w:val="20"/>
      <w:lang w:val="ru-RU" w:eastAsia="ar-SA"/>
    </w:rPr>
  </w:style>
  <w:style w:type="paragraph" w:customStyle="1" w:styleId="112">
    <w:name w:val="Без интервала11"/>
    <w:uiPriority w:val="99"/>
    <w:rsid w:val="00E23DD1"/>
    <w:pPr>
      <w:suppressAutoHyphens/>
      <w:spacing w:before="0" w:beforeAutospacing="0" w:after="0" w:afterAutospacing="0"/>
    </w:pPr>
    <w:rPr>
      <w:rFonts w:ascii="Calibri" w:eastAsia="Times New Roman" w:hAnsi="Calibri" w:cs="Calibri"/>
      <w:lang w:val="ru-RU" w:eastAsia="ar-SA"/>
    </w:rPr>
  </w:style>
  <w:style w:type="character" w:styleId="afa">
    <w:name w:val="Strong"/>
    <w:qFormat/>
    <w:rsid w:val="00E23DD1"/>
    <w:rPr>
      <w:rFonts w:cs="Times New Roman"/>
      <w:b/>
      <w:bCs/>
    </w:rPr>
  </w:style>
  <w:style w:type="character" w:styleId="afb">
    <w:name w:val="Emphasis"/>
    <w:uiPriority w:val="20"/>
    <w:qFormat/>
    <w:rsid w:val="00E23DD1"/>
    <w:rPr>
      <w:rFonts w:cs="Times New Roman"/>
      <w:i/>
      <w:iCs/>
    </w:rPr>
  </w:style>
  <w:style w:type="paragraph" w:styleId="afc">
    <w:name w:val="caption"/>
    <w:basedOn w:val="a"/>
    <w:next w:val="a"/>
    <w:uiPriority w:val="99"/>
    <w:qFormat/>
    <w:rsid w:val="00E23DD1"/>
    <w:pPr>
      <w:spacing w:before="0" w:beforeAutospacing="0" w:after="200" w:afterAutospacing="0"/>
    </w:pPr>
    <w:rPr>
      <w:rFonts w:ascii="Times New Roman" w:eastAsia="Times New Roman" w:hAnsi="Times New Roman" w:cs="Times New Roman"/>
      <w:b/>
      <w:bCs/>
      <w:color w:val="4F81BD"/>
      <w:sz w:val="18"/>
      <w:szCs w:val="18"/>
      <w:lang w:val="ru-RU" w:eastAsia="ru-RU"/>
    </w:rPr>
  </w:style>
  <w:style w:type="table" w:customStyle="1" w:styleId="18">
    <w:name w:val="Сетка таблицы1"/>
    <w:rsid w:val="00E23DD1"/>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rsid w:val="00E23DD1"/>
    <w:rPr>
      <w:rFonts w:cs="Times New Roman"/>
    </w:rPr>
  </w:style>
  <w:style w:type="paragraph" w:styleId="afe">
    <w:name w:val="Plain Text"/>
    <w:basedOn w:val="a"/>
    <w:link w:val="aff"/>
    <w:uiPriority w:val="99"/>
    <w:rsid w:val="00E23DD1"/>
    <w:pPr>
      <w:spacing w:before="40" w:beforeAutospacing="0" w:after="40" w:afterAutospacing="0"/>
    </w:pPr>
    <w:rPr>
      <w:rFonts w:ascii="Times New Roman" w:eastAsia="Times New Roman" w:hAnsi="Times New Roman" w:cs="Times New Roman"/>
      <w:sz w:val="20"/>
      <w:szCs w:val="20"/>
      <w:lang w:val="ru-RU" w:eastAsia="ru-RU"/>
    </w:rPr>
  </w:style>
  <w:style w:type="character" w:customStyle="1" w:styleId="aff">
    <w:name w:val="Текст Знак"/>
    <w:basedOn w:val="a0"/>
    <w:link w:val="afe"/>
    <w:uiPriority w:val="99"/>
    <w:rsid w:val="00E23DD1"/>
    <w:rPr>
      <w:rFonts w:ascii="Times New Roman" w:eastAsia="Times New Roman" w:hAnsi="Times New Roman" w:cs="Times New Roman"/>
      <w:sz w:val="20"/>
      <w:szCs w:val="20"/>
      <w:lang w:val="ru-RU" w:eastAsia="ru-RU"/>
    </w:rPr>
  </w:style>
  <w:style w:type="paragraph" w:customStyle="1" w:styleId="aff0">
    <w:name w:val="Знак Знак Знак Знак"/>
    <w:basedOn w:val="a"/>
    <w:uiPriority w:val="99"/>
    <w:rsid w:val="00E23DD1"/>
    <w:pPr>
      <w:spacing w:before="0" w:beforeAutospacing="0" w:after="160" w:afterAutospacing="0" w:line="240" w:lineRule="exact"/>
    </w:pPr>
    <w:rPr>
      <w:rFonts w:ascii="Verdana" w:eastAsia="Times New Roman" w:hAnsi="Verdana" w:cs="Times New Roman"/>
      <w:sz w:val="20"/>
      <w:szCs w:val="20"/>
    </w:rPr>
  </w:style>
  <w:style w:type="paragraph" w:customStyle="1" w:styleId="25">
    <w:name w:val="Абзац списка2"/>
    <w:basedOn w:val="a"/>
    <w:uiPriority w:val="99"/>
    <w:rsid w:val="00E23DD1"/>
    <w:pPr>
      <w:spacing w:before="0" w:beforeAutospacing="0" w:after="200" w:afterAutospacing="0" w:line="276" w:lineRule="auto"/>
      <w:ind w:left="720"/>
      <w:contextualSpacing/>
    </w:pPr>
    <w:rPr>
      <w:rFonts w:ascii="Calibri" w:eastAsia="Times New Roman" w:hAnsi="Calibri" w:cs="Times New Roman"/>
      <w:lang w:val="ru-RU" w:eastAsia="ru-RU"/>
    </w:rPr>
  </w:style>
  <w:style w:type="character" w:customStyle="1" w:styleId="aff1">
    <w:name w:val="Знак Знак"/>
    <w:uiPriority w:val="99"/>
    <w:rsid w:val="00E23DD1"/>
    <w:rPr>
      <w:rFonts w:cs="Times New Roman"/>
      <w:sz w:val="24"/>
      <w:lang w:val="ru-RU" w:eastAsia="ru-RU" w:bidi="ar-SA"/>
    </w:rPr>
  </w:style>
  <w:style w:type="paragraph" w:customStyle="1" w:styleId="26">
    <w:name w:val="Без интервала2"/>
    <w:uiPriority w:val="99"/>
    <w:rsid w:val="00E23DD1"/>
    <w:pPr>
      <w:spacing w:before="0" w:beforeAutospacing="0" w:after="0" w:afterAutospacing="0"/>
    </w:pPr>
    <w:rPr>
      <w:rFonts w:ascii="Calibri" w:eastAsia="Times New Roman" w:hAnsi="Calibri" w:cs="Times New Roman"/>
      <w:lang w:val="ru-RU"/>
    </w:rPr>
  </w:style>
  <w:style w:type="character" w:customStyle="1" w:styleId="apple-converted-space">
    <w:name w:val="apple-converted-space"/>
    <w:rsid w:val="00E23DD1"/>
    <w:rPr>
      <w:rFonts w:cs="Times New Roman"/>
    </w:rPr>
  </w:style>
  <w:style w:type="character" w:customStyle="1" w:styleId="style381">
    <w:name w:val="style381"/>
    <w:basedOn w:val="a0"/>
    <w:rsid w:val="00E23DD1"/>
    <w:rPr>
      <w:color w:val="000000"/>
    </w:rPr>
  </w:style>
  <w:style w:type="character" w:customStyle="1" w:styleId="Zag11">
    <w:name w:val="Zag_11"/>
    <w:rsid w:val="00E23DD1"/>
  </w:style>
  <w:style w:type="paragraph" w:styleId="aff2">
    <w:name w:val="Title"/>
    <w:basedOn w:val="a"/>
    <w:next w:val="a"/>
    <w:link w:val="aff3"/>
    <w:uiPriority w:val="10"/>
    <w:qFormat/>
    <w:rsid w:val="00E23DD1"/>
    <w:pPr>
      <w:spacing w:before="240" w:beforeAutospacing="0" w:after="60" w:afterAutospacing="0" w:line="276" w:lineRule="auto"/>
      <w:jc w:val="center"/>
      <w:outlineLvl w:val="0"/>
    </w:pPr>
    <w:rPr>
      <w:rFonts w:ascii="Cambria" w:eastAsia="Times New Roman" w:hAnsi="Cambria" w:cs="Times New Roman"/>
      <w:b/>
      <w:bCs/>
      <w:kern w:val="28"/>
      <w:sz w:val="32"/>
      <w:szCs w:val="32"/>
      <w:lang w:val="ru-RU"/>
    </w:rPr>
  </w:style>
  <w:style w:type="character" w:customStyle="1" w:styleId="aff3">
    <w:name w:val="Название Знак"/>
    <w:basedOn w:val="a0"/>
    <w:link w:val="aff2"/>
    <w:uiPriority w:val="10"/>
    <w:rsid w:val="00E23DD1"/>
    <w:rPr>
      <w:rFonts w:ascii="Cambria" w:eastAsia="Times New Roman" w:hAnsi="Cambria" w:cs="Times New Roman"/>
      <w:b/>
      <w:bCs/>
      <w:kern w:val="28"/>
      <w:sz w:val="32"/>
      <w:szCs w:val="32"/>
      <w:lang w:val="ru-RU"/>
    </w:rPr>
  </w:style>
  <w:style w:type="paragraph" w:customStyle="1" w:styleId="c4">
    <w:name w:val="c4"/>
    <w:basedOn w:val="a"/>
    <w:rsid w:val="00E23DD1"/>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E23DD1"/>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E23DD1"/>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E23DD1"/>
    <w:rPr>
      <w:rFonts w:ascii="Times New Roman" w:eastAsia="Times New Roman" w:hAnsi="Times New Roman" w:cs="Times New Roman"/>
      <w:sz w:val="24"/>
      <w:szCs w:val="24"/>
      <w:lang w:val="ru-RU" w:eastAsia="ru-RU"/>
    </w:rPr>
  </w:style>
  <w:style w:type="paragraph" w:customStyle="1" w:styleId="western">
    <w:name w:val="western"/>
    <w:basedOn w:val="a"/>
    <w:rsid w:val="00E23DD1"/>
    <w:pPr>
      <w:spacing w:after="119" w:afterAutospacing="0"/>
    </w:pPr>
    <w:rPr>
      <w:rFonts w:ascii="Times New Roman" w:eastAsia="Times New Roman" w:hAnsi="Times New Roman" w:cs="Times New Roman"/>
      <w:sz w:val="24"/>
      <w:szCs w:val="24"/>
      <w:lang w:val="ru-RU" w:eastAsia="ru-RU"/>
    </w:rPr>
  </w:style>
  <w:style w:type="paragraph" w:customStyle="1" w:styleId="ConsPlusNormal">
    <w:name w:val="ConsPlusNormal"/>
    <w:rsid w:val="00E23DD1"/>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customStyle="1" w:styleId="dash041e0431044b0447043d044b0439">
    <w:name w:val="dash041e_0431_044b_0447_043d_044b_0439"/>
    <w:basedOn w:val="a"/>
    <w:rsid w:val="00E23DD1"/>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dash041d043e0432044b0439">
    <w:name w:val="dash041d_043e_0432_044b_0439"/>
    <w:basedOn w:val="a"/>
    <w:rsid w:val="00E23DD1"/>
    <w:pPr>
      <w:spacing w:before="0" w:beforeAutospacing="0" w:after="0" w:afterAutospacing="0" w:line="360" w:lineRule="atLeast"/>
      <w:ind w:firstLine="440"/>
      <w:jc w:val="both"/>
    </w:pPr>
    <w:rPr>
      <w:rFonts w:ascii="Times New Roman" w:eastAsia="Times New Roman" w:hAnsi="Times New Roman" w:cs="Times New Roman"/>
      <w:sz w:val="28"/>
      <w:szCs w:val="28"/>
      <w:lang w:val="ru-RU" w:eastAsia="ru-RU"/>
    </w:rPr>
  </w:style>
  <w:style w:type="character" w:customStyle="1" w:styleId="dash041e0431044b0447043d044b0439char1">
    <w:name w:val="dash041e_0431_044b_0447_043d_044b_0439__char1"/>
    <w:rsid w:val="00E23DD1"/>
    <w:rPr>
      <w:rFonts w:ascii="Times New Roman" w:hAnsi="Times New Roman" w:cs="Times New Roman" w:hint="default"/>
      <w:strike w:val="0"/>
      <w:dstrike w:val="0"/>
      <w:sz w:val="24"/>
      <w:szCs w:val="24"/>
      <w:u w:val="none"/>
      <w:effect w:val="none"/>
    </w:rPr>
  </w:style>
  <w:style w:type="table" w:customStyle="1" w:styleId="113">
    <w:name w:val="Сетка таблицы11"/>
    <w:basedOn w:val="a1"/>
    <w:next w:val="a6"/>
    <w:uiPriority w:val="59"/>
    <w:rsid w:val="00E23DD1"/>
    <w:pPr>
      <w:spacing w:before="0" w:beforeAutospacing="0" w:after="0" w:afterAutospacing="0"/>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Основной текст 2 Знак1"/>
    <w:basedOn w:val="a0"/>
    <w:uiPriority w:val="99"/>
    <w:semiHidden/>
    <w:rsid w:val="00E23DD1"/>
    <w:rPr>
      <w:rFonts w:ascii="Times New Roman" w:eastAsia="Times New Roman" w:hAnsi="Times New Roman" w:cs="Times New Roman"/>
      <w:sz w:val="24"/>
      <w:szCs w:val="24"/>
      <w:lang w:eastAsia="ar-SA"/>
    </w:rPr>
  </w:style>
  <w:style w:type="table" w:customStyle="1" w:styleId="27">
    <w:name w:val="Сетка таблицы2"/>
    <w:basedOn w:val="a1"/>
    <w:next w:val="a6"/>
    <w:uiPriority w:val="59"/>
    <w:rsid w:val="00E23DD1"/>
    <w:pPr>
      <w:spacing w:before="0" w:beforeAutospacing="0" w:after="0" w:afterAutospacing="0"/>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6"/>
    <w:uiPriority w:val="59"/>
    <w:rsid w:val="00E23DD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ной текст3"/>
    <w:basedOn w:val="a"/>
    <w:rsid w:val="00E23DD1"/>
    <w:pPr>
      <w:widowControl w:val="0"/>
      <w:shd w:val="clear" w:color="auto" w:fill="FFFFFF"/>
      <w:spacing w:before="0" w:beforeAutospacing="0" w:after="0" w:afterAutospacing="0" w:line="274" w:lineRule="exact"/>
      <w:ind w:hanging="340"/>
      <w:jc w:val="center"/>
    </w:pPr>
    <w:rPr>
      <w:rFonts w:ascii="Times New Roman" w:eastAsia="Times New Roman" w:hAnsi="Times New Roman" w:cs="Times New Roman"/>
      <w:spacing w:val="3"/>
      <w:sz w:val="21"/>
      <w:szCs w:val="21"/>
      <w:lang w:val="ru-RU" w:eastAsia="ru-RU"/>
    </w:rPr>
  </w:style>
  <w:style w:type="character" w:customStyle="1" w:styleId="28">
    <w:name w:val="Основной текст2"/>
    <w:basedOn w:val="af0"/>
    <w:rsid w:val="00E23DD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9">
    <w:name w:val="Заголовок №1_"/>
    <w:basedOn w:val="a0"/>
    <w:rsid w:val="00E23DD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a">
    <w:name w:val="Заголовок №1"/>
    <w:basedOn w:val="19"/>
    <w:rsid w:val="00E23DD1"/>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
    <w:name w:val="Основной текст + Полужирный;Курсив;Интервал 0 pt"/>
    <w:basedOn w:val="af0"/>
    <w:rsid w:val="00E23DD1"/>
    <w:rPr>
      <w:rFonts w:ascii="Times New Roman" w:eastAsia="Times New Roman" w:hAnsi="Times New Roman" w:cs="Times New Roman"/>
      <w:b/>
      <w:bCs/>
      <w:i/>
      <w:iCs/>
      <w:smallCaps w:val="0"/>
      <w:strike w:val="0"/>
      <w:color w:val="000000"/>
      <w:spacing w:val="5"/>
      <w:w w:val="100"/>
      <w:position w:val="0"/>
      <w:sz w:val="21"/>
      <w:szCs w:val="21"/>
      <w:u w:val="none"/>
      <w:shd w:val="clear" w:color="auto" w:fill="FFFFFF"/>
      <w:lang w:val="ru-RU"/>
    </w:rPr>
  </w:style>
  <w:style w:type="character" w:customStyle="1" w:styleId="9pt0pt">
    <w:name w:val="Основной текст + 9 pt;Полужирный;Интервал 0 pt"/>
    <w:basedOn w:val="af0"/>
    <w:rsid w:val="00E23DD1"/>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table" w:customStyle="1" w:styleId="5">
    <w:name w:val="Сетка таблицы5"/>
    <w:basedOn w:val="a1"/>
    <w:next w:val="a6"/>
    <w:uiPriority w:val="59"/>
    <w:rsid w:val="00E23DD1"/>
    <w:pPr>
      <w:spacing w:before="0" w:beforeAutospacing="0" w:after="0" w:afterAutospacing="0"/>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850">
      <w:bodyDiv w:val="1"/>
      <w:marLeft w:val="0"/>
      <w:marRight w:val="0"/>
      <w:marTop w:val="0"/>
      <w:marBottom w:val="0"/>
      <w:divBdr>
        <w:top w:val="none" w:sz="0" w:space="0" w:color="auto"/>
        <w:left w:val="none" w:sz="0" w:space="0" w:color="auto"/>
        <w:bottom w:val="none" w:sz="0" w:space="0" w:color="auto"/>
        <w:right w:val="none" w:sz="0" w:space="0" w:color="auto"/>
      </w:divBdr>
    </w:div>
    <w:div w:id="107942469">
      <w:bodyDiv w:val="1"/>
      <w:marLeft w:val="0"/>
      <w:marRight w:val="0"/>
      <w:marTop w:val="0"/>
      <w:marBottom w:val="0"/>
      <w:divBdr>
        <w:top w:val="none" w:sz="0" w:space="0" w:color="auto"/>
        <w:left w:val="none" w:sz="0" w:space="0" w:color="auto"/>
        <w:bottom w:val="none" w:sz="0" w:space="0" w:color="auto"/>
        <w:right w:val="none" w:sz="0" w:space="0" w:color="auto"/>
      </w:divBdr>
    </w:div>
    <w:div w:id="446856110">
      <w:bodyDiv w:val="1"/>
      <w:marLeft w:val="0"/>
      <w:marRight w:val="0"/>
      <w:marTop w:val="0"/>
      <w:marBottom w:val="0"/>
      <w:divBdr>
        <w:top w:val="none" w:sz="0" w:space="0" w:color="auto"/>
        <w:left w:val="none" w:sz="0" w:space="0" w:color="auto"/>
        <w:bottom w:val="none" w:sz="0" w:space="0" w:color="auto"/>
        <w:right w:val="none" w:sz="0" w:space="0" w:color="auto"/>
      </w:divBdr>
    </w:div>
    <w:div w:id="501243494">
      <w:bodyDiv w:val="1"/>
      <w:marLeft w:val="0"/>
      <w:marRight w:val="0"/>
      <w:marTop w:val="0"/>
      <w:marBottom w:val="0"/>
      <w:divBdr>
        <w:top w:val="none" w:sz="0" w:space="0" w:color="auto"/>
        <w:left w:val="none" w:sz="0" w:space="0" w:color="auto"/>
        <w:bottom w:val="none" w:sz="0" w:space="0" w:color="auto"/>
        <w:right w:val="none" w:sz="0" w:space="0" w:color="auto"/>
      </w:divBdr>
    </w:div>
    <w:div w:id="579296494">
      <w:bodyDiv w:val="1"/>
      <w:marLeft w:val="0"/>
      <w:marRight w:val="0"/>
      <w:marTop w:val="0"/>
      <w:marBottom w:val="0"/>
      <w:divBdr>
        <w:top w:val="none" w:sz="0" w:space="0" w:color="auto"/>
        <w:left w:val="none" w:sz="0" w:space="0" w:color="auto"/>
        <w:bottom w:val="none" w:sz="0" w:space="0" w:color="auto"/>
        <w:right w:val="none" w:sz="0" w:space="0" w:color="auto"/>
      </w:divBdr>
    </w:div>
    <w:div w:id="757793664">
      <w:bodyDiv w:val="1"/>
      <w:marLeft w:val="0"/>
      <w:marRight w:val="0"/>
      <w:marTop w:val="0"/>
      <w:marBottom w:val="0"/>
      <w:divBdr>
        <w:top w:val="none" w:sz="0" w:space="0" w:color="auto"/>
        <w:left w:val="none" w:sz="0" w:space="0" w:color="auto"/>
        <w:bottom w:val="none" w:sz="0" w:space="0" w:color="auto"/>
        <w:right w:val="none" w:sz="0" w:space="0" w:color="auto"/>
      </w:divBdr>
    </w:div>
    <w:div w:id="1542863354">
      <w:bodyDiv w:val="1"/>
      <w:marLeft w:val="0"/>
      <w:marRight w:val="0"/>
      <w:marTop w:val="0"/>
      <w:marBottom w:val="0"/>
      <w:divBdr>
        <w:top w:val="none" w:sz="0" w:space="0" w:color="auto"/>
        <w:left w:val="none" w:sz="0" w:space="0" w:color="auto"/>
        <w:bottom w:val="none" w:sz="0" w:space="0" w:color="auto"/>
        <w:right w:val="none" w:sz="0" w:space="0" w:color="auto"/>
      </w:divBdr>
    </w:div>
    <w:div w:id="1722631834">
      <w:bodyDiv w:val="1"/>
      <w:marLeft w:val="0"/>
      <w:marRight w:val="0"/>
      <w:marTop w:val="0"/>
      <w:marBottom w:val="0"/>
      <w:divBdr>
        <w:top w:val="none" w:sz="0" w:space="0" w:color="auto"/>
        <w:left w:val="none" w:sz="0" w:space="0" w:color="auto"/>
        <w:bottom w:val="none" w:sz="0" w:space="0" w:color="auto"/>
        <w:right w:val="none" w:sz="0" w:space="0" w:color="auto"/>
      </w:divBdr>
    </w:div>
    <w:div w:id="1725249781">
      <w:bodyDiv w:val="1"/>
      <w:marLeft w:val="0"/>
      <w:marRight w:val="0"/>
      <w:marTop w:val="0"/>
      <w:marBottom w:val="0"/>
      <w:divBdr>
        <w:top w:val="none" w:sz="0" w:space="0" w:color="auto"/>
        <w:left w:val="none" w:sz="0" w:space="0" w:color="auto"/>
        <w:bottom w:val="none" w:sz="0" w:space="0" w:color="auto"/>
        <w:right w:val="none" w:sz="0" w:space="0" w:color="auto"/>
      </w:divBdr>
    </w:div>
    <w:div w:id="1807963848">
      <w:bodyDiv w:val="1"/>
      <w:marLeft w:val="0"/>
      <w:marRight w:val="0"/>
      <w:marTop w:val="0"/>
      <w:marBottom w:val="0"/>
      <w:divBdr>
        <w:top w:val="none" w:sz="0" w:space="0" w:color="auto"/>
        <w:left w:val="none" w:sz="0" w:space="0" w:color="auto"/>
        <w:bottom w:val="none" w:sz="0" w:space="0" w:color="auto"/>
        <w:right w:val="none" w:sz="0" w:space="0" w:color="auto"/>
      </w:divBdr>
    </w:div>
    <w:div w:id="1836652537">
      <w:bodyDiv w:val="1"/>
      <w:marLeft w:val="0"/>
      <w:marRight w:val="0"/>
      <w:marTop w:val="0"/>
      <w:marBottom w:val="0"/>
      <w:divBdr>
        <w:top w:val="none" w:sz="0" w:space="0" w:color="auto"/>
        <w:left w:val="none" w:sz="0" w:space="0" w:color="auto"/>
        <w:bottom w:val="none" w:sz="0" w:space="0" w:color="auto"/>
        <w:right w:val="none" w:sz="0" w:space="0" w:color="auto"/>
      </w:divBdr>
    </w:div>
    <w:div w:id="1964385462">
      <w:bodyDiv w:val="1"/>
      <w:marLeft w:val="0"/>
      <w:marRight w:val="0"/>
      <w:marTop w:val="0"/>
      <w:marBottom w:val="0"/>
      <w:divBdr>
        <w:top w:val="none" w:sz="0" w:space="0" w:color="auto"/>
        <w:left w:val="none" w:sz="0" w:space="0" w:color="auto"/>
        <w:bottom w:val="none" w:sz="0" w:space="0" w:color="auto"/>
        <w:right w:val="none" w:sz="0" w:space="0" w:color="auto"/>
      </w:divBdr>
    </w:div>
    <w:div w:id="19728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yagodinskaya-r56.gosweb.gosuslugi.ru/"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h-pobedinskaya-r56.gosweb.gosuslugi.ru/"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yagodinskaya-r56.gosweb.gosuslugi.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vip.1zavuch.ru/" TargetMode="External"/><Relationship Id="rId23" Type="http://schemas.openxmlformats.org/officeDocument/2006/relationships/header" Target="header3.xml"/><Relationship Id="rId10" Type="http://schemas.openxmlformats.org/officeDocument/2006/relationships/hyperlink" Target="mailto:pobeda-sh@mail.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p.1zavuch.r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16CE-4B16-4B35-BA3B-62D79F32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97</Pages>
  <Words>24393</Words>
  <Characters>139044</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dc:description>Подготовлено экспертами Актион-МЦФЭР</dc:description>
  <cp:lastModifiedBy>Admin</cp:lastModifiedBy>
  <cp:revision>11</cp:revision>
  <cp:lastPrinted>2024-05-02T09:34:00Z</cp:lastPrinted>
  <dcterms:created xsi:type="dcterms:W3CDTF">2024-04-18T12:46:00Z</dcterms:created>
  <dcterms:modified xsi:type="dcterms:W3CDTF">2024-05-02T15:15:00Z</dcterms:modified>
</cp:coreProperties>
</file>